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426AF4" w:rsidRPr="000928BE" w:rsidRDefault="00426AF4" w:rsidP="00426AF4">
      <w:pPr>
        <w:jc w:val="both"/>
        <w:rPr>
          <w:sz w:val="24"/>
          <w:szCs w:val="24"/>
          <w:lang w:val="en-US"/>
        </w:rPr>
      </w:pPr>
    </w:p>
    <w:p w:rsidR="00426AF4" w:rsidRPr="000928BE" w:rsidRDefault="00426AF4" w:rsidP="00426AF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«Загородная усадьба»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426AF4" w:rsidRDefault="004001CB" w:rsidP="00426AF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426AF4">
        <w:rPr>
          <w:iCs/>
          <w:sz w:val="24"/>
          <w:szCs w:val="24"/>
        </w:rPr>
        <w:t>многоквартирный</w:t>
      </w:r>
      <w:r w:rsidR="00426AF4" w:rsidRPr="000812E6">
        <w:rPr>
          <w:iCs/>
          <w:sz w:val="24"/>
          <w:szCs w:val="24"/>
        </w:rPr>
        <w:t xml:space="preserve"> дом</w:t>
      </w:r>
      <w:r w:rsidR="00426AF4">
        <w:rPr>
          <w:iCs/>
          <w:sz w:val="24"/>
          <w:szCs w:val="24"/>
        </w:rPr>
        <w:t>,</w:t>
      </w:r>
      <w:r w:rsidR="00426AF4" w:rsidRPr="000812E6">
        <w:rPr>
          <w:iCs/>
          <w:sz w:val="24"/>
          <w:szCs w:val="24"/>
        </w:rPr>
        <w:t xml:space="preserve"> количество этажей 25</w:t>
      </w:r>
      <w:r w:rsidR="00426AF4">
        <w:rPr>
          <w:iCs/>
          <w:sz w:val="24"/>
          <w:szCs w:val="24"/>
        </w:rPr>
        <w:t xml:space="preserve">, в том числе </w:t>
      </w:r>
      <w:r w:rsidR="00426AF4" w:rsidRPr="000812E6">
        <w:rPr>
          <w:iCs/>
          <w:sz w:val="24"/>
          <w:szCs w:val="24"/>
        </w:rPr>
        <w:t xml:space="preserve">1 подземный, общая площадь 13574,4  </w:t>
      </w:r>
      <w:proofErr w:type="spellStart"/>
      <w:r w:rsidR="00426AF4" w:rsidRPr="000812E6">
        <w:rPr>
          <w:iCs/>
          <w:sz w:val="24"/>
          <w:szCs w:val="24"/>
        </w:rPr>
        <w:t>кв.м</w:t>
      </w:r>
      <w:proofErr w:type="spellEnd"/>
      <w:r w:rsidR="00426AF4" w:rsidRPr="000812E6">
        <w:rPr>
          <w:iCs/>
          <w:sz w:val="24"/>
          <w:szCs w:val="24"/>
        </w:rPr>
        <w:t xml:space="preserve">, материал наружных стен и каркаса объекта: блок ячеистый, утеплитель, декоративная фасадная штукатурка, фасадная паропроницаемая атмосферостойкая акриловая краска, материал перекрытий – монолитные железобетонные перекрытия; класс </w:t>
      </w:r>
      <w:proofErr w:type="spellStart"/>
      <w:r w:rsidR="00426AF4" w:rsidRPr="000812E6">
        <w:rPr>
          <w:iCs/>
          <w:sz w:val="24"/>
          <w:szCs w:val="24"/>
        </w:rPr>
        <w:t>энергоэффективности</w:t>
      </w:r>
      <w:proofErr w:type="spellEnd"/>
      <w:r w:rsidR="00426AF4" w:rsidRPr="000812E6">
        <w:rPr>
          <w:iCs/>
          <w:sz w:val="24"/>
          <w:szCs w:val="24"/>
        </w:rPr>
        <w:t xml:space="preserve"> А+;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426AF4" w:rsidRPr="000812E6">
        <w:rPr>
          <w:b/>
          <w:iCs/>
          <w:sz w:val="24"/>
          <w:szCs w:val="24"/>
        </w:rPr>
        <w:t xml:space="preserve">Московская область, </w:t>
      </w:r>
      <w:proofErr w:type="spellStart"/>
      <w:r w:rsidR="00426AF4" w:rsidRPr="000812E6">
        <w:rPr>
          <w:b/>
          <w:iCs/>
          <w:sz w:val="24"/>
          <w:szCs w:val="24"/>
        </w:rPr>
        <w:t>Мытищинский</w:t>
      </w:r>
      <w:proofErr w:type="spellEnd"/>
      <w:r w:rsidR="00426AF4" w:rsidRPr="000812E6">
        <w:rPr>
          <w:b/>
          <w:iCs/>
          <w:sz w:val="24"/>
          <w:szCs w:val="24"/>
        </w:rPr>
        <w:t xml:space="preserve"> район, г. Мытищи, мкр.16, корп.43</w:t>
      </w:r>
      <w:r w:rsidR="00426AF4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426AF4" w:rsidRPr="00426AF4" w:rsidRDefault="004001CB" w:rsidP="00426AF4">
      <w:pPr>
        <w:ind w:left="709"/>
        <w:jc w:val="both"/>
        <w:rPr>
          <w:iCs/>
          <w:sz w:val="24"/>
          <w:szCs w:val="24"/>
        </w:rPr>
      </w:pPr>
      <w:r w:rsidRPr="00426AF4">
        <w:rPr>
          <w:sz w:val="24"/>
          <w:szCs w:val="24"/>
        </w:rPr>
        <w:t>-</w:t>
      </w:r>
      <w:r w:rsidR="00426AF4" w:rsidRPr="00426AF4">
        <w:rPr>
          <w:sz w:val="24"/>
          <w:szCs w:val="24"/>
        </w:rPr>
        <w:t xml:space="preserve">  </w:t>
      </w:r>
      <w:r w:rsidR="00426AF4" w:rsidRPr="00426AF4">
        <w:rPr>
          <w:sz w:val="24"/>
          <w:szCs w:val="24"/>
        </w:rPr>
        <w:t xml:space="preserve">Право собственности земельного участка, зарегистрированное в Управлении Федеральной службы государственной регистрации, кадастра и картографии по Московской области  08.04.2015 г., № рег. 50-50/041-50/041/001/2015-5169/2, объект: земельный участок, площадь 130268 </w:t>
      </w:r>
      <w:proofErr w:type="spellStart"/>
      <w:r w:rsidR="00426AF4" w:rsidRPr="00426AF4">
        <w:rPr>
          <w:sz w:val="24"/>
          <w:szCs w:val="24"/>
        </w:rPr>
        <w:t>кв.м</w:t>
      </w:r>
      <w:proofErr w:type="spellEnd"/>
      <w:r w:rsidR="00426AF4" w:rsidRPr="00426AF4">
        <w:rPr>
          <w:sz w:val="24"/>
          <w:szCs w:val="24"/>
        </w:rPr>
        <w:t xml:space="preserve">, кадастровый номер: 50:12:0100805:4570, категория земель: земли населенных пунктов; вид разрешенного использования: для размещения многоэтажных жилых домов мкр.№16, адрес (описание  местоположения): </w:t>
      </w:r>
      <w:r w:rsidR="00426AF4" w:rsidRPr="00426AF4">
        <w:rPr>
          <w:iCs/>
          <w:sz w:val="24"/>
          <w:szCs w:val="24"/>
        </w:rPr>
        <w:t xml:space="preserve">Московская область, </w:t>
      </w:r>
      <w:proofErr w:type="spellStart"/>
      <w:r w:rsidR="00426AF4" w:rsidRPr="00426AF4">
        <w:rPr>
          <w:iCs/>
          <w:sz w:val="24"/>
          <w:szCs w:val="24"/>
        </w:rPr>
        <w:t>Мытищинский</w:t>
      </w:r>
      <w:proofErr w:type="spellEnd"/>
      <w:r w:rsidR="00426AF4" w:rsidRPr="00426AF4">
        <w:rPr>
          <w:iCs/>
          <w:sz w:val="24"/>
          <w:szCs w:val="24"/>
        </w:rPr>
        <w:t xml:space="preserve"> район городское поселение Мытищи, г. Мытищи; </w:t>
      </w:r>
    </w:p>
    <w:p w:rsidR="00426AF4" w:rsidRPr="00426AF4" w:rsidRDefault="00426AF4" w:rsidP="00426AF4">
      <w:pPr>
        <w:ind w:left="709"/>
        <w:jc w:val="both"/>
        <w:rPr>
          <w:sz w:val="24"/>
          <w:szCs w:val="24"/>
        </w:rPr>
      </w:pPr>
      <w:r w:rsidRPr="00426AF4">
        <w:rPr>
          <w:sz w:val="24"/>
          <w:szCs w:val="24"/>
        </w:rPr>
        <w:t xml:space="preserve">- Право собственности земельного участка, зарегистрированное в Управлении Федеральной службы государственной регистрации, кадастра и картографии по Московской области  09.04.2015 г., № рег. 50-50/041-50/041/001/2015-5186/2 объект: земельный участок, площадь 39 475 </w:t>
      </w:r>
      <w:proofErr w:type="spellStart"/>
      <w:r w:rsidRPr="00426AF4">
        <w:rPr>
          <w:sz w:val="24"/>
          <w:szCs w:val="24"/>
        </w:rPr>
        <w:t>кв.м</w:t>
      </w:r>
      <w:proofErr w:type="spellEnd"/>
      <w:r w:rsidRPr="00426AF4">
        <w:rPr>
          <w:sz w:val="24"/>
          <w:szCs w:val="24"/>
        </w:rPr>
        <w:t xml:space="preserve">, кадастровый номер: 50:12:0100805:4569, категория земель: земли населенных пунктов; вид разрешенного использования: для размещения многоэтажных жилых домов мкр.№16, адрес (описание  местоположения): </w:t>
      </w:r>
      <w:r w:rsidRPr="00426AF4">
        <w:rPr>
          <w:iCs/>
          <w:sz w:val="24"/>
          <w:szCs w:val="24"/>
        </w:rPr>
        <w:t xml:space="preserve">Московская область, </w:t>
      </w:r>
      <w:proofErr w:type="spellStart"/>
      <w:r w:rsidRPr="00426AF4">
        <w:rPr>
          <w:iCs/>
          <w:sz w:val="24"/>
          <w:szCs w:val="24"/>
        </w:rPr>
        <w:t>Мытищинский</w:t>
      </w:r>
      <w:proofErr w:type="spellEnd"/>
      <w:r w:rsidRPr="00426AF4">
        <w:rPr>
          <w:iCs/>
          <w:sz w:val="24"/>
          <w:szCs w:val="24"/>
        </w:rPr>
        <w:t xml:space="preserve"> район, городское поселение Мытищи, г. Мытищи;</w:t>
      </w:r>
    </w:p>
    <w:p w:rsidR="00426AF4" w:rsidRPr="00426AF4" w:rsidRDefault="00426AF4" w:rsidP="00426AF4">
      <w:pPr>
        <w:ind w:left="709"/>
        <w:jc w:val="both"/>
        <w:rPr>
          <w:iCs/>
          <w:sz w:val="24"/>
          <w:szCs w:val="24"/>
        </w:rPr>
      </w:pPr>
      <w:r w:rsidRPr="00426AF4">
        <w:rPr>
          <w:sz w:val="24"/>
          <w:szCs w:val="24"/>
        </w:rPr>
        <w:t xml:space="preserve">- </w:t>
      </w:r>
      <w:r w:rsidRPr="00426AF4">
        <w:rPr>
          <w:iCs/>
          <w:sz w:val="24"/>
          <w:szCs w:val="24"/>
        </w:rPr>
        <w:t xml:space="preserve">Разрешение на строительство № </w:t>
      </w:r>
      <w:r w:rsidRPr="00426AF4">
        <w:rPr>
          <w:iCs/>
          <w:sz w:val="24"/>
          <w:szCs w:val="24"/>
          <w:lang w:val="en-US"/>
        </w:rPr>
        <w:t>RU</w:t>
      </w:r>
      <w:r w:rsidRPr="00426AF4">
        <w:rPr>
          <w:iCs/>
          <w:sz w:val="24"/>
          <w:szCs w:val="24"/>
        </w:rPr>
        <w:t>50-24-9043-2017 от 07.09.2017 г., выданное Министерством строительного комплекса Московской области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426AF4" w:rsidRPr="00426AF4">
        <w:rPr>
          <w:iCs/>
          <w:sz w:val="24"/>
          <w:szCs w:val="24"/>
        </w:rPr>
        <w:t>http://zagorodnaya-usadba.ru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426AF4" w:rsidRDefault="00426AF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426AF4" w:rsidRDefault="00426AF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426AF4" w:rsidRPr="000928BE" w:rsidRDefault="00426AF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</w:t>
      </w:r>
      <w:r w:rsidRPr="000928BE">
        <w:rPr>
          <w:sz w:val="24"/>
          <w:szCs w:val="24"/>
        </w:rPr>
        <w:lastRenderedPageBreak/>
        <w:t>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B3F9F" w:rsidRPr="000928BE" w:rsidRDefault="006B3F9F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426AF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426AF4" w:rsidRPr="00426AF4">
        <w:rPr>
          <w:iCs/>
          <w:sz w:val="24"/>
          <w:szCs w:val="24"/>
        </w:rPr>
        <w:t>30 августа 2019 года</w:t>
      </w:r>
      <w:r w:rsidR="00641FF5" w:rsidRPr="00426AF4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426AF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26AF4">
        <w:rPr>
          <w:iCs/>
          <w:sz w:val="24"/>
          <w:szCs w:val="24"/>
        </w:rPr>
        <w:t xml:space="preserve">окончание периода - не позднее </w:t>
      </w:r>
      <w:r w:rsidR="00426AF4" w:rsidRPr="00426AF4">
        <w:rPr>
          <w:iCs/>
          <w:sz w:val="24"/>
          <w:szCs w:val="24"/>
        </w:rPr>
        <w:t>31 декабря 2019 года</w:t>
      </w:r>
      <w:r w:rsidR="00641FF5" w:rsidRPr="00426AF4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B3F9F" w:rsidRPr="000928BE" w:rsidRDefault="006B3F9F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76634" w:rsidRPr="00F76634" w:rsidRDefault="00F76634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76634" w:rsidRPr="00F76634" w:rsidRDefault="00F76634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F76634" w:rsidRPr="00F76634" w:rsidRDefault="00F76634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УЧАСТНИК ДОЛЕВОГО СТРОИТЕЛЬСТВА дает согласие на передачу прав собственности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6B3F9F" w:rsidRPr="004B4B89" w:rsidRDefault="006B3F9F" w:rsidP="006B3F9F">
      <w:pPr>
        <w:pStyle w:val="a7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ОО</w:t>
      </w:r>
      <w:r w:rsidRPr="004B4B89">
        <w:rPr>
          <w:bCs/>
          <w:sz w:val="24"/>
          <w:szCs w:val="24"/>
        </w:rPr>
        <w:t>О «</w:t>
      </w:r>
      <w:r>
        <w:rPr>
          <w:bCs/>
          <w:sz w:val="24"/>
          <w:szCs w:val="24"/>
        </w:rPr>
        <w:t>Загородная усадьба</w:t>
      </w:r>
      <w:r w:rsidRPr="004B4B89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>141021</w:t>
      </w:r>
      <w:r w:rsidRPr="004B4B89">
        <w:rPr>
          <w:bCs/>
          <w:sz w:val="24"/>
          <w:szCs w:val="24"/>
        </w:rPr>
        <w:t xml:space="preserve">, </w:t>
      </w:r>
      <w:r w:rsidRPr="00BD48FE">
        <w:rPr>
          <w:bCs/>
          <w:sz w:val="24"/>
          <w:szCs w:val="24"/>
        </w:rPr>
        <w:t>Московская область</w:t>
      </w:r>
      <w:r>
        <w:rPr>
          <w:bCs/>
          <w:sz w:val="24"/>
          <w:szCs w:val="24"/>
        </w:rPr>
        <w:t xml:space="preserve">, </w:t>
      </w:r>
      <w:r>
        <w:rPr>
          <w:iCs/>
          <w:sz w:val="24"/>
          <w:szCs w:val="24"/>
        </w:rPr>
        <w:t>городской округ Мытищи, г. Мытищи</w:t>
      </w:r>
      <w:r w:rsidRPr="004B4B89">
        <w:rPr>
          <w:bCs/>
          <w:sz w:val="24"/>
          <w:szCs w:val="24"/>
        </w:rPr>
        <w:t xml:space="preserve"> ул. </w:t>
      </w:r>
      <w:r>
        <w:rPr>
          <w:bCs/>
          <w:sz w:val="24"/>
          <w:szCs w:val="24"/>
        </w:rPr>
        <w:t xml:space="preserve">Юбилейная 16 помещение </w:t>
      </w:r>
      <w:r>
        <w:rPr>
          <w:bCs/>
          <w:sz w:val="24"/>
          <w:szCs w:val="24"/>
          <w:lang w:val="en-US"/>
        </w:rPr>
        <w:t>VII</w:t>
      </w:r>
      <w:r>
        <w:rPr>
          <w:bCs/>
          <w:sz w:val="24"/>
          <w:szCs w:val="24"/>
        </w:rPr>
        <w:t xml:space="preserve"> </w:t>
      </w:r>
    </w:p>
    <w:p w:rsidR="006B3F9F" w:rsidRPr="00AA43AE" w:rsidRDefault="006B3F9F" w:rsidP="006B3F9F">
      <w:pPr>
        <w:pStyle w:val="a7"/>
        <w:ind w:left="709" w:right="0"/>
        <w:rPr>
          <w:sz w:val="24"/>
          <w:szCs w:val="24"/>
        </w:rPr>
      </w:pPr>
      <w:r w:rsidRPr="004B4B89">
        <w:rPr>
          <w:bCs/>
          <w:sz w:val="24"/>
          <w:szCs w:val="24"/>
        </w:rPr>
        <w:t xml:space="preserve">ИНН </w:t>
      </w:r>
      <w:r w:rsidRPr="00BD48FE">
        <w:rPr>
          <w:bCs/>
          <w:sz w:val="24"/>
          <w:szCs w:val="24"/>
        </w:rPr>
        <w:t>7723189270</w:t>
      </w:r>
      <w:r w:rsidRPr="004B4B89">
        <w:rPr>
          <w:bCs/>
          <w:sz w:val="24"/>
          <w:szCs w:val="24"/>
        </w:rPr>
        <w:t xml:space="preserve">, КПП </w:t>
      </w:r>
      <w:r w:rsidRPr="00BD48FE">
        <w:rPr>
          <w:bCs/>
          <w:sz w:val="24"/>
          <w:szCs w:val="24"/>
        </w:rPr>
        <w:t>502901001</w:t>
      </w:r>
      <w:r w:rsidRPr="004B4B89">
        <w:rPr>
          <w:bCs/>
          <w:sz w:val="24"/>
          <w:szCs w:val="24"/>
        </w:rPr>
        <w:t xml:space="preserve">, ОГРН </w:t>
      </w:r>
      <w:r w:rsidRPr="00BD48FE">
        <w:rPr>
          <w:bCs/>
          <w:sz w:val="24"/>
          <w:szCs w:val="24"/>
        </w:rPr>
        <w:t>1027700011393</w:t>
      </w:r>
      <w:r>
        <w:rPr>
          <w:bCs/>
          <w:sz w:val="24"/>
          <w:szCs w:val="24"/>
        </w:rPr>
        <w:t xml:space="preserve">, </w:t>
      </w:r>
      <w:r w:rsidRPr="00AA43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1908346581"/>
        </w:sdtPr>
        <w:sdtContent/>
      </w:sdt>
      <w:r w:rsidRPr="00AA43AE">
        <w:rPr>
          <w:sz w:val="24"/>
          <w:szCs w:val="24"/>
        </w:rPr>
        <w:t>, к/счёт ХХХХХ, БИК ХХХХХ.</w:t>
      </w:r>
    </w:p>
    <w:p w:rsidR="006B3F9F" w:rsidRPr="00CA27F5" w:rsidRDefault="006B3F9F" w:rsidP="006B3F9F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6B3F9F" w:rsidRDefault="006B3F9F" w:rsidP="006B3F9F">
      <w:pPr>
        <w:pStyle w:val="aff3"/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6B3F9F" w:rsidRDefault="006B3F9F" w:rsidP="006B3F9F">
            <w:pPr>
              <w:ind w:right="-1"/>
              <w:rPr>
                <w:iCs/>
                <w:sz w:val="24"/>
                <w:szCs w:val="24"/>
              </w:rPr>
            </w:pPr>
            <w:r w:rsidRPr="00BD48FE">
              <w:rPr>
                <w:iCs/>
                <w:sz w:val="24"/>
                <w:szCs w:val="24"/>
              </w:rPr>
              <w:t xml:space="preserve">Московская область, </w:t>
            </w:r>
            <w:proofErr w:type="spellStart"/>
            <w:r w:rsidRPr="00BD48FE">
              <w:rPr>
                <w:iCs/>
                <w:sz w:val="24"/>
                <w:szCs w:val="24"/>
              </w:rPr>
              <w:t>Мытищинский</w:t>
            </w:r>
            <w:proofErr w:type="spellEnd"/>
            <w:r w:rsidRPr="00BD48FE">
              <w:rPr>
                <w:iCs/>
                <w:sz w:val="24"/>
                <w:szCs w:val="24"/>
              </w:rPr>
              <w:t xml:space="preserve"> район, </w:t>
            </w:r>
          </w:p>
          <w:p w:rsidR="006B3F9F" w:rsidRPr="00136EFF" w:rsidRDefault="006B3F9F" w:rsidP="006B3F9F">
            <w:pPr>
              <w:ind w:right="-1"/>
              <w:rPr>
                <w:iCs/>
                <w:sz w:val="24"/>
                <w:szCs w:val="24"/>
              </w:rPr>
            </w:pPr>
            <w:r w:rsidRPr="00BD48FE">
              <w:rPr>
                <w:iCs/>
                <w:sz w:val="24"/>
                <w:szCs w:val="24"/>
              </w:rPr>
              <w:t>г. Мытищи, мкр.16, корп.43.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6B3F9F" w:rsidP="00403CFC">
      <w:pPr>
        <w:ind w:right="-1"/>
        <w:jc w:val="center"/>
        <w:rPr>
          <w:b/>
          <w:sz w:val="24"/>
          <w:szCs w:val="24"/>
        </w:rPr>
      </w:pPr>
      <w:r w:rsidRPr="00791C7C">
        <w:rPr>
          <w:rFonts w:eastAsia="Calibri"/>
          <w:noProof/>
          <w:szCs w:val="22"/>
        </w:rPr>
        <w:drawing>
          <wp:anchor distT="0" distB="0" distL="114300" distR="114300" simplePos="0" relativeHeight="251659264" behindDoc="1" locked="1" layoutInCell="1" allowOverlap="1" wp14:anchorId="7F279584" wp14:editId="2C9FD7E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6464300" cy="5064125"/>
            <wp:effectExtent l="0" t="0" r="0" b="3175"/>
            <wp:wrapTight wrapText="bothSides">
              <wp:wrapPolygon edited="0">
                <wp:start x="0" y="0"/>
                <wp:lineTo x="0" y="21532"/>
                <wp:lineTo x="21515" y="21532"/>
                <wp:lineTo x="21515" y="0"/>
                <wp:lineTo x="0" y="0"/>
              </wp:wrapPolygon>
            </wp:wrapTight>
            <wp:docPr id="1" name="К43_План 2 этажа к 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43_План 2 этажа к ДДУ.jpg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сантехоборудования</w:t>
      </w:r>
      <w:proofErr w:type="spellEnd"/>
      <w:r w:rsidRPr="00013DB3">
        <w:rPr>
          <w:sz w:val="24"/>
          <w:szCs w:val="24"/>
        </w:rPr>
        <w:t xml:space="preserve">. 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013DB3">
        <w:rPr>
          <w:sz w:val="24"/>
          <w:szCs w:val="24"/>
        </w:rPr>
        <w:t>Сантехоборудование</w:t>
      </w:r>
      <w:proofErr w:type="spellEnd"/>
      <w:r w:rsidRPr="00013DB3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Гидроизоляция в санитарных узлах не выполняется.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по заземлению ванн выполняются собственниками помещений.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сантехприборов</w:t>
      </w:r>
      <w:proofErr w:type="spellEnd"/>
      <w:r w:rsidRPr="00013DB3">
        <w:rPr>
          <w:sz w:val="24"/>
          <w:szCs w:val="24"/>
        </w:rPr>
        <w:t xml:space="preserve"> (унитазов, ванн, моек);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013DB3">
        <w:rPr>
          <w:sz w:val="24"/>
          <w:szCs w:val="24"/>
        </w:rPr>
        <w:t>полотенцесушители</w:t>
      </w:r>
      <w:proofErr w:type="spellEnd"/>
      <w:r w:rsidRPr="00013DB3">
        <w:rPr>
          <w:sz w:val="24"/>
          <w:szCs w:val="24"/>
        </w:rPr>
        <w:t>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Сантехническое оборудование, </w:t>
      </w:r>
      <w:proofErr w:type="spellStart"/>
      <w:r w:rsidRPr="00013DB3">
        <w:rPr>
          <w:sz w:val="24"/>
          <w:szCs w:val="24"/>
        </w:rPr>
        <w:t>полотенцесушители</w:t>
      </w:r>
      <w:proofErr w:type="spellEnd"/>
      <w:r w:rsidRPr="00013DB3">
        <w:rPr>
          <w:sz w:val="24"/>
          <w:szCs w:val="24"/>
        </w:rPr>
        <w:t xml:space="preserve"> не устанавливаются;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Отделочные </w:t>
      </w:r>
      <w:proofErr w:type="gramStart"/>
      <w:r w:rsidRPr="00013DB3">
        <w:rPr>
          <w:sz w:val="24"/>
          <w:szCs w:val="24"/>
        </w:rPr>
        <w:t>работы  не</w:t>
      </w:r>
      <w:proofErr w:type="gramEnd"/>
      <w:r w:rsidRPr="00013DB3">
        <w:rPr>
          <w:sz w:val="24"/>
          <w:szCs w:val="24"/>
        </w:rPr>
        <w:t xml:space="preserve"> выполняются.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Штукатурка стен не производится.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установка входных металлических дверных блоков;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013DB3">
        <w:rPr>
          <w:sz w:val="24"/>
          <w:szCs w:val="24"/>
        </w:rPr>
        <w:t>Выполняется  установка</w:t>
      </w:r>
      <w:proofErr w:type="gramEnd"/>
      <w:r w:rsidRPr="00013DB3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Чистовые отделочные работы не производятся.</w:t>
      </w:r>
    </w:p>
    <w:p w:rsidR="006B3F9F" w:rsidRPr="00013DB3" w:rsidRDefault="006B3F9F" w:rsidP="006B3F9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013DB3">
        <w:rPr>
          <w:sz w:val="24"/>
          <w:szCs w:val="24"/>
        </w:rPr>
        <w:t xml:space="preserve"> не производится. </w:t>
      </w:r>
    </w:p>
    <w:p w:rsidR="0021408E" w:rsidRPr="006B3F9F" w:rsidRDefault="006B3F9F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</w:t>
      </w:r>
      <w:r w:rsidRPr="00013DB3">
        <w:rPr>
          <w:sz w:val="24"/>
          <w:szCs w:val="24"/>
        </w:rPr>
        <w:t xml:space="preserve"> по слаботочным системам производятся до этажного </w:t>
      </w:r>
      <w:r>
        <w:rPr>
          <w:sz w:val="24"/>
          <w:szCs w:val="24"/>
        </w:rPr>
        <w:t>щита, внутриквартирная разводка</w:t>
      </w:r>
      <w:r w:rsidRPr="00013DB3">
        <w:rPr>
          <w:sz w:val="24"/>
          <w:szCs w:val="24"/>
        </w:rPr>
        <w:t xml:space="preserve"> не производится</w:t>
      </w:r>
    </w:p>
    <w:p w:rsidR="0021408E" w:rsidRPr="00B262B0" w:rsidRDefault="0021408E" w:rsidP="002C7438">
      <w:pPr>
        <w:rPr>
          <w:sz w:val="24"/>
          <w:szCs w:val="24"/>
        </w:rPr>
      </w:pPr>
      <w:bookmarkStart w:id="0" w:name="_GoBack"/>
      <w:bookmarkEnd w:id="0"/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A3" w:rsidRDefault="00751BA3">
      <w:r>
        <w:separator/>
      </w:r>
    </w:p>
  </w:endnote>
  <w:endnote w:type="continuationSeparator" w:id="0">
    <w:p w:rsidR="00751BA3" w:rsidRDefault="007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B3F9F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A3" w:rsidRDefault="00751BA3">
      <w:r>
        <w:separator/>
      </w:r>
    </w:p>
  </w:footnote>
  <w:footnote w:type="continuationSeparator" w:id="0">
    <w:p w:rsidR="00751BA3" w:rsidRDefault="0075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B26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AF4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3F9F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1BA3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8792E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49FB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634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D20D0A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D:\Users\karachevamk\Desktop\&#1047;&#1072;&#1076;&#1072;&#1085;&#1080;&#1103;\&#1052;&#1099;&#1090;&#1080;&#1097;&#1080;\&#1050;43_&#1055;&#1083;&#1072;&#1085;%202%20&#1101;&#1090;&#1072;&#1078;&#1072;%20&#1082;%20&#1044;&#1044;&#1059;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5709F-E3E0-4C02-96FF-34346740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4170</Words>
  <Characters>30160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2019-01-21T13:17:00Z</dcterms:created>
  <dcterms:modified xsi:type="dcterms:W3CDTF">2019-01-21T13:34:00Z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