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9D" w:rsidRDefault="0087409D" w:rsidP="0087409D">
      <w:pPr>
        <w:jc w:val="center"/>
        <w:rPr>
          <w:b/>
        </w:rPr>
      </w:pPr>
      <w:r>
        <w:rPr>
          <w:b/>
        </w:rPr>
        <w:t>ДОГОВОР № СП-</w:t>
      </w:r>
      <w:r w:rsidR="0083524B">
        <w:rPr>
          <w:b/>
        </w:rPr>
        <w:t>___</w:t>
      </w:r>
      <w:r>
        <w:rPr>
          <w:b/>
        </w:rPr>
        <w:t>/201</w:t>
      </w:r>
      <w:r w:rsidR="005C1759">
        <w:rPr>
          <w:b/>
        </w:rPr>
        <w:t>4</w:t>
      </w:r>
      <w:r>
        <w:rPr>
          <w:b/>
        </w:rPr>
        <w:t>/ОП</w:t>
      </w:r>
    </w:p>
    <w:p w:rsidR="0087409D" w:rsidRDefault="0087409D" w:rsidP="0087409D">
      <w:pPr>
        <w:jc w:val="center"/>
        <w:rPr>
          <w:b/>
        </w:rPr>
      </w:pPr>
      <w:r>
        <w:rPr>
          <w:b/>
        </w:rPr>
        <w:t xml:space="preserve">участия в долевом строительстве </w:t>
      </w:r>
    </w:p>
    <w:p w:rsidR="0087409D" w:rsidRDefault="0087409D" w:rsidP="0087409D">
      <w:pPr>
        <w:jc w:val="center"/>
        <w:rPr>
          <w:b/>
        </w:rPr>
      </w:pPr>
      <w:r>
        <w:rPr>
          <w:b/>
        </w:rPr>
        <w:t xml:space="preserve">многоэтажного жилого дома по строительному адресу: </w:t>
      </w:r>
    </w:p>
    <w:p w:rsidR="0087409D" w:rsidRDefault="0087409D" w:rsidP="0087409D">
      <w:pPr>
        <w:ind w:right="-2"/>
        <w:jc w:val="center"/>
        <w:rPr>
          <w:b/>
        </w:rPr>
      </w:pPr>
      <w:r>
        <w:rPr>
          <w:b/>
        </w:rPr>
        <w:t xml:space="preserve">Московская область, город Сергиев Посад, Ярославское шоссе, </w:t>
      </w:r>
    </w:p>
    <w:p w:rsidR="0087409D" w:rsidRDefault="0087409D" w:rsidP="0087409D">
      <w:pPr>
        <w:ind w:right="-2"/>
        <w:jc w:val="center"/>
        <w:rPr>
          <w:b/>
        </w:rPr>
      </w:pPr>
      <w:r>
        <w:rPr>
          <w:b/>
        </w:rPr>
        <w:t>между домами № 8 и № 22</w:t>
      </w:r>
    </w:p>
    <w:p w:rsidR="0087409D" w:rsidRDefault="0087409D" w:rsidP="0087409D">
      <w:pPr>
        <w:jc w:val="center"/>
        <w:rPr>
          <w:b/>
          <w:sz w:val="22"/>
          <w:szCs w:val="22"/>
        </w:rPr>
      </w:pPr>
    </w:p>
    <w:p w:rsidR="0087409D" w:rsidRDefault="0087409D" w:rsidP="0087409D">
      <w:pPr>
        <w:tabs>
          <w:tab w:val="left" w:pos="594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Московская область  </w:t>
      </w:r>
    </w:p>
    <w:p w:rsidR="0087409D" w:rsidRDefault="0087409D" w:rsidP="0087409D">
      <w:pPr>
        <w:tabs>
          <w:tab w:val="left" w:pos="594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город Сергиев Посад                                                                                   «</w:t>
      </w:r>
      <w:r w:rsidR="0083524B">
        <w:rPr>
          <w:b/>
          <w:i/>
          <w:sz w:val="22"/>
          <w:szCs w:val="22"/>
        </w:rPr>
        <w:t>__</w:t>
      </w:r>
      <w:r>
        <w:rPr>
          <w:b/>
          <w:i/>
          <w:sz w:val="22"/>
          <w:szCs w:val="22"/>
        </w:rPr>
        <w:t xml:space="preserve">» </w:t>
      </w:r>
      <w:r w:rsidR="0083524B">
        <w:rPr>
          <w:b/>
          <w:i/>
          <w:sz w:val="22"/>
          <w:szCs w:val="22"/>
        </w:rPr>
        <w:t>_____</w:t>
      </w:r>
      <w:r>
        <w:rPr>
          <w:b/>
          <w:i/>
          <w:sz w:val="22"/>
          <w:szCs w:val="22"/>
        </w:rPr>
        <w:t xml:space="preserve"> 201</w:t>
      </w:r>
      <w:r w:rsidR="005C1759">
        <w:rPr>
          <w:b/>
          <w:i/>
          <w:sz w:val="22"/>
          <w:szCs w:val="22"/>
        </w:rPr>
        <w:t>4</w:t>
      </w:r>
      <w:r>
        <w:rPr>
          <w:b/>
          <w:i/>
          <w:sz w:val="22"/>
          <w:szCs w:val="22"/>
        </w:rPr>
        <w:t xml:space="preserve"> года</w:t>
      </w:r>
    </w:p>
    <w:p w:rsidR="0087409D" w:rsidRDefault="0087409D" w:rsidP="0087409D">
      <w:pPr>
        <w:jc w:val="both"/>
        <w:rPr>
          <w:sz w:val="22"/>
          <w:szCs w:val="22"/>
        </w:rPr>
      </w:pPr>
    </w:p>
    <w:p w:rsidR="0087409D" w:rsidRDefault="0087409D" w:rsidP="0087409D">
      <w:pPr>
        <w:jc w:val="both"/>
        <w:outlineLvl w:val="0"/>
        <w:rPr>
          <w:color w:val="000000"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          </w:t>
      </w:r>
      <w:proofErr w:type="gramStart"/>
      <w:r>
        <w:rPr>
          <w:b/>
          <w:bCs/>
          <w:iCs/>
          <w:sz w:val="22"/>
          <w:szCs w:val="22"/>
          <w:u w:val="single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2"/>
          <w:szCs w:val="22"/>
          <w:u w:val="single"/>
        </w:rPr>
        <w:t>Стройинвест</w:t>
      </w:r>
      <w:proofErr w:type="spellEnd"/>
      <w:r>
        <w:rPr>
          <w:b/>
          <w:bCs/>
          <w:iCs/>
          <w:sz w:val="22"/>
          <w:szCs w:val="22"/>
          <w:u w:val="single"/>
        </w:rPr>
        <w:t>»</w:t>
      </w:r>
      <w:r>
        <w:rPr>
          <w:b/>
          <w:bCs/>
          <w:iCs/>
          <w:sz w:val="22"/>
          <w:szCs w:val="22"/>
        </w:rPr>
        <w:t>,</w:t>
      </w:r>
      <w:r>
        <w:rPr>
          <w:b/>
          <w:sz w:val="22"/>
          <w:szCs w:val="22"/>
        </w:rPr>
        <w:t xml:space="preserve"> место нахождения (юридический адрес): 141320, Россия, Московская область, Сергиево-Посадский район, город </w:t>
      </w:r>
      <w:proofErr w:type="spellStart"/>
      <w:r>
        <w:rPr>
          <w:b/>
          <w:sz w:val="22"/>
          <w:szCs w:val="22"/>
        </w:rPr>
        <w:t>Пересвет</w:t>
      </w:r>
      <w:proofErr w:type="spellEnd"/>
      <w:r>
        <w:rPr>
          <w:b/>
          <w:sz w:val="22"/>
          <w:szCs w:val="22"/>
        </w:rPr>
        <w:t>, улица Королева, дом 13а, зарегистрированное как юридическое лицо в Едином государственной реестре юридических лиц (ЕГРЮЛ) 15 апреля 2004 года за основным государственным регистрационным номером (ОГРН) 1045003356991, поставлено на учет в Межрайонной ИФНС России № 3 по Московской области 19 октября 2007 года и внесено</w:t>
      </w:r>
      <w:proofErr w:type="gramEnd"/>
      <w:r>
        <w:rPr>
          <w:b/>
          <w:sz w:val="22"/>
          <w:szCs w:val="22"/>
        </w:rPr>
        <w:t xml:space="preserve"> в Единый государственный реестр налогоплательщиков (ЕГРН) с присвоением индивидуального номера налогоплательщика (ИНН) 5018094136 с кодом причины постановки (КПП) 504201001,</w:t>
      </w:r>
      <w:r>
        <w:rPr>
          <w:sz w:val="22"/>
          <w:szCs w:val="22"/>
        </w:rPr>
        <w:t xml:space="preserve"> именуемое в дальнейшем </w:t>
      </w:r>
      <w:r>
        <w:rPr>
          <w:b/>
          <w:sz w:val="22"/>
          <w:szCs w:val="22"/>
        </w:rPr>
        <w:t>«Застройщик»</w:t>
      </w:r>
      <w:r>
        <w:rPr>
          <w:b/>
          <w:bCs/>
          <w:sz w:val="22"/>
          <w:szCs w:val="22"/>
        </w:rPr>
        <w:t>, «ООО «</w:t>
      </w:r>
      <w:proofErr w:type="spellStart"/>
      <w:r>
        <w:rPr>
          <w:b/>
          <w:bCs/>
          <w:sz w:val="22"/>
          <w:szCs w:val="22"/>
        </w:rPr>
        <w:t>Стройинвест</w:t>
      </w:r>
      <w:proofErr w:type="spellEnd"/>
      <w:r>
        <w:rPr>
          <w:b/>
          <w:bCs/>
          <w:sz w:val="22"/>
          <w:szCs w:val="22"/>
        </w:rPr>
        <w:t xml:space="preserve">», </w:t>
      </w:r>
      <w:r>
        <w:rPr>
          <w:sz w:val="22"/>
          <w:szCs w:val="22"/>
        </w:rPr>
        <w:t xml:space="preserve">в лице Генерального директора </w:t>
      </w:r>
      <w:proofErr w:type="spellStart"/>
      <w:r>
        <w:rPr>
          <w:b/>
          <w:sz w:val="22"/>
          <w:szCs w:val="22"/>
        </w:rPr>
        <w:t>Аканина</w:t>
      </w:r>
      <w:proofErr w:type="spellEnd"/>
      <w:r>
        <w:rPr>
          <w:b/>
          <w:sz w:val="22"/>
          <w:szCs w:val="22"/>
        </w:rPr>
        <w:t xml:space="preserve"> Вадима Сергеевича</w:t>
      </w:r>
      <w:r>
        <w:rPr>
          <w:sz w:val="22"/>
          <w:szCs w:val="22"/>
        </w:rPr>
        <w:t>, дейст</w:t>
      </w:r>
      <w:r w:rsidR="00137BD6">
        <w:rPr>
          <w:sz w:val="22"/>
          <w:szCs w:val="22"/>
        </w:rPr>
        <w:t xml:space="preserve">вующего на основании Протокола </w:t>
      </w:r>
      <w:r>
        <w:rPr>
          <w:sz w:val="22"/>
          <w:szCs w:val="22"/>
        </w:rPr>
        <w:t>Общего собрания участников от «20» октября 2010 года</w:t>
      </w:r>
      <w:r>
        <w:rPr>
          <w:b/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с одной стороны,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</w:t>
      </w:r>
    </w:p>
    <w:p w:rsidR="0087409D" w:rsidRDefault="0087409D" w:rsidP="0087409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  <w:u w:val="single"/>
        </w:rPr>
        <w:t>Гражда</w:t>
      </w:r>
      <w:proofErr w:type="gramStart"/>
      <w:r>
        <w:rPr>
          <w:b/>
          <w:sz w:val="22"/>
          <w:szCs w:val="22"/>
          <w:u w:val="single"/>
        </w:rPr>
        <w:t>н</w:t>
      </w:r>
      <w:r w:rsidR="00D86831">
        <w:rPr>
          <w:b/>
          <w:sz w:val="22"/>
          <w:szCs w:val="22"/>
          <w:u w:val="single"/>
        </w:rPr>
        <w:t>(</w:t>
      </w:r>
      <w:proofErr w:type="gramEnd"/>
      <w:r w:rsidR="00636581">
        <w:rPr>
          <w:b/>
          <w:sz w:val="22"/>
          <w:szCs w:val="22"/>
          <w:u w:val="single"/>
        </w:rPr>
        <w:t>ка</w:t>
      </w:r>
      <w:r w:rsidR="00D86831">
        <w:rPr>
          <w:b/>
          <w:sz w:val="22"/>
          <w:szCs w:val="22"/>
          <w:u w:val="single"/>
        </w:rPr>
        <w:t>)</w:t>
      </w:r>
      <w:bookmarkStart w:id="0" w:name="_GoBack"/>
      <w:bookmarkEnd w:id="0"/>
      <w:r>
        <w:rPr>
          <w:b/>
          <w:sz w:val="22"/>
          <w:szCs w:val="22"/>
          <w:u w:val="single"/>
        </w:rPr>
        <w:t xml:space="preserve"> РФ</w:t>
      </w:r>
      <w:r w:rsidR="0083524B">
        <w:rPr>
          <w:b/>
          <w:sz w:val="22"/>
          <w:szCs w:val="22"/>
          <w:u w:val="single"/>
        </w:rPr>
        <w:t>___</w:t>
      </w:r>
      <w:r w:rsidR="00636581">
        <w:rPr>
          <w:b/>
          <w:color w:val="000000"/>
          <w:sz w:val="22"/>
          <w:szCs w:val="22"/>
        </w:rPr>
        <w:t xml:space="preserve">, дата рождения: </w:t>
      </w:r>
      <w:r w:rsidR="0083524B">
        <w:rPr>
          <w:b/>
          <w:color w:val="000000"/>
          <w:sz w:val="22"/>
          <w:szCs w:val="22"/>
        </w:rPr>
        <w:t>___</w:t>
      </w:r>
      <w:r w:rsidR="00636581">
        <w:rPr>
          <w:b/>
          <w:color w:val="000000"/>
          <w:sz w:val="22"/>
          <w:szCs w:val="22"/>
        </w:rPr>
        <w:t xml:space="preserve"> года, место рождения: </w:t>
      </w:r>
      <w:r w:rsidR="0083524B">
        <w:rPr>
          <w:b/>
          <w:color w:val="000000"/>
          <w:sz w:val="22"/>
          <w:szCs w:val="22"/>
        </w:rPr>
        <w:t>___</w:t>
      </w:r>
      <w:r w:rsidR="00636581">
        <w:rPr>
          <w:b/>
          <w:color w:val="000000"/>
          <w:sz w:val="22"/>
          <w:szCs w:val="22"/>
        </w:rPr>
        <w:t xml:space="preserve">, пол </w:t>
      </w:r>
      <w:r w:rsidR="0083524B">
        <w:rPr>
          <w:b/>
          <w:color w:val="000000"/>
          <w:sz w:val="22"/>
          <w:szCs w:val="22"/>
        </w:rPr>
        <w:t>___</w:t>
      </w:r>
      <w:r w:rsidR="00636581">
        <w:rPr>
          <w:b/>
          <w:color w:val="000000"/>
          <w:sz w:val="22"/>
          <w:szCs w:val="22"/>
        </w:rPr>
        <w:t xml:space="preserve"> паспорт РФ </w:t>
      </w:r>
      <w:r w:rsidR="0083524B">
        <w:rPr>
          <w:b/>
          <w:color w:val="000000"/>
          <w:sz w:val="22"/>
          <w:szCs w:val="22"/>
        </w:rPr>
        <w:t>___</w:t>
      </w:r>
      <w:r w:rsidR="00636581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выдан: </w:t>
      </w:r>
      <w:r w:rsidR="0083524B">
        <w:rPr>
          <w:b/>
          <w:color w:val="000000"/>
          <w:sz w:val="22"/>
          <w:szCs w:val="22"/>
        </w:rPr>
        <w:t>___</w:t>
      </w:r>
      <w:r>
        <w:rPr>
          <w:b/>
          <w:color w:val="000000"/>
          <w:sz w:val="22"/>
          <w:szCs w:val="22"/>
        </w:rPr>
        <w:t xml:space="preserve">, </w:t>
      </w:r>
      <w:r w:rsidR="005C1759">
        <w:rPr>
          <w:b/>
          <w:color w:val="000000"/>
          <w:sz w:val="22"/>
          <w:szCs w:val="22"/>
        </w:rPr>
        <w:t xml:space="preserve">дата выдачи: __, </w:t>
      </w:r>
      <w:r>
        <w:rPr>
          <w:b/>
          <w:color w:val="000000"/>
          <w:sz w:val="22"/>
          <w:szCs w:val="22"/>
        </w:rPr>
        <w:t xml:space="preserve">код подразделения </w:t>
      </w:r>
      <w:r w:rsidR="0083524B">
        <w:rPr>
          <w:b/>
          <w:color w:val="000000"/>
          <w:sz w:val="22"/>
          <w:szCs w:val="22"/>
        </w:rPr>
        <w:t>___</w:t>
      </w:r>
      <w:r>
        <w:rPr>
          <w:b/>
          <w:color w:val="000000"/>
          <w:sz w:val="22"/>
          <w:szCs w:val="22"/>
        </w:rPr>
        <w:t xml:space="preserve">, состоящая на регистрационном учете по месту жительства по адресу: </w:t>
      </w:r>
      <w:r w:rsidR="0083524B">
        <w:rPr>
          <w:b/>
          <w:color w:val="000000"/>
          <w:sz w:val="22"/>
          <w:szCs w:val="22"/>
        </w:rPr>
        <w:t>___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 xml:space="preserve">именуемая в дальнейшем </w:t>
      </w:r>
      <w:r>
        <w:rPr>
          <w:b/>
          <w:sz w:val="22"/>
          <w:szCs w:val="22"/>
        </w:rPr>
        <w:t>«Участник долевого строительства»</w:t>
      </w:r>
      <w:r>
        <w:rPr>
          <w:sz w:val="22"/>
          <w:szCs w:val="22"/>
        </w:rPr>
        <w:t xml:space="preserve"> с другой стороны, </w:t>
      </w:r>
    </w:p>
    <w:p w:rsidR="0087409D" w:rsidRDefault="0087409D" w:rsidP="0087409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совместно именуемые </w:t>
      </w:r>
      <w:r>
        <w:rPr>
          <w:b/>
          <w:sz w:val="22"/>
          <w:szCs w:val="22"/>
        </w:rPr>
        <w:t xml:space="preserve">«Стороны», </w:t>
      </w:r>
      <w:r>
        <w:rPr>
          <w:sz w:val="22"/>
          <w:szCs w:val="22"/>
        </w:rPr>
        <w:t>а каждый контрагент по отдельности</w:t>
      </w:r>
      <w:r>
        <w:rPr>
          <w:b/>
          <w:sz w:val="22"/>
          <w:szCs w:val="22"/>
        </w:rPr>
        <w:t xml:space="preserve"> – «Сторона», </w:t>
      </w:r>
    </w:p>
    <w:p w:rsidR="0087409D" w:rsidRDefault="0087409D" w:rsidP="0087409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>
        <w:rPr>
          <w:sz w:val="22"/>
          <w:szCs w:val="22"/>
        </w:rPr>
        <w:t>заключили на основании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>
        <w:rPr>
          <w:sz w:val="22"/>
          <w:szCs w:val="22"/>
        </w:rPr>
        <w:t xml:space="preserve"> настоящий </w:t>
      </w:r>
      <w:r>
        <w:rPr>
          <w:b/>
          <w:sz w:val="22"/>
          <w:szCs w:val="22"/>
        </w:rPr>
        <w:t xml:space="preserve">Договор, </w:t>
      </w:r>
      <w:r>
        <w:rPr>
          <w:sz w:val="22"/>
          <w:szCs w:val="22"/>
        </w:rPr>
        <w:t>далее –</w:t>
      </w:r>
      <w:r>
        <w:rPr>
          <w:b/>
          <w:sz w:val="22"/>
          <w:szCs w:val="22"/>
        </w:rPr>
        <w:t xml:space="preserve"> «Договор участия в долевом строительстве», «Договор», </w:t>
      </w:r>
      <w:r>
        <w:rPr>
          <w:sz w:val="22"/>
          <w:szCs w:val="22"/>
        </w:rPr>
        <w:t>о нижеследующем:</w:t>
      </w:r>
    </w:p>
    <w:p w:rsidR="0087409D" w:rsidRDefault="0087409D" w:rsidP="0087409D">
      <w:pPr>
        <w:jc w:val="both"/>
        <w:rPr>
          <w:color w:val="000000"/>
          <w:sz w:val="22"/>
          <w:szCs w:val="22"/>
        </w:rPr>
      </w:pPr>
    </w:p>
    <w:p w:rsidR="0087409D" w:rsidRDefault="0087409D" w:rsidP="0087409D">
      <w:pPr>
        <w:numPr>
          <w:ilvl w:val="0"/>
          <w:numId w:val="1"/>
        </w:num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ПРЕДМЕТ ДОГОВОРА. ОБЩИЕ ПОЛОЖЕНИЯ</w:t>
      </w:r>
    </w:p>
    <w:p w:rsidR="0087409D" w:rsidRDefault="0087409D" w:rsidP="0087409D">
      <w:pPr>
        <w:shd w:val="clear" w:color="auto" w:fill="FFFFFF"/>
        <w:tabs>
          <w:tab w:val="left" w:pos="886"/>
        </w:tabs>
        <w:ind w:firstLine="331"/>
        <w:jc w:val="both"/>
        <w:rPr>
          <w:sz w:val="22"/>
          <w:szCs w:val="22"/>
        </w:rPr>
      </w:pPr>
      <w:r>
        <w:rPr>
          <w:b/>
          <w:spacing w:val="-9"/>
          <w:sz w:val="22"/>
          <w:szCs w:val="22"/>
        </w:rPr>
        <w:t>1.1</w:t>
      </w:r>
      <w:r>
        <w:rPr>
          <w:spacing w:val="-9"/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Застройщик (</w:t>
      </w:r>
      <w:r>
        <w:rPr>
          <w:b/>
          <w:bCs/>
          <w:sz w:val="22"/>
          <w:szCs w:val="22"/>
        </w:rPr>
        <w:t>«ООО «</w:t>
      </w:r>
      <w:proofErr w:type="spellStart"/>
      <w:r>
        <w:rPr>
          <w:b/>
          <w:bCs/>
          <w:sz w:val="22"/>
          <w:szCs w:val="22"/>
        </w:rPr>
        <w:t>Стройинвест</w:t>
      </w:r>
      <w:proofErr w:type="spellEnd"/>
      <w:r>
        <w:rPr>
          <w:b/>
          <w:bCs/>
          <w:sz w:val="22"/>
          <w:szCs w:val="22"/>
        </w:rPr>
        <w:t>»</w:t>
      </w:r>
      <w:r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привлекает денежные средства </w:t>
      </w:r>
      <w:r>
        <w:rPr>
          <w:b/>
          <w:sz w:val="22"/>
          <w:szCs w:val="22"/>
        </w:rPr>
        <w:t>Участника долевого строительства</w:t>
      </w:r>
      <w:proofErr w:type="gramStart"/>
      <w:r>
        <w:rPr>
          <w:b/>
          <w:sz w:val="22"/>
          <w:szCs w:val="22"/>
        </w:rPr>
        <w:t xml:space="preserve"> (</w:t>
      </w:r>
      <w:r w:rsidR="0083524B">
        <w:rPr>
          <w:b/>
          <w:sz w:val="22"/>
          <w:szCs w:val="22"/>
        </w:rPr>
        <w:t>______</w:t>
      </w:r>
      <w:r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 xml:space="preserve">на условиях, определенных в настоящем Договоре, в целях финансирования на основании проектно-разрешительной документации строительства многоэтажного </w:t>
      </w:r>
      <w:proofErr w:type="spellStart"/>
      <w:r>
        <w:rPr>
          <w:sz w:val="22"/>
          <w:szCs w:val="22"/>
        </w:rPr>
        <w:t>трехсекционного</w:t>
      </w:r>
      <w:proofErr w:type="spellEnd"/>
      <w:r>
        <w:rPr>
          <w:sz w:val="22"/>
          <w:szCs w:val="22"/>
        </w:rPr>
        <w:t xml:space="preserve"> жилого дома, расположенного по строительному адресу: </w:t>
      </w:r>
      <w:r>
        <w:rPr>
          <w:b/>
          <w:bCs/>
          <w:sz w:val="22"/>
          <w:szCs w:val="22"/>
          <w:u w:val="single"/>
        </w:rPr>
        <w:t>Московская область, город Сергиев Посад, Ярославское шоссе, между домами № 8 и № 22</w:t>
      </w:r>
      <w:r>
        <w:rPr>
          <w:b/>
          <w:bCs/>
          <w:sz w:val="22"/>
          <w:szCs w:val="22"/>
        </w:rPr>
        <w:t xml:space="preserve"> (далее – «Жилой дом»)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внутриплощадочными инженерными сетями и сооружениями, со следующими характеристиками объекта капитального строительства </w:t>
      </w:r>
      <w:proofErr w:type="gramStart"/>
      <w:r>
        <w:rPr>
          <w:sz w:val="22"/>
          <w:szCs w:val="22"/>
        </w:rPr>
        <w:t>согласно Разрешения</w:t>
      </w:r>
      <w:proofErr w:type="gramEnd"/>
      <w:r>
        <w:rPr>
          <w:sz w:val="22"/>
          <w:szCs w:val="22"/>
        </w:rPr>
        <w:t xml:space="preserve"> на строительство № 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 xml:space="preserve">50512104-263, выданного 22 ноября 2011 года: </w:t>
      </w:r>
    </w:p>
    <w:p w:rsidR="0087409D" w:rsidRDefault="0087409D" w:rsidP="0087409D">
      <w:pPr>
        <w:numPr>
          <w:ilvl w:val="0"/>
          <w:numId w:val="2"/>
        </w:numPr>
        <w:shd w:val="clear" w:color="auto" w:fill="FFFFFF"/>
        <w:tabs>
          <w:tab w:val="left" w:pos="886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Площадь застройки – 1500,0 м</w:t>
      </w:r>
      <w:proofErr w:type="gramStart"/>
      <w:r>
        <w:rPr>
          <w:b/>
          <w:i/>
          <w:sz w:val="22"/>
          <w:szCs w:val="22"/>
          <w:vertAlign w:val="superscript"/>
        </w:rPr>
        <w:t>2</w:t>
      </w:r>
      <w:proofErr w:type="gramEnd"/>
      <w:r>
        <w:rPr>
          <w:b/>
          <w:i/>
          <w:sz w:val="22"/>
          <w:szCs w:val="22"/>
        </w:rPr>
        <w:t>;</w:t>
      </w:r>
    </w:p>
    <w:p w:rsidR="0087409D" w:rsidRDefault="0087409D" w:rsidP="0087409D">
      <w:pPr>
        <w:numPr>
          <w:ilvl w:val="0"/>
          <w:numId w:val="3"/>
        </w:numPr>
        <w:shd w:val="clear" w:color="auto" w:fill="FFFFFF"/>
        <w:tabs>
          <w:tab w:val="left" w:pos="886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Общая площадь жилого дома – 18709,0 м</w:t>
      </w:r>
      <w:proofErr w:type="gramStart"/>
      <w:r>
        <w:rPr>
          <w:b/>
          <w:i/>
          <w:sz w:val="22"/>
          <w:szCs w:val="22"/>
          <w:vertAlign w:val="superscript"/>
        </w:rPr>
        <w:t>2</w:t>
      </w:r>
      <w:proofErr w:type="gramEnd"/>
      <w:r>
        <w:rPr>
          <w:b/>
          <w:i/>
          <w:sz w:val="22"/>
          <w:szCs w:val="22"/>
        </w:rPr>
        <w:t>;</w:t>
      </w:r>
    </w:p>
    <w:p w:rsidR="0087409D" w:rsidRDefault="0087409D" w:rsidP="0087409D">
      <w:pPr>
        <w:numPr>
          <w:ilvl w:val="0"/>
          <w:numId w:val="3"/>
        </w:numPr>
        <w:shd w:val="clear" w:color="auto" w:fill="FFFFFF"/>
        <w:tabs>
          <w:tab w:val="left" w:pos="886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Строительный объем – 76330,0 м</w:t>
      </w:r>
      <w:r>
        <w:rPr>
          <w:b/>
          <w:i/>
          <w:sz w:val="22"/>
          <w:szCs w:val="22"/>
          <w:vertAlign w:val="superscript"/>
        </w:rPr>
        <w:t>3</w:t>
      </w:r>
      <w:r>
        <w:rPr>
          <w:b/>
          <w:i/>
          <w:sz w:val="22"/>
          <w:szCs w:val="22"/>
        </w:rPr>
        <w:t xml:space="preserve"> (в том числе подземной части – 3650,0 м</w:t>
      </w:r>
      <w:r>
        <w:rPr>
          <w:b/>
          <w:i/>
          <w:sz w:val="22"/>
          <w:szCs w:val="22"/>
          <w:vertAlign w:val="superscript"/>
        </w:rPr>
        <w:t>3</w:t>
      </w:r>
      <w:r>
        <w:rPr>
          <w:b/>
          <w:i/>
          <w:sz w:val="22"/>
          <w:szCs w:val="22"/>
        </w:rPr>
        <w:t>);</w:t>
      </w:r>
    </w:p>
    <w:p w:rsidR="0087409D" w:rsidRDefault="0087409D" w:rsidP="0087409D">
      <w:pPr>
        <w:numPr>
          <w:ilvl w:val="0"/>
          <w:numId w:val="3"/>
        </w:numPr>
        <w:shd w:val="clear" w:color="auto" w:fill="FFFFFF"/>
        <w:tabs>
          <w:tab w:val="left" w:pos="886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Количество этажей – 15; </w:t>
      </w:r>
    </w:p>
    <w:p w:rsidR="0087409D" w:rsidRDefault="0087409D" w:rsidP="0087409D">
      <w:pPr>
        <w:numPr>
          <w:ilvl w:val="0"/>
          <w:numId w:val="3"/>
        </w:numPr>
        <w:shd w:val="clear" w:color="auto" w:fill="FFFFFF"/>
        <w:tabs>
          <w:tab w:val="left" w:pos="886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Количество секций -  3; </w:t>
      </w:r>
    </w:p>
    <w:p w:rsidR="0087409D" w:rsidRDefault="0087409D" w:rsidP="0087409D">
      <w:pPr>
        <w:numPr>
          <w:ilvl w:val="0"/>
          <w:numId w:val="3"/>
        </w:numPr>
        <w:shd w:val="clear" w:color="auto" w:fill="FFFFFF"/>
        <w:tabs>
          <w:tab w:val="left" w:pos="886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Количество квартир 269, в том числе: </w:t>
      </w:r>
    </w:p>
    <w:p w:rsidR="0087409D" w:rsidRDefault="0087409D" w:rsidP="0087409D">
      <w:pPr>
        <w:numPr>
          <w:ilvl w:val="0"/>
          <w:numId w:val="4"/>
        </w:numPr>
        <w:shd w:val="clear" w:color="auto" w:fill="FFFFFF"/>
        <w:tabs>
          <w:tab w:val="left" w:pos="886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однокомнатные  – 78, </w:t>
      </w:r>
    </w:p>
    <w:p w:rsidR="0087409D" w:rsidRDefault="0087409D" w:rsidP="0087409D">
      <w:pPr>
        <w:numPr>
          <w:ilvl w:val="0"/>
          <w:numId w:val="4"/>
        </w:numPr>
        <w:shd w:val="clear" w:color="auto" w:fill="FFFFFF"/>
        <w:tabs>
          <w:tab w:val="left" w:pos="886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двухкомнатные – 131,</w:t>
      </w:r>
    </w:p>
    <w:p w:rsidR="0087409D" w:rsidRDefault="0087409D" w:rsidP="0087409D">
      <w:pPr>
        <w:numPr>
          <w:ilvl w:val="0"/>
          <w:numId w:val="4"/>
        </w:numPr>
        <w:shd w:val="clear" w:color="auto" w:fill="FFFFFF"/>
        <w:tabs>
          <w:tab w:val="left" w:pos="886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трехкомнатные – 60, </w:t>
      </w:r>
    </w:p>
    <w:p w:rsidR="0087409D" w:rsidRDefault="0087409D" w:rsidP="0087409D">
      <w:pPr>
        <w:numPr>
          <w:ilvl w:val="0"/>
          <w:numId w:val="3"/>
        </w:numPr>
        <w:shd w:val="clear" w:color="auto" w:fill="FFFFFF"/>
        <w:tabs>
          <w:tab w:val="left" w:pos="886"/>
        </w:tabs>
        <w:jc w:val="both"/>
        <w:rPr>
          <w:b/>
          <w:i/>
          <w:sz w:val="22"/>
          <w:szCs w:val="22"/>
          <w:vertAlign w:val="superscript"/>
        </w:rPr>
      </w:pPr>
      <w:r>
        <w:rPr>
          <w:b/>
          <w:i/>
          <w:sz w:val="22"/>
          <w:szCs w:val="22"/>
        </w:rPr>
        <w:t>Общая площадь квартир (с учетом летних помещений) -  15479,40 м</w:t>
      </w:r>
      <w:proofErr w:type="gramStart"/>
      <w:r>
        <w:rPr>
          <w:b/>
          <w:i/>
          <w:sz w:val="22"/>
          <w:szCs w:val="22"/>
          <w:vertAlign w:val="superscript"/>
        </w:rPr>
        <w:t>2</w:t>
      </w:r>
      <w:proofErr w:type="gramEnd"/>
      <w:r>
        <w:rPr>
          <w:b/>
          <w:i/>
          <w:sz w:val="22"/>
          <w:szCs w:val="22"/>
          <w:vertAlign w:val="superscript"/>
        </w:rPr>
        <w:t xml:space="preserve"> </w:t>
      </w:r>
      <w:r>
        <w:rPr>
          <w:b/>
          <w:i/>
          <w:sz w:val="22"/>
          <w:szCs w:val="22"/>
        </w:rPr>
        <w:t>.</w:t>
      </w:r>
    </w:p>
    <w:p w:rsidR="0087409D" w:rsidRDefault="0087409D" w:rsidP="0087409D">
      <w:pPr>
        <w:shd w:val="clear" w:color="auto" w:fill="FFFFFF"/>
        <w:tabs>
          <w:tab w:val="left" w:pos="886"/>
        </w:tabs>
        <w:ind w:firstLine="331"/>
        <w:jc w:val="both"/>
        <w:rPr>
          <w:sz w:val="22"/>
          <w:szCs w:val="22"/>
        </w:rPr>
      </w:pPr>
      <w:r>
        <w:rPr>
          <w:b/>
          <w:spacing w:val="-11"/>
          <w:sz w:val="22"/>
          <w:szCs w:val="22"/>
        </w:rPr>
        <w:t>1.2.</w:t>
      </w:r>
      <w:r>
        <w:rPr>
          <w:sz w:val="22"/>
          <w:szCs w:val="22"/>
        </w:rPr>
        <w:tab/>
        <w:t xml:space="preserve">Строительство </w:t>
      </w:r>
      <w:r>
        <w:rPr>
          <w:b/>
          <w:sz w:val="22"/>
          <w:szCs w:val="22"/>
        </w:rPr>
        <w:t>Жилого дома</w:t>
      </w:r>
      <w:r>
        <w:rPr>
          <w:sz w:val="22"/>
          <w:szCs w:val="22"/>
        </w:rPr>
        <w:t xml:space="preserve"> осуществляется на земельном участке с кадастровым</w:t>
      </w:r>
      <w:r>
        <w:rPr>
          <w:sz w:val="22"/>
          <w:szCs w:val="22"/>
        </w:rPr>
        <w:br/>
        <w:t xml:space="preserve">номером: </w:t>
      </w:r>
      <w:r>
        <w:rPr>
          <w:b/>
          <w:sz w:val="22"/>
          <w:szCs w:val="22"/>
        </w:rPr>
        <w:t>50:05:0070101:75,</w:t>
      </w:r>
      <w:r>
        <w:rPr>
          <w:sz w:val="22"/>
          <w:szCs w:val="22"/>
        </w:rPr>
        <w:t xml:space="preserve"> площадью </w:t>
      </w:r>
      <w:r>
        <w:rPr>
          <w:b/>
          <w:sz w:val="22"/>
          <w:szCs w:val="22"/>
        </w:rPr>
        <w:t xml:space="preserve">4700 </w:t>
      </w:r>
      <w:proofErr w:type="spellStart"/>
      <w:r>
        <w:rPr>
          <w:b/>
          <w:sz w:val="22"/>
          <w:szCs w:val="22"/>
        </w:rPr>
        <w:t>кв</w:t>
      </w:r>
      <w:proofErr w:type="gramStart"/>
      <w:r>
        <w:rPr>
          <w:b/>
          <w:sz w:val="22"/>
          <w:szCs w:val="22"/>
        </w:rPr>
        <w:t>.м</w:t>
      </w:r>
      <w:proofErr w:type="spellEnd"/>
      <w:proofErr w:type="gramEnd"/>
      <w:r>
        <w:rPr>
          <w:sz w:val="22"/>
          <w:szCs w:val="22"/>
        </w:rPr>
        <w:t xml:space="preserve">, находящемся по адресу (имеющем адресные ориентиры): </w:t>
      </w:r>
      <w:r>
        <w:rPr>
          <w:b/>
          <w:sz w:val="22"/>
          <w:szCs w:val="22"/>
        </w:rPr>
        <w:t>Московская область, г. Сергиев Посад, Ярославское шоссе,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между домами 8 и 22,</w:t>
      </w:r>
      <w:r>
        <w:rPr>
          <w:sz w:val="22"/>
          <w:szCs w:val="22"/>
        </w:rPr>
        <w:t xml:space="preserve"> категория земель – </w:t>
      </w:r>
      <w:r>
        <w:rPr>
          <w:b/>
          <w:sz w:val="22"/>
          <w:szCs w:val="22"/>
        </w:rPr>
        <w:t xml:space="preserve">«земли населенных пунктов», </w:t>
      </w:r>
      <w:r>
        <w:rPr>
          <w:sz w:val="22"/>
          <w:szCs w:val="22"/>
        </w:rPr>
        <w:t xml:space="preserve">вид разрешенного использования – </w:t>
      </w:r>
      <w:r>
        <w:rPr>
          <w:b/>
          <w:sz w:val="22"/>
          <w:szCs w:val="22"/>
        </w:rPr>
        <w:t xml:space="preserve">«для строительства многоэтажного жилого дома», </w:t>
      </w:r>
      <w:r>
        <w:rPr>
          <w:sz w:val="22"/>
          <w:szCs w:val="22"/>
        </w:rPr>
        <w:t>далее –</w:t>
      </w:r>
      <w:r>
        <w:rPr>
          <w:b/>
          <w:sz w:val="22"/>
          <w:szCs w:val="22"/>
        </w:rPr>
        <w:t xml:space="preserve"> «Земельный участок»</w:t>
      </w:r>
      <w:r>
        <w:rPr>
          <w:sz w:val="22"/>
          <w:szCs w:val="22"/>
        </w:rPr>
        <w:t xml:space="preserve">. </w:t>
      </w:r>
    </w:p>
    <w:p w:rsidR="0087409D" w:rsidRDefault="0087409D" w:rsidP="0087409D">
      <w:pPr>
        <w:shd w:val="clear" w:color="auto" w:fill="FFFFFF"/>
        <w:tabs>
          <w:tab w:val="left" w:pos="886"/>
        </w:tabs>
        <w:ind w:firstLine="331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Земельный участок принадлежит Застройщику на праве аренды на основании </w:t>
      </w:r>
      <w:r>
        <w:rPr>
          <w:b/>
          <w:sz w:val="22"/>
          <w:szCs w:val="22"/>
        </w:rPr>
        <w:t xml:space="preserve">Договора аренды земельного участка № ДЗ-125 от 27 марта 2007 года, зарегистрированного Управлением Федеральной регистрационной службы по Московской области, регистрационный номер 50-50-05/017/2007-284 от 11 апреля 2007 года </w:t>
      </w:r>
      <w:r>
        <w:rPr>
          <w:sz w:val="22"/>
          <w:szCs w:val="22"/>
        </w:rPr>
        <w:t>с учетом</w:t>
      </w:r>
      <w:r>
        <w:rPr>
          <w:b/>
          <w:sz w:val="22"/>
          <w:szCs w:val="22"/>
        </w:rPr>
        <w:t xml:space="preserve"> Соглашения № ДЗ-119 от 16 марта 2009 года о внесении изменений в договор аренды земельного участка № ДЗ-125 от 27 марта 2007 года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b/>
          <w:sz w:val="22"/>
          <w:szCs w:val="22"/>
        </w:rPr>
        <w:t xml:space="preserve">  Соглашения № ДЗ-179 от 11 мая 2012 года о внесении изменений в договор аренды земельного </w:t>
      </w:r>
      <w:r>
        <w:rPr>
          <w:b/>
          <w:sz w:val="22"/>
          <w:szCs w:val="22"/>
        </w:rPr>
        <w:lastRenderedPageBreak/>
        <w:t>участка № ДЗ-125 от 27 марта 2007 года, Соглашения № ДЗ-656 от 21 августа 2013 года о внесении изменений в договор аренды земельного участка № ДЗ-125 от 27 марта 2007 года.</w:t>
      </w:r>
    </w:p>
    <w:p w:rsidR="0087409D" w:rsidRDefault="0087409D" w:rsidP="0087409D">
      <w:pPr>
        <w:shd w:val="clear" w:color="auto" w:fill="FFFFFF"/>
        <w:tabs>
          <w:tab w:val="left" w:pos="886"/>
        </w:tabs>
        <w:ind w:firstLine="33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1.3.  </w:t>
      </w:r>
      <w:r>
        <w:rPr>
          <w:sz w:val="22"/>
          <w:szCs w:val="22"/>
        </w:rPr>
        <w:t xml:space="preserve">Срок завершения строительства и получения разрешения на ввод </w:t>
      </w:r>
      <w:r>
        <w:rPr>
          <w:b/>
          <w:sz w:val="22"/>
          <w:szCs w:val="22"/>
        </w:rPr>
        <w:t>Жилого дома</w:t>
      </w:r>
      <w:r>
        <w:rPr>
          <w:sz w:val="22"/>
          <w:szCs w:val="22"/>
        </w:rPr>
        <w:t xml:space="preserve"> в эксплуатацию: </w:t>
      </w:r>
    </w:p>
    <w:p w:rsidR="0087409D" w:rsidRDefault="0087409D" w:rsidP="0087409D">
      <w:pPr>
        <w:numPr>
          <w:ilvl w:val="0"/>
          <w:numId w:val="2"/>
        </w:numPr>
        <w:shd w:val="clear" w:color="auto" w:fill="FFFFFF"/>
        <w:tabs>
          <w:tab w:val="left" w:pos="709"/>
        </w:tabs>
        <w:ind w:hanging="342"/>
        <w:jc w:val="both"/>
        <w:rPr>
          <w:b/>
          <w:spacing w:val="-8"/>
          <w:sz w:val="22"/>
          <w:szCs w:val="22"/>
        </w:rPr>
      </w:pP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 xml:space="preserve"> квартал 2015 года.</w:t>
      </w:r>
    </w:p>
    <w:p w:rsidR="0087409D" w:rsidRDefault="0087409D" w:rsidP="0087409D">
      <w:pPr>
        <w:shd w:val="clear" w:color="auto" w:fill="FFFFFF"/>
        <w:tabs>
          <w:tab w:val="left" w:pos="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передачи </w:t>
      </w:r>
      <w:r>
        <w:rPr>
          <w:b/>
          <w:sz w:val="22"/>
          <w:szCs w:val="22"/>
        </w:rPr>
        <w:t>Объекта долевого строительства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Участнику долевого строительства</w:t>
      </w:r>
      <w:r>
        <w:rPr>
          <w:sz w:val="22"/>
          <w:szCs w:val="22"/>
        </w:rPr>
        <w:t xml:space="preserve"> по акту приема-передачи:</w:t>
      </w:r>
    </w:p>
    <w:p w:rsidR="0087409D" w:rsidRDefault="0087409D" w:rsidP="0087409D">
      <w:pPr>
        <w:numPr>
          <w:ilvl w:val="0"/>
          <w:numId w:val="2"/>
        </w:numPr>
        <w:shd w:val="clear" w:color="auto" w:fill="FFFFFF"/>
        <w:tabs>
          <w:tab w:val="left" w:pos="709"/>
        </w:tabs>
        <w:jc w:val="both"/>
        <w:rPr>
          <w:b/>
          <w:spacing w:val="-8"/>
          <w:sz w:val="22"/>
          <w:szCs w:val="22"/>
        </w:rPr>
      </w:pPr>
      <w:r>
        <w:rPr>
          <w:b/>
          <w:spacing w:val="-8"/>
          <w:sz w:val="22"/>
          <w:szCs w:val="22"/>
        </w:rPr>
        <w:t xml:space="preserve">не позднее </w:t>
      </w:r>
      <w:r>
        <w:rPr>
          <w:b/>
          <w:spacing w:val="-8"/>
          <w:sz w:val="22"/>
          <w:szCs w:val="22"/>
          <w:lang w:val="en-US"/>
        </w:rPr>
        <w:t>II</w:t>
      </w:r>
      <w:r>
        <w:rPr>
          <w:b/>
          <w:spacing w:val="-8"/>
          <w:sz w:val="22"/>
          <w:szCs w:val="22"/>
        </w:rPr>
        <w:t xml:space="preserve"> квартала 2015 года.  </w:t>
      </w:r>
    </w:p>
    <w:p w:rsidR="0087409D" w:rsidRDefault="0087409D" w:rsidP="0087409D">
      <w:p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>
        <w:rPr>
          <w:bCs/>
          <w:sz w:val="22"/>
          <w:szCs w:val="22"/>
        </w:rPr>
        <w:t xml:space="preserve">             В случае</w:t>
      </w:r>
      <w:proofErr w:type="gramStart"/>
      <w:r>
        <w:rPr>
          <w:bCs/>
          <w:sz w:val="22"/>
          <w:szCs w:val="22"/>
        </w:rPr>
        <w:t>,</w:t>
      </w:r>
      <w:proofErr w:type="gramEnd"/>
      <w:r>
        <w:rPr>
          <w:bCs/>
          <w:sz w:val="22"/>
          <w:szCs w:val="22"/>
        </w:rPr>
        <w:t xml:space="preserve"> если строительство (создание) </w:t>
      </w:r>
      <w:r>
        <w:rPr>
          <w:b/>
          <w:bCs/>
          <w:sz w:val="22"/>
          <w:szCs w:val="22"/>
        </w:rPr>
        <w:t>Жилого дома</w:t>
      </w:r>
      <w:r>
        <w:rPr>
          <w:bCs/>
          <w:sz w:val="22"/>
          <w:szCs w:val="22"/>
        </w:rPr>
        <w:t xml:space="preserve"> (прием-передача </w:t>
      </w:r>
      <w:r>
        <w:rPr>
          <w:b/>
          <w:bCs/>
          <w:sz w:val="22"/>
          <w:szCs w:val="22"/>
        </w:rPr>
        <w:t>Объекта долевого строительства либо его части</w:t>
      </w:r>
      <w:r>
        <w:rPr>
          <w:bCs/>
          <w:sz w:val="22"/>
          <w:szCs w:val="22"/>
        </w:rPr>
        <w:t xml:space="preserve">) не может быть завершено (оформлено) в предусмотренный настоящим Договором срок, </w:t>
      </w:r>
      <w:r>
        <w:rPr>
          <w:b/>
          <w:bCs/>
          <w:sz w:val="22"/>
          <w:szCs w:val="22"/>
        </w:rPr>
        <w:t>Застройщик</w:t>
      </w:r>
      <w:r>
        <w:rPr>
          <w:bCs/>
          <w:sz w:val="22"/>
          <w:szCs w:val="22"/>
        </w:rPr>
        <w:t xml:space="preserve"> не позднее чем за два месяца до истечения предусмотренных сроков обязан направить </w:t>
      </w:r>
      <w:r>
        <w:rPr>
          <w:b/>
          <w:bCs/>
          <w:sz w:val="22"/>
          <w:szCs w:val="22"/>
        </w:rPr>
        <w:t>Участнику долевого строительства</w:t>
      </w:r>
      <w:r>
        <w:rPr>
          <w:bCs/>
          <w:sz w:val="22"/>
          <w:szCs w:val="22"/>
        </w:rPr>
        <w:t xml:space="preserve"> соответствующую информацию и предложение об изменении Договора. Изменение предусмотренного Договором срока окончания строительства и срока передачи </w:t>
      </w:r>
      <w:r>
        <w:rPr>
          <w:b/>
          <w:bCs/>
          <w:sz w:val="22"/>
          <w:szCs w:val="22"/>
        </w:rPr>
        <w:t>Застройщиком</w:t>
      </w: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Объекта долевого строительства</w:t>
      </w: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Участнику долевого строительства</w:t>
      </w:r>
      <w:r>
        <w:rPr>
          <w:bCs/>
          <w:sz w:val="22"/>
          <w:szCs w:val="22"/>
        </w:rPr>
        <w:t xml:space="preserve"> осуществляется в порядке, установленном Гражданским </w:t>
      </w:r>
      <w:hyperlink r:id="rId6" w:history="1">
        <w:r>
          <w:rPr>
            <w:rStyle w:val="a3"/>
            <w:bCs/>
            <w:color w:val="auto"/>
            <w:sz w:val="22"/>
            <w:szCs w:val="22"/>
            <w:u w:val="none"/>
          </w:rPr>
          <w:t>кодексом</w:t>
        </w:r>
      </w:hyperlink>
      <w:r>
        <w:rPr>
          <w:bCs/>
          <w:sz w:val="22"/>
          <w:szCs w:val="22"/>
        </w:rPr>
        <w:t xml:space="preserve"> Российской Федерации.     </w:t>
      </w:r>
    </w:p>
    <w:p w:rsidR="0087409D" w:rsidRDefault="0087409D" w:rsidP="0087409D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>1.4.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По результатам реализации </w:t>
      </w:r>
      <w:r>
        <w:rPr>
          <w:b/>
          <w:sz w:val="22"/>
          <w:szCs w:val="22"/>
        </w:rPr>
        <w:t>Застройщиком</w:t>
      </w:r>
      <w:r>
        <w:rPr>
          <w:sz w:val="22"/>
          <w:szCs w:val="22"/>
        </w:rPr>
        <w:t xml:space="preserve"> проекта строительства </w:t>
      </w:r>
      <w:r>
        <w:rPr>
          <w:b/>
          <w:sz w:val="22"/>
          <w:szCs w:val="22"/>
        </w:rPr>
        <w:t>Жилого дома</w:t>
      </w:r>
      <w:r>
        <w:rPr>
          <w:sz w:val="22"/>
          <w:szCs w:val="22"/>
        </w:rPr>
        <w:t xml:space="preserve">, в соответствии с настоящим </w:t>
      </w:r>
      <w:r>
        <w:rPr>
          <w:b/>
          <w:sz w:val="22"/>
          <w:szCs w:val="22"/>
        </w:rPr>
        <w:t>Договором участия в долевом строительстве</w:t>
      </w:r>
      <w:r>
        <w:rPr>
          <w:sz w:val="22"/>
          <w:szCs w:val="22"/>
        </w:rPr>
        <w:t xml:space="preserve">, после получения </w:t>
      </w:r>
      <w:r>
        <w:rPr>
          <w:b/>
          <w:sz w:val="22"/>
          <w:szCs w:val="22"/>
        </w:rPr>
        <w:t>Застройщиком</w:t>
      </w:r>
      <w:r>
        <w:rPr>
          <w:sz w:val="22"/>
          <w:szCs w:val="22"/>
        </w:rPr>
        <w:t xml:space="preserve"> разрешения на ввод в эксплуатацию </w:t>
      </w:r>
      <w:r>
        <w:rPr>
          <w:b/>
          <w:sz w:val="22"/>
          <w:szCs w:val="22"/>
        </w:rPr>
        <w:t>Жилого дома</w:t>
      </w:r>
      <w:r>
        <w:rPr>
          <w:sz w:val="22"/>
          <w:szCs w:val="22"/>
        </w:rPr>
        <w:t xml:space="preserve"> у </w:t>
      </w:r>
      <w:r>
        <w:rPr>
          <w:b/>
          <w:sz w:val="22"/>
          <w:szCs w:val="22"/>
        </w:rPr>
        <w:t>Участника долевого строительства</w:t>
      </w:r>
      <w:r>
        <w:rPr>
          <w:sz w:val="22"/>
          <w:szCs w:val="22"/>
        </w:rPr>
        <w:t xml:space="preserve"> возникает право принять от </w:t>
      </w:r>
      <w:r>
        <w:rPr>
          <w:b/>
          <w:sz w:val="22"/>
          <w:szCs w:val="22"/>
        </w:rPr>
        <w:t>Застройщика</w:t>
      </w:r>
      <w:r>
        <w:rPr>
          <w:sz w:val="22"/>
          <w:szCs w:val="22"/>
        </w:rPr>
        <w:t xml:space="preserve"> и оформить в собственность поименованное ниже обособленное жилое помещение – квартиру (в качестве </w:t>
      </w:r>
      <w:r>
        <w:rPr>
          <w:b/>
          <w:sz w:val="22"/>
          <w:szCs w:val="22"/>
        </w:rPr>
        <w:t>Объекта долевого строительства</w:t>
      </w:r>
      <w:r>
        <w:rPr>
          <w:sz w:val="22"/>
          <w:szCs w:val="22"/>
        </w:rPr>
        <w:t>) и приобрести долю в праве общей долевой собственности на</w:t>
      </w:r>
      <w:proofErr w:type="gramEnd"/>
      <w:r>
        <w:rPr>
          <w:sz w:val="22"/>
          <w:szCs w:val="22"/>
        </w:rPr>
        <w:t xml:space="preserve"> общее имущество в </w:t>
      </w:r>
      <w:r>
        <w:rPr>
          <w:b/>
          <w:sz w:val="22"/>
          <w:szCs w:val="22"/>
        </w:rPr>
        <w:t>Жилом доме</w:t>
      </w:r>
      <w:r>
        <w:rPr>
          <w:sz w:val="22"/>
          <w:szCs w:val="22"/>
        </w:rPr>
        <w:t xml:space="preserve">.  </w:t>
      </w:r>
    </w:p>
    <w:p w:rsidR="0087409D" w:rsidRDefault="0087409D" w:rsidP="0087409D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>1.5.</w:t>
      </w:r>
      <w:r>
        <w:rPr>
          <w:sz w:val="22"/>
          <w:szCs w:val="22"/>
        </w:rPr>
        <w:t xml:space="preserve"> При этом </w:t>
      </w:r>
      <w:r>
        <w:rPr>
          <w:b/>
          <w:sz w:val="22"/>
          <w:szCs w:val="22"/>
        </w:rPr>
        <w:t>Объектом долевого строительства</w:t>
      </w:r>
      <w:r>
        <w:rPr>
          <w:sz w:val="22"/>
          <w:szCs w:val="22"/>
        </w:rPr>
        <w:t xml:space="preserve"> для </w:t>
      </w:r>
      <w:r>
        <w:rPr>
          <w:b/>
          <w:sz w:val="22"/>
          <w:szCs w:val="22"/>
        </w:rPr>
        <w:t xml:space="preserve">Участника долевого строительства </w:t>
      </w:r>
      <w:r>
        <w:rPr>
          <w:sz w:val="22"/>
          <w:szCs w:val="22"/>
        </w:rPr>
        <w:t xml:space="preserve">является </w:t>
      </w:r>
      <w:r>
        <w:rPr>
          <w:spacing w:val="-4"/>
          <w:sz w:val="22"/>
          <w:szCs w:val="22"/>
        </w:rPr>
        <w:t xml:space="preserve">входящее в состав общих и жилых площадей </w:t>
      </w:r>
      <w:r>
        <w:rPr>
          <w:b/>
          <w:spacing w:val="-4"/>
          <w:sz w:val="22"/>
          <w:szCs w:val="22"/>
        </w:rPr>
        <w:t xml:space="preserve">Жилого дома </w:t>
      </w:r>
      <w:r>
        <w:rPr>
          <w:spacing w:val="-4"/>
          <w:sz w:val="22"/>
          <w:szCs w:val="22"/>
        </w:rPr>
        <w:t xml:space="preserve">жилое помещение – квартира со следующими характеристиками (далее – </w:t>
      </w:r>
      <w:r>
        <w:rPr>
          <w:b/>
          <w:spacing w:val="-4"/>
          <w:sz w:val="22"/>
          <w:szCs w:val="22"/>
        </w:rPr>
        <w:t>«Квартира»</w:t>
      </w:r>
      <w:r>
        <w:rPr>
          <w:spacing w:val="-4"/>
          <w:sz w:val="22"/>
          <w:szCs w:val="22"/>
        </w:rPr>
        <w:t>):</w:t>
      </w:r>
    </w:p>
    <w:tbl>
      <w:tblPr>
        <w:tblW w:w="10485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0"/>
        <w:gridCol w:w="1394"/>
        <w:gridCol w:w="850"/>
        <w:gridCol w:w="993"/>
        <w:gridCol w:w="992"/>
        <w:gridCol w:w="1275"/>
        <w:gridCol w:w="1416"/>
        <w:gridCol w:w="1417"/>
        <w:gridCol w:w="1558"/>
      </w:tblGrid>
      <w:tr w:rsidR="0087409D" w:rsidTr="00636581">
        <w:trPr>
          <w:trHeight w:hRule="exact" w:val="1771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409D" w:rsidRDefault="0087409D">
            <w:pPr>
              <w:shd w:val="clear" w:color="auto" w:fill="FFFFFF"/>
              <w:ind w:hanging="4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spacing w:val="-8"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spacing w:val="-8"/>
                <w:sz w:val="22"/>
                <w:szCs w:val="22"/>
              </w:rPr>
              <w:t>/п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409D" w:rsidRDefault="0087409D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квартиры</w:t>
            </w:r>
          </w:p>
          <w:p w:rsidR="0087409D" w:rsidRDefault="0087409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(строительный)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409D" w:rsidRDefault="0087409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Секция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409D" w:rsidRDefault="0087409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Этаж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409D" w:rsidRDefault="0087409D">
            <w:pPr>
              <w:shd w:val="clear" w:color="auto" w:fill="FFFFFF"/>
              <w:ind w:firstLine="14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Кол-во комнат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409D" w:rsidRDefault="0087409D">
            <w:pPr>
              <w:shd w:val="clear" w:color="auto" w:fill="FFFFFF"/>
              <w:ind w:hanging="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Площадь квартиры</w:t>
            </w:r>
          </w:p>
          <w:p w:rsidR="0087409D" w:rsidRDefault="0087409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 учета летних помещений (</w:t>
            </w:r>
            <w:proofErr w:type="spellStart"/>
            <w:r>
              <w:rPr>
                <w:b/>
                <w:bCs/>
                <w:sz w:val="22"/>
                <w:szCs w:val="22"/>
              </w:rPr>
              <w:t>кв</w:t>
            </w:r>
            <w:proofErr w:type="gramStart"/>
            <w:r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409D" w:rsidRDefault="0087409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Жилая площадь квартиры</w:t>
            </w:r>
          </w:p>
          <w:p w:rsidR="0087409D" w:rsidRDefault="0087409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b/>
                <w:bCs/>
                <w:sz w:val="22"/>
                <w:szCs w:val="22"/>
              </w:rPr>
              <w:t>кв.м</w:t>
            </w:r>
            <w:proofErr w:type="spellEnd"/>
            <w:r>
              <w:rPr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409D" w:rsidRDefault="0087409D">
            <w:pPr>
              <w:shd w:val="clear" w:color="auto" w:fill="FFFFFF"/>
              <w:ind w:hanging="4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Площадь балконов</w:t>
            </w:r>
          </w:p>
          <w:p w:rsidR="0087409D" w:rsidRDefault="0087409D">
            <w:pPr>
              <w:shd w:val="clear" w:color="auto" w:fill="FFFFFF"/>
              <w:ind w:hanging="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 лоджий</w:t>
            </w:r>
          </w:p>
          <w:p w:rsidR="0087409D" w:rsidRDefault="0087409D">
            <w:pPr>
              <w:shd w:val="clear" w:color="auto" w:fill="FFFFFF"/>
              <w:ind w:hanging="4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b/>
                <w:bCs/>
                <w:sz w:val="22"/>
                <w:szCs w:val="22"/>
              </w:rPr>
              <w:t>кв.м</w:t>
            </w:r>
            <w:proofErr w:type="spellEnd"/>
            <w:r>
              <w:rPr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409D" w:rsidRDefault="0087409D">
            <w:pPr>
              <w:shd w:val="clear" w:color="auto" w:fill="FFFFFF"/>
              <w:ind w:hanging="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Площадь квартиры </w:t>
            </w:r>
          </w:p>
          <w:p w:rsidR="0087409D" w:rsidRDefault="0087409D">
            <w:pPr>
              <w:shd w:val="clear" w:color="auto" w:fill="FFFFFF"/>
              <w:ind w:hanging="4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 учетом летних помещений (</w:t>
            </w:r>
            <w:proofErr w:type="spellStart"/>
            <w:r>
              <w:rPr>
                <w:b/>
                <w:bCs/>
                <w:sz w:val="22"/>
                <w:szCs w:val="22"/>
              </w:rPr>
              <w:t>кв</w:t>
            </w:r>
            <w:proofErr w:type="gramStart"/>
            <w:r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636581" w:rsidTr="00636581">
        <w:trPr>
          <w:trHeight w:hRule="exact" w:val="302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6581" w:rsidRPr="00137BD6" w:rsidRDefault="0063658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37BD6">
              <w:rPr>
                <w:b/>
                <w:bCs/>
                <w:sz w:val="22"/>
                <w:szCs w:val="22"/>
              </w:rPr>
              <w:t>1</w:t>
            </w:r>
            <w:r w:rsidR="00137BD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6581" w:rsidRPr="00137BD6" w:rsidRDefault="0083524B" w:rsidP="006F10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6581" w:rsidRPr="00137BD6" w:rsidRDefault="00636581" w:rsidP="006F10FE">
            <w:pPr>
              <w:jc w:val="center"/>
              <w:rPr>
                <w:sz w:val="22"/>
                <w:szCs w:val="22"/>
              </w:rPr>
            </w:pPr>
            <w:r w:rsidRPr="00137BD6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6581" w:rsidRPr="00137BD6" w:rsidRDefault="00EC1664" w:rsidP="006F10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6581" w:rsidRPr="00137BD6" w:rsidRDefault="00636581" w:rsidP="006F10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37BD6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6581" w:rsidRPr="00137BD6" w:rsidRDefault="00636581" w:rsidP="006F10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37BD6">
              <w:rPr>
                <w:sz w:val="22"/>
                <w:szCs w:val="22"/>
              </w:rPr>
              <w:t>40,0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6581" w:rsidRPr="00137BD6" w:rsidRDefault="00636581" w:rsidP="006F10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37BD6">
              <w:rPr>
                <w:sz w:val="22"/>
                <w:szCs w:val="22"/>
              </w:rPr>
              <w:t>21,9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6581" w:rsidRPr="00137BD6" w:rsidRDefault="00636581" w:rsidP="006F10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37BD6">
              <w:rPr>
                <w:sz w:val="22"/>
                <w:szCs w:val="22"/>
              </w:rPr>
              <w:t>3,5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6581" w:rsidRPr="00137BD6" w:rsidRDefault="00636581" w:rsidP="006F10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37BD6">
              <w:rPr>
                <w:sz w:val="22"/>
                <w:szCs w:val="22"/>
              </w:rPr>
              <w:t>41,10</w:t>
            </w:r>
          </w:p>
        </w:tc>
      </w:tr>
    </w:tbl>
    <w:p w:rsidR="0087409D" w:rsidRDefault="0087409D" w:rsidP="0087409D">
      <w:pPr>
        <w:shd w:val="clear" w:color="auto" w:fill="FFFFFF"/>
        <w:ind w:firstLine="284"/>
        <w:jc w:val="both"/>
        <w:rPr>
          <w:sz w:val="22"/>
          <w:szCs w:val="22"/>
        </w:rPr>
      </w:pPr>
    </w:p>
    <w:p w:rsidR="0087409D" w:rsidRDefault="0087409D" w:rsidP="0087409D">
      <w:pPr>
        <w:shd w:val="clear" w:color="auto" w:fill="FFFFFF"/>
        <w:ind w:firstLine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 xml:space="preserve">Всего в состав </w:t>
      </w:r>
      <w:r>
        <w:rPr>
          <w:b/>
          <w:sz w:val="22"/>
          <w:szCs w:val="22"/>
        </w:rPr>
        <w:t>Объекта долевого строительства</w:t>
      </w:r>
      <w:r>
        <w:rPr>
          <w:sz w:val="22"/>
          <w:szCs w:val="22"/>
        </w:rPr>
        <w:t xml:space="preserve"> включена 1 (одна) </w:t>
      </w:r>
      <w:r>
        <w:rPr>
          <w:b/>
          <w:sz w:val="22"/>
          <w:szCs w:val="22"/>
        </w:rPr>
        <w:t>Квартира</w:t>
      </w:r>
      <w:r>
        <w:rPr>
          <w:sz w:val="22"/>
          <w:szCs w:val="22"/>
        </w:rPr>
        <w:t xml:space="preserve">, ориентировочной (проектной) площадью  с учетом неотапливаемых (летних) помещений (балконов и лоджий) – </w:t>
      </w:r>
      <w:r w:rsidRPr="00636581">
        <w:rPr>
          <w:b/>
          <w:sz w:val="22"/>
          <w:szCs w:val="22"/>
        </w:rPr>
        <w:t>4</w:t>
      </w:r>
      <w:r w:rsidR="00636581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,</w:t>
      </w:r>
      <w:r w:rsidR="00636581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(сорок </w:t>
      </w:r>
      <w:r w:rsidR="00636581">
        <w:rPr>
          <w:b/>
          <w:sz w:val="22"/>
          <w:szCs w:val="22"/>
        </w:rPr>
        <w:t>одна</w:t>
      </w:r>
      <w:r>
        <w:rPr>
          <w:b/>
          <w:sz w:val="22"/>
          <w:szCs w:val="22"/>
        </w:rPr>
        <w:t xml:space="preserve"> цел</w:t>
      </w:r>
      <w:r w:rsidR="00636581">
        <w:rPr>
          <w:b/>
          <w:sz w:val="22"/>
          <w:szCs w:val="22"/>
        </w:rPr>
        <w:t>ая</w:t>
      </w:r>
      <w:r>
        <w:rPr>
          <w:b/>
          <w:sz w:val="22"/>
          <w:szCs w:val="22"/>
        </w:rPr>
        <w:t xml:space="preserve"> и </w:t>
      </w:r>
      <w:r w:rsidR="00636581">
        <w:rPr>
          <w:b/>
          <w:sz w:val="22"/>
          <w:szCs w:val="22"/>
        </w:rPr>
        <w:t>одна</w:t>
      </w:r>
      <w:r>
        <w:rPr>
          <w:b/>
          <w:sz w:val="22"/>
          <w:szCs w:val="22"/>
        </w:rPr>
        <w:t xml:space="preserve"> десят</w:t>
      </w:r>
      <w:r w:rsidR="00636581">
        <w:rPr>
          <w:b/>
          <w:sz w:val="22"/>
          <w:szCs w:val="22"/>
        </w:rPr>
        <w:t>ая</w:t>
      </w:r>
      <w:r>
        <w:rPr>
          <w:b/>
          <w:spacing w:val="-4"/>
          <w:sz w:val="22"/>
          <w:szCs w:val="22"/>
        </w:rPr>
        <w:t>) кв. м</w:t>
      </w:r>
      <w:r>
        <w:rPr>
          <w:spacing w:val="-4"/>
          <w:sz w:val="22"/>
          <w:szCs w:val="22"/>
        </w:rPr>
        <w:t xml:space="preserve">., площади квартиры, без учета </w:t>
      </w:r>
      <w:r>
        <w:rPr>
          <w:spacing w:val="-2"/>
          <w:sz w:val="22"/>
          <w:szCs w:val="22"/>
        </w:rPr>
        <w:t>неотапливаемых помещений (балконов и лоджий) -</w:t>
      </w:r>
      <w:r w:rsidR="00636581">
        <w:rPr>
          <w:spacing w:val="-2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4</w:t>
      </w:r>
      <w:r w:rsidR="00636581">
        <w:rPr>
          <w:b/>
          <w:spacing w:val="-2"/>
          <w:sz w:val="22"/>
          <w:szCs w:val="22"/>
        </w:rPr>
        <w:t>0</w:t>
      </w:r>
      <w:r>
        <w:rPr>
          <w:b/>
          <w:spacing w:val="-2"/>
          <w:sz w:val="22"/>
          <w:szCs w:val="22"/>
        </w:rPr>
        <w:t>,</w:t>
      </w:r>
      <w:r w:rsidR="00636581">
        <w:rPr>
          <w:b/>
          <w:spacing w:val="-2"/>
          <w:sz w:val="22"/>
          <w:szCs w:val="22"/>
        </w:rPr>
        <w:t>0</w:t>
      </w:r>
      <w:r>
        <w:rPr>
          <w:b/>
          <w:spacing w:val="-2"/>
          <w:sz w:val="22"/>
          <w:szCs w:val="22"/>
        </w:rPr>
        <w:t xml:space="preserve"> (сорок</w:t>
      </w:r>
      <w:r>
        <w:rPr>
          <w:b/>
          <w:sz w:val="22"/>
          <w:szCs w:val="22"/>
        </w:rPr>
        <w:t xml:space="preserve"> целых и </w:t>
      </w:r>
      <w:r w:rsidR="00636581">
        <w:rPr>
          <w:b/>
          <w:sz w:val="22"/>
          <w:szCs w:val="22"/>
        </w:rPr>
        <w:t>ноль</w:t>
      </w:r>
      <w:r>
        <w:rPr>
          <w:b/>
          <w:sz w:val="22"/>
          <w:szCs w:val="22"/>
        </w:rPr>
        <w:t xml:space="preserve"> десятых</w:t>
      </w:r>
      <w:r>
        <w:rPr>
          <w:sz w:val="22"/>
          <w:szCs w:val="22"/>
        </w:rPr>
        <w:t xml:space="preserve">) кв. м., из них жилая площадь - </w:t>
      </w:r>
      <w:r>
        <w:rPr>
          <w:b/>
          <w:sz w:val="22"/>
          <w:szCs w:val="22"/>
        </w:rPr>
        <w:t>2</w:t>
      </w:r>
      <w:r w:rsidR="00636581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,</w:t>
      </w:r>
      <w:r w:rsidR="00636581">
        <w:rPr>
          <w:b/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(Двадцать </w:t>
      </w:r>
      <w:r w:rsidR="00636581">
        <w:rPr>
          <w:b/>
          <w:sz w:val="22"/>
          <w:szCs w:val="22"/>
        </w:rPr>
        <w:t>одна</w:t>
      </w:r>
      <w:r>
        <w:rPr>
          <w:b/>
          <w:sz w:val="22"/>
          <w:szCs w:val="22"/>
        </w:rPr>
        <w:t xml:space="preserve"> цел</w:t>
      </w:r>
      <w:r w:rsidR="00636581">
        <w:rPr>
          <w:b/>
          <w:sz w:val="22"/>
          <w:szCs w:val="22"/>
        </w:rPr>
        <w:t>ая</w:t>
      </w:r>
      <w:r>
        <w:rPr>
          <w:b/>
          <w:sz w:val="22"/>
          <w:szCs w:val="22"/>
        </w:rPr>
        <w:t xml:space="preserve"> и </w:t>
      </w:r>
      <w:r w:rsidR="00636581">
        <w:rPr>
          <w:b/>
          <w:sz w:val="22"/>
          <w:szCs w:val="22"/>
        </w:rPr>
        <w:t>девять</w:t>
      </w:r>
      <w:r>
        <w:rPr>
          <w:b/>
          <w:sz w:val="22"/>
          <w:szCs w:val="22"/>
        </w:rPr>
        <w:t xml:space="preserve"> десятых)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кв. м</w:t>
      </w:r>
      <w:proofErr w:type="gramEnd"/>
      <w:r>
        <w:rPr>
          <w:sz w:val="22"/>
          <w:szCs w:val="22"/>
        </w:rPr>
        <w:t xml:space="preserve">., и право на приобретение доли в праве  общей долевой собственности на общее имущество в </w:t>
      </w:r>
      <w:r>
        <w:rPr>
          <w:b/>
          <w:sz w:val="22"/>
          <w:szCs w:val="22"/>
        </w:rPr>
        <w:t>Жилом доме.</w:t>
      </w:r>
    </w:p>
    <w:p w:rsidR="0087409D" w:rsidRDefault="0087409D" w:rsidP="0087409D">
      <w:pPr>
        <w:shd w:val="clear" w:color="auto" w:fill="FFFFFF"/>
        <w:jc w:val="both"/>
        <w:rPr>
          <w:sz w:val="22"/>
          <w:szCs w:val="22"/>
        </w:rPr>
      </w:pPr>
      <w:r>
        <w:rPr>
          <w:b/>
          <w:spacing w:val="-21"/>
          <w:sz w:val="22"/>
          <w:szCs w:val="22"/>
        </w:rPr>
        <w:t xml:space="preserve">   1.6.</w:t>
      </w:r>
      <w:r>
        <w:rPr>
          <w:sz w:val="22"/>
          <w:szCs w:val="22"/>
        </w:rPr>
        <w:tab/>
        <w:t xml:space="preserve"> </w:t>
      </w:r>
      <w:r>
        <w:rPr>
          <w:spacing w:val="-5"/>
          <w:sz w:val="22"/>
          <w:szCs w:val="22"/>
        </w:rPr>
        <w:t xml:space="preserve">Площадь  </w:t>
      </w:r>
      <w:r>
        <w:rPr>
          <w:b/>
          <w:spacing w:val="-5"/>
          <w:sz w:val="22"/>
          <w:szCs w:val="22"/>
        </w:rPr>
        <w:t>Квартиры</w:t>
      </w:r>
      <w:r>
        <w:rPr>
          <w:spacing w:val="-5"/>
          <w:sz w:val="22"/>
          <w:szCs w:val="22"/>
        </w:rPr>
        <w:t xml:space="preserve"> приведена на основании проектной документации, и после окончания  </w:t>
      </w:r>
      <w:r>
        <w:rPr>
          <w:sz w:val="22"/>
          <w:szCs w:val="22"/>
        </w:rPr>
        <w:t>строительства подлежит уточнению по результатам обмеров БТИ.</w:t>
      </w:r>
    </w:p>
    <w:p w:rsidR="0087409D" w:rsidRDefault="0087409D" w:rsidP="0087409D">
      <w:pPr>
        <w:numPr>
          <w:ilvl w:val="0"/>
          <w:numId w:val="2"/>
        </w:numPr>
        <w:shd w:val="clear" w:color="auto" w:fill="FFFFFF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В случае</w:t>
      </w:r>
      <w:proofErr w:type="gramStart"/>
      <w:r>
        <w:rPr>
          <w:spacing w:val="-5"/>
          <w:sz w:val="22"/>
          <w:szCs w:val="22"/>
        </w:rPr>
        <w:t>,</w:t>
      </w:r>
      <w:proofErr w:type="gramEnd"/>
      <w:r>
        <w:rPr>
          <w:spacing w:val="-5"/>
          <w:sz w:val="22"/>
          <w:szCs w:val="22"/>
        </w:rPr>
        <w:t xml:space="preserve"> если фактическая площадь </w:t>
      </w:r>
      <w:r>
        <w:rPr>
          <w:b/>
          <w:spacing w:val="-5"/>
          <w:sz w:val="22"/>
          <w:szCs w:val="22"/>
        </w:rPr>
        <w:t>Квартиры</w:t>
      </w:r>
      <w:r>
        <w:rPr>
          <w:spacing w:val="-5"/>
          <w:sz w:val="22"/>
          <w:szCs w:val="22"/>
        </w:rPr>
        <w:t xml:space="preserve"> (площадь по данным технической инвентаризации (обмеров) </w:t>
      </w:r>
      <w:r>
        <w:rPr>
          <w:spacing w:val="-1"/>
          <w:sz w:val="22"/>
          <w:szCs w:val="22"/>
        </w:rPr>
        <w:t>построенного объекта строительства)</w:t>
      </w:r>
      <w:r w:rsidR="005C1759">
        <w:rPr>
          <w:spacing w:val="-1"/>
          <w:sz w:val="22"/>
          <w:szCs w:val="22"/>
        </w:rPr>
        <w:t xml:space="preserve"> окажется</w:t>
      </w:r>
      <w:r>
        <w:rPr>
          <w:spacing w:val="-1"/>
          <w:sz w:val="22"/>
          <w:szCs w:val="22"/>
        </w:rPr>
        <w:t xml:space="preserve"> больше указанной в настоящем </w:t>
      </w:r>
      <w:r>
        <w:rPr>
          <w:b/>
          <w:spacing w:val="-1"/>
          <w:sz w:val="22"/>
          <w:szCs w:val="22"/>
        </w:rPr>
        <w:t>Договоре участия в долевом строительстве</w:t>
      </w:r>
      <w:r>
        <w:rPr>
          <w:spacing w:val="-1"/>
          <w:sz w:val="22"/>
          <w:szCs w:val="22"/>
        </w:rPr>
        <w:t xml:space="preserve"> (проектной площади), </w:t>
      </w:r>
      <w:r>
        <w:rPr>
          <w:b/>
          <w:spacing w:val="-5"/>
          <w:sz w:val="22"/>
          <w:szCs w:val="22"/>
        </w:rPr>
        <w:t>Участник долевого строительства</w:t>
      </w:r>
      <w:r>
        <w:rPr>
          <w:spacing w:val="-5"/>
          <w:sz w:val="22"/>
          <w:szCs w:val="22"/>
        </w:rPr>
        <w:t xml:space="preserve"> производит доплату, исходя из разницы между проектной (указанной в Договоре) и </w:t>
      </w:r>
      <w:r>
        <w:rPr>
          <w:sz w:val="22"/>
          <w:szCs w:val="22"/>
        </w:rPr>
        <w:t xml:space="preserve">фактической площадью, исходя из стоимости квадратного метра, указанного в п. 4.2 настоящего </w:t>
      </w:r>
      <w:r>
        <w:rPr>
          <w:spacing w:val="-1"/>
          <w:sz w:val="22"/>
          <w:szCs w:val="22"/>
        </w:rPr>
        <w:t xml:space="preserve">Договора, до подписания </w:t>
      </w:r>
      <w:r>
        <w:rPr>
          <w:b/>
          <w:spacing w:val="-1"/>
          <w:sz w:val="22"/>
          <w:szCs w:val="22"/>
        </w:rPr>
        <w:t>Сторонами</w:t>
      </w:r>
      <w:r>
        <w:rPr>
          <w:spacing w:val="-1"/>
          <w:sz w:val="22"/>
          <w:szCs w:val="22"/>
        </w:rPr>
        <w:t xml:space="preserve"> Акта приема-передачи. Участник обязуется произвести доплату не позднее  </w:t>
      </w:r>
      <w:r>
        <w:rPr>
          <w:b/>
          <w:spacing w:val="-1"/>
          <w:sz w:val="22"/>
          <w:szCs w:val="22"/>
        </w:rPr>
        <w:t>десяти рабочих дней</w:t>
      </w:r>
      <w:r>
        <w:rPr>
          <w:spacing w:val="-1"/>
          <w:sz w:val="22"/>
          <w:szCs w:val="22"/>
        </w:rPr>
        <w:t xml:space="preserve"> после </w:t>
      </w:r>
      <w:r>
        <w:rPr>
          <w:sz w:val="22"/>
          <w:szCs w:val="22"/>
        </w:rPr>
        <w:t xml:space="preserve">получения уведомления </w:t>
      </w:r>
      <w:r>
        <w:rPr>
          <w:b/>
          <w:sz w:val="22"/>
          <w:szCs w:val="22"/>
        </w:rPr>
        <w:t xml:space="preserve">Застройщика </w:t>
      </w:r>
      <w:r>
        <w:rPr>
          <w:sz w:val="22"/>
          <w:szCs w:val="22"/>
        </w:rPr>
        <w:t>о  данном факте.</w:t>
      </w:r>
    </w:p>
    <w:p w:rsidR="0087409D" w:rsidRDefault="0087409D" w:rsidP="0087409D">
      <w:pPr>
        <w:numPr>
          <w:ilvl w:val="0"/>
          <w:numId w:val="2"/>
        </w:numPr>
        <w:shd w:val="clear" w:color="auto" w:fill="FFFFFF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В случае</w:t>
      </w:r>
      <w:proofErr w:type="gramStart"/>
      <w:r>
        <w:rPr>
          <w:spacing w:val="-1"/>
          <w:sz w:val="22"/>
          <w:szCs w:val="22"/>
        </w:rPr>
        <w:t>,</w:t>
      </w:r>
      <w:proofErr w:type="gramEnd"/>
      <w:r>
        <w:rPr>
          <w:spacing w:val="-1"/>
          <w:sz w:val="22"/>
          <w:szCs w:val="22"/>
        </w:rPr>
        <w:t xml:space="preserve"> если фактическая площадь </w:t>
      </w:r>
      <w:r>
        <w:rPr>
          <w:b/>
          <w:spacing w:val="-1"/>
          <w:sz w:val="22"/>
          <w:szCs w:val="22"/>
        </w:rPr>
        <w:t>Квартиры</w:t>
      </w:r>
      <w:r w:rsidR="005C1759">
        <w:rPr>
          <w:b/>
          <w:spacing w:val="-1"/>
          <w:sz w:val="22"/>
          <w:szCs w:val="22"/>
        </w:rPr>
        <w:t xml:space="preserve"> </w:t>
      </w:r>
      <w:r w:rsidR="005C1759" w:rsidRPr="005C1759">
        <w:rPr>
          <w:spacing w:val="-1"/>
          <w:sz w:val="22"/>
          <w:szCs w:val="22"/>
        </w:rPr>
        <w:t>окажется</w:t>
      </w:r>
      <w:r>
        <w:rPr>
          <w:spacing w:val="-1"/>
          <w:sz w:val="22"/>
          <w:szCs w:val="22"/>
        </w:rPr>
        <w:t xml:space="preserve"> меньше проектной, </w:t>
      </w:r>
      <w:r>
        <w:rPr>
          <w:b/>
          <w:spacing w:val="-1"/>
          <w:sz w:val="22"/>
          <w:szCs w:val="22"/>
        </w:rPr>
        <w:t>Застройщик</w:t>
      </w:r>
      <w:r>
        <w:rPr>
          <w:spacing w:val="-1"/>
          <w:sz w:val="22"/>
          <w:szCs w:val="22"/>
        </w:rPr>
        <w:t xml:space="preserve"> до подписания </w:t>
      </w:r>
      <w:r>
        <w:rPr>
          <w:b/>
          <w:spacing w:val="-1"/>
          <w:sz w:val="22"/>
          <w:szCs w:val="22"/>
        </w:rPr>
        <w:t xml:space="preserve">Сторонами </w:t>
      </w:r>
      <w:r>
        <w:rPr>
          <w:spacing w:val="-4"/>
          <w:sz w:val="22"/>
          <w:szCs w:val="22"/>
        </w:rPr>
        <w:t xml:space="preserve">Акта приема-передачи производит возврат денежных средств Участнику, исходя из разницы между проектной и фактической площадью и стоимостью квадратного метра, указанного в п. </w:t>
      </w:r>
      <w:r>
        <w:rPr>
          <w:sz w:val="22"/>
          <w:szCs w:val="22"/>
        </w:rPr>
        <w:t>4.2 настоящего Договора.</w:t>
      </w:r>
    </w:p>
    <w:p w:rsidR="0087409D" w:rsidRDefault="0087409D" w:rsidP="0087409D">
      <w:pPr>
        <w:shd w:val="clear" w:color="auto" w:fill="FFFFFF"/>
        <w:tabs>
          <w:tab w:val="left" w:pos="713"/>
        </w:tabs>
        <w:jc w:val="both"/>
        <w:rPr>
          <w:b/>
          <w:sz w:val="22"/>
          <w:szCs w:val="22"/>
        </w:rPr>
      </w:pPr>
      <w:r>
        <w:rPr>
          <w:spacing w:val="-16"/>
          <w:sz w:val="22"/>
          <w:szCs w:val="22"/>
        </w:rPr>
        <w:t xml:space="preserve">         </w:t>
      </w:r>
      <w:r>
        <w:rPr>
          <w:b/>
          <w:spacing w:val="-16"/>
          <w:sz w:val="22"/>
          <w:szCs w:val="22"/>
        </w:rPr>
        <w:t>1.7.</w:t>
      </w:r>
      <w:r>
        <w:rPr>
          <w:sz w:val="22"/>
          <w:szCs w:val="22"/>
        </w:rPr>
        <w:tab/>
      </w:r>
      <w:r>
        <w:rPr>
          <w:spacing w:val="-4"/>
          <w:sz w:val="22"/>
          <w:szCs w:val="22"/>
        </w:rPr>
        <w:t xml:space="preserve">В случае завершения строительства и получения разрешения на ввод </w:t>
      </w:r>
      <w:r>
        <w:rPr>
          <w:b/>
          <w:spacing w:val="-4"/>
          <w:sz w:val="22"/>
          <w:szCs w:val="22"/>
        </w:rPr>
        <w:t>Жилого дома</w:t>
      </w:r>
      <w:r>
        <w:rPr>
          <w:spacing w:val="-4"/>
          <w:sz w:val="22"/>
          <w:szCs w:val="22"/>
        </w:rPr>
        <w:t xml:space="preserve"> в</w:t>
      </w:r>
      <w:r>
        <w:rPr>
          <w:spacing w:val="-4"/>
          <w:sz w:val="22"/>
          <w:szCs w:val="22"/>
        </w:rPr>
        <w:br/>
      </w:r>
      <w:r>
        <w:rPr>
          <w:spacing w:val="-5"/>
          <w:sz w:val="22"/>
          <w:szCs w:val="22"/>
        </w:rPr>
        <w:t xml:space="preserve">эксплуатацию ранее срока, предусмотренного настоящим Договором, </w:t>
      </w:r>
      <w:r>
        <w:rPr>
          <w:b/>
          <w:spacing w:val="-5"/>
          <w:sz w:val="22"/>
          <w:szCs w:val="22"/>
        </w:rPr>
        <w:t>Застройщик</w:t>
      </w:r>
      <w:r>
        <w:rPr>
          <w:spacing w:val="-5"/>
          <w:sz w:val="22"/>
          <w:szCs w:val="22"/>
        </w:rPr>
        <w:t xml:space="preserve"> имеет право</w:t>
      </w:r>
      <w:r>
        <w:rPr>
          <w:spacing w:val="-5"/>
          <w:sz w:val="22"/>
          <w:szCs w:val="22"/>
        </w:rPr>
        <w:br/>
      </w:r>
      <w:r>
        <w:rPr>
          <w:sz w:val="22"/>
          <w:szCs w:val="22"/>
        </w:rPr>
        <w:t xml:space="preserve">на досрочное исполнение обязательств по передаче </w:t>
      </w:r>
      <w:r>
        <w:rPr>
          <w:b/>
          <w:sz w:val="22"/>
          <w:szCs w:val="22"/>
        </w:rPr>
        <w:t>Квартиры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Участнику долевого</w:t>
      </w:r>
      <w:r>
        <w:rPr>
          <w:b/>
          <w:sz w:val="22"/>
          <w:szCs w:val="22"/>
        </w:rPr>
        <w:br/>
        <w:t>строительства.</w:t>
      </w:r>
    </w:p>
    <w:p w:rsidR="0087409D" w:rsidRDefault="0087409D" w:rsidP="0087409D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>1.8.</w:t>
      </w:r>
      <w:r>
        <w:rPr>
          <w:sz w:val="22"/>
          <w:szCs w:val="22"/>
        </w:rPr>
        <w:t xml:space="preserve"> Неотъемлемыми Приложениями к настоящему Договору участия в долевом строительстве являются: </w:t>
      </w:r>
    </w:p>
    <w:p w:rsidR="0087409D" w:rsidRDefault="0087409D" w:rsidP="005C1759">
      <w:pPr>
        <w:numPr>
          <w:ilvl w:val="0"/>
          <w:numId w:val="5"/>
        </w:numPr>
        <w:shd w:val="clear" w:color="auto" w:fill="FFFFFF"/>
        <w:ind w:left="0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№ 1:</w:t>
      </w:r>
      <w:r>
        <w:rPr>
          <w:sz w:val="22"/>
          <w:szCs w:val="22"/>
        </w:rPr>
        <w:t xml:space="preserve"> включающее копию поэтажного плана этажа с </w:t>
      </w:r>
      <w:r>
        <w:rPr>
          <w:spacing w:val="-5"/>
          <w:sz w:val="22"/>
          <w:szCs w:val="22"/>
        </w:rPr>
        <w:t xml:space="preserve">пронумерованной квартирой, и та, которая </w:t>
      </w:r>
      <w:r>
        <w:rPr>
          <w:spacing w:val="-4"/>
          <w:sz w:val="22"/>
          <w:szCs w:val="22"/>
        </w:rPr>
        <w:t xml:space="preserve">подлежит передаче </w:t>
      </w:r>
      <w:r>
        <w:rPr>
          <w:b/>
          <w:spacing w:val="-4"/>
          <w:sz w:val="22"/>
          <w:szCs w:val="22"/>
        </w:rPr>
        <w:t>Участнику долевого строительства,</w:t>
      </w:r>
      <w:r>
        <w:rPr>
          <w:spacing w:val="-4"/>
          <w:sz w:val="22"/>
          <w:szCs w:val="22"/>
        </w:rPr>
        <w:t xml:space="preserve"> выделена цветом;</w:t>
      </w:r>
    </w:p>
    <w:p w:rsidR="0087409D" w:rsidRDefault="0087409D" w:rsidP="005C1759">
      <w:pPr>
        <w:numPr>
          <w:ilvl w:val="0"/>
          <w:numId w:val="5"/>
        </w:numPr>
        <w:shd w:val="clear" w:color="auto" w:fill="FFFFFF"/>
        <w:ind w:left="0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Приложение № 2: </w:t>
      </w:r>
      <w:r>
        <w:rPr>
          <w:spacing w:val="-1"/>
          <w:sz w:val="22"/>
          <w:szCs w:val="22"/>
        </w:rPr>
        <w:t>Перечень отделочных работ, выполняемых в к</w:t>
      </w:r>
      <w:r>
        <w:rPr>
          <w:spacing w:val="-4"/>
          <w:sz w:val="22"/>
          <w:szCs w:val="22"/>
        </w:rPr>
        <w:t xml:space="preserve">вартире в жилом доме по адресу: </w:t>
      </w:r>
      <w:r>
        <w:rPr>
          <w:bCs/>
          <w:sz w:val="22"/>
          <w:szCs w:val="22"/>
        </w:rPr>
        <w:t>Московская область, город Сергиев Посад, Ярославское шоссе, между домами № 8 и № 22</w:t>
      </w:r>
      <w:r w:rsidRPr="00137BD6">
        <w:rPr>
          <w:b/>
          <w:bCs/>
          <w:sz w:val="22"/>
          <w:szCs w:val="22"/>
        </w:rPr>
        <w:t>.</w:t>
      </w:r>
    </w:p>
    <w:p w:rsidR="0087409D" w:rsidRDefault="0087409D" w:rsidP="0087409D">
      <w:pPr>
        <w:numPr>
          <w:ilvl w:val="1"/>
          <w:numId w:val="6"/>
        </w:numPr>
        <w:tabs>
          <w:tab w:val="clear" w:pos="870"/>
          <w:tab w:val="num" w:pos="0"/>
          <w:tab w:val="left" w:pos="993"/>
        </w:tabs>
        <w:ind w:left="0" w:firstLine="39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Стороны взаимно уведомлены, что указанный в </w:t>
      </w:r>
      <w:r>
        <w:rPr>
          <w:b/>
          <w:color w:val="000000"/>
          <w:sz w:val="22"/>
          <w:szCs w:val="22"/>
        </w:rPr>
        <w:t>Договоре участия в долевом строительстве</w:t>
      </w:r>
      <w:r>
        <w:rPr>
          <w:color w:val="000000"/>
          <w:sz w:val="22"/>
          <w:szCs w:val="22"/>
        </w:rPr>
        <w:t xml:space="preserve"> адрес объекта строительства (Жилого дома) является строительным. После ввода объекта строительства в эксплуатацию </w:t>
      </w:r>
      <w:r>
        <w:rPr>
          <w:b/>
          <w:color w:val="000000"/>
          <w:sz w:val="22"/>
          <w:szCs w:val="22"/>
        </w:rPr>
        <w:t>Жилому дому</w:t>
      </w:r>
      <w:r>
        <w:rPr>
          <w:color w:val="000000"/>
          <w:sz w:val="22"/>
          <w:szCs w:val="22"/>
        </w:rPr>
        <w:t xml:space="preserve"> присваивается почтовый адрес.</w:t>
      </w:r>
    </w:p>
    <w:p w:rsidR="0087409D" w:rsidRDefault="0087409D" w:rsidP="0087409D">
      <w:pPr>
        <w:rPr>
          <w:b/>
          <w:color w:val="000000"/>
          <w:sz w:val="22"/>
          <w:szCs w:val="22"/>
        </w:rPr>
      </w:pPr>
    </w:p>
    <w:p w:rsidR="0087409D" w:rsidRDefault="0087409D" w:rsidP="0087409D">
      <w:pPr>
        <w:numPr>
          <w:ilvl w:val="0"/>
          <w:numId w:val="1"/>
        </w:numPr>
        <w:tabs>
          <w:tab w:val="left" w:pos="2127"/>
          <w:tab w:val="left" w:pos="2552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ПРАВОВОЕ ОСНОВАНИЕ ЗАКЛЮЧЕНИЯ ДОГОВОРА</w:t>
      </w:r>
    </w:p>
    <w:p w:rsidR="0087409D" w:rsidRDefault="0087409D" w:rsidP="0087409D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2.1. </w:t>
      </w:r>
      <w:r>
        <w:rPr>
          <w:color w:val="000000"/>
          <w:sz w:val="22"/>
          <w:szCs w:val="22"/>
        </w:rPr>
        <w:t>Договор заключается в соответствии с Гражданским Кодексом Российской Федерации,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87409D" w:rsidRDefault="0087409D" w:rsidP="0087409D">
      <w:pPr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2.2. </w:t>
      </w:r>
      <w:r>
        <w:rPr>
          <w:sz w:val="22"/>
          <w:szCs w:val="22"/>
        </w:rPr>
        <w:t>Правовой основой настоящего Договора являются следующие документы:</w:t>
      </w:r>
    </w:p>
    <w:p w:rsidR="0087409D" w:rsidRDefault="0087409D" w:rsidP="0087409D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  <w:tab w:val="left" w:pos="10348"/>
          <w:tab w:val="left" w:pos="10440"/>
          <w:tab w:val="left" w:pos="10490"/>
        </w:tabs>
        <w:autoSpaceDE w:val="0"/>
        <w:autoSpaceDN w:val="0"/>
        <w:adjustRightInd w:val="0"/>
        <w:spacing w:line="266" w:lineRule="exact"/>
        <w:ind w:left="709" w:right="-50" w:hanging="349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Договор аренды земельного участка № ДЗ-125 от 27 марта 2007 года, зарегистрированный Управлением Федеральной регистрационной службы по Московской области, регистрационный номер 50-50-05/017/2007-284 от 11 апреля 2007 года </w:t>
      </w:r>
      <w:r>
        <w:rPr>
          <w:i/>
          <w:sz w:val="22"/>
          <w:szCs w:val="22"/>
        </w:rPr>
        <w:t>с учетом</w:t>
      </w:r>
      <w:r>
        <w:rPr>
          <w:b/>
          <w:i/>
          <w:sz w:val="22"/>
          <w:szCs w:val="22"/>
        </w:rPr>
        <w:t xml:space="preserve"> Соглашения № ДЗ-119 от 16 марта 2009 года о внесении изменений в договор аренды земельного участка № ДЗ-125 от 27 марта 2007</w:t>
      </w:r>
    </w:p>
    <w:p w:rsidR="0087409D" w:rsidRDefault="0087409D" w:rsidP="0087409D">
      <w:pPr>
        <w:shd w:val="clear" w:color="auto" w:fill="FFFFFF"/>
        <w:tabs>
          <w:tab w:val="left" w:pos="709"/>
        </w:tabs>
        <w:ind w:left="709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года, Соглашения № ДЗ-179 от 11 мая 2012 года о внесении изменений в договор аренды земельного участка № ДЗ-125 от 27 марта 2007 года и</w:t>
      </w:r>
      <w:r>
        <w:t xml:space="preserve"> </w:t>
      </w:r>
      <w:r>
        <w:rPr>
          <w:b/>
          <w:i/>
          <w:sz w:val="22"/>
          <w:szCs w:val="22"/>
        </w:rPr>
        <w:t xml:space="preserve">Соглашения № ДЗ-656 от 21 августа 2013 года о внесении изменений в договор аренды земельного участка № ДЗ-125 от 27 марта 2007 года; </w:t>
      </w:r>
    </w:p>
    <w:p w:rsidR="0087409D" w:rsidRDefault="0087409D" w:rsidP="0087409D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  <w:tab w:val="left" w:pos="10490"/>
        </w:tabs>
        <w:autoSpaceDE w:val="0"/>
        <w:autoSpaceDN w:val="0"/>
        <w:adjustRightInd w:val="0"/>
        <w:spacing w:line="266" w:lineRule="exact"/>
        <w:ind w:right="-5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Постановление Главы Сергиево-Посадского муниципального района Московской области № 296 от 05 марта 2007 года;</w:t>
      </w:r>
    </w:p>
    <w:p w:rsidR="0087409D" w:rsidRDefault="0087409D" w:rsidP="0087409D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  <w:tab w:val="left" w:pos="10348"/>
          <w:tab w:val="left" w:pos="10440"/>
          <w:tab w:val="left" w:pos="10490"/>
        </w:tabs>
        <w:autoSpaceDE w:val="0"/>
        <w:autoSpaceDN w:val="0"/>
        <w:adjustRightInd w:val="0"/>
        <w:spacing w:line="266" w:lineRule="exact"/>
        <w:ind w:left="709" w:right="-50" w:hanging="349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Постановление Главы Сергиево-Посадского муниципального района Московской области                 № 1048-ПГ от 11 мая 2012 года;</w:t>
      </w:r>
    </w:p>
    <w:p w:rsidR="0087409D" w:rsidRDefault="0087409D" w:rsidP="0087409D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66" w:lineRule="exact"/>
        <w:ind w:right="295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Разрешение на строительство № </w:t>
      </w:r>
      <w:r>
        <w:rPr>
          <w:b/>
          <w:i/>
          <w:sz w:val="22"/>
          <w:szCs w:val="22"/>
          <w:lang w:val="en-US"/>
        </w:rPr>
        <w:t>RU</w:t>
      </w:r>
      <w:r>
        <w:rPr>
          <w:b/>
          <w:i/>
          <w:sz w:val="22"/>
          <w:szCs w:val="22"/>
        </w:rPr>
        <w:t>50512104-263, выдано 22 ноября 2011 года Муниципальным образованием «Городское поселение Сергиев Посад» Сергиево-Посадского муниципального района Мос</w:t>
      </w:r>
      <w:r>
        <w:rPr>
          <w:b/>
          <w:i/>
          <w:spacing w:val="-4"/>
          <w:sz w:val="22"/>
          <w:szCs w:val="22"/>
        </w:rPr>
        <w:t>ковской области;</w:t>
      </w:r>
    </w:p>
    <w:p w:rsidR="0087409D" w:rsidRDefault="0087409D" w:rsidP="0087409D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66" w:lineRule="exact"/>
        <w:rPr>
          <w:b/>
          <w:i/>
          <w:sz w:val="22"/>
          <w:szCs w:val="22"/>
        </w:rPr>
      </w:pPr>
      <w:r>
        <w:rPr>
          <w:b/>
          <w:i/>
          <w:spacing w:val="-6"/>
          <w:sz w:val="22"/>
          <w:szCs w:val="22"/>
        </w:rPr>
        <w:t>Проектная декларация,  опубликована в  муниципальной общественно-политической газете  Сергиево-Посадского района «ВПЕРЁД» в  № 73 (15085) от 03 октября 2012 года (страница 14).</w:t>
      </w:r>
    </w:p>
    <w:p w:rsidR="0087409D" w:rsidRDefault="0087409D" w:rsidP="0087409D">
      <w:pPr>
        <w:ind w:firstLine="720"/>
        <w:jc w:val="both"/>
        <w:rPr>
          <w:i/>
          <w:sz w:val="22"/>
          <w:szCs w:val="22"/>
        </w:rPr>
      </w:pPr>
    </w:p>
    <w:p w:rsidR="0087409D" w:rsidRDefault="0087409D" w:rsidP="0087409D">
      <w:pPr>
        <w:numPr>
          <w:ilvl w:val="0"/>
          <w:numId w:val="1"/>
        </w:num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ОБЯЗАТЕЛЬСТВА СТОРОН.</w:t>
      </w:r>
    </w:p>
    <w:p w:rsidR="0087409D" w:rsidRDefault="0087409D" w:rsidP="0087409D">
      <w:pPr>
        <w:numPr>
          <w:ilvl w:val="1"/>
          <w:numId w:val="1"/>
        </w:numPr>
        <w:tabs>
          <w:tab w:val="left" w:pos="720"/>
        </w:tabs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3.1. Права и обязанности Застройщика:</w:t>
      </w:r>
    </w:p>
    <w:p w:rsidR="0087409D" w:rsidRDefault="0087409D" w:rsidP="0087409D">
      <w:pPr>
        <w:pStyle w:val="a4"/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3.1.1.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Застройщик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обязан передать </w:t>
      </w:r>
      <w:r>
        <w:rPr>
          <w:rFonts w:ascii="Times New Roman" w:hAnsi="Times New Roman" w:cs="Times New Roman"/>
          <w:b/>
          <w:sz w:val="22"/>
          <w:szCs w:val="22"/>
        </w:rPr>
        <w:t xml:space="preserve">Участнику долевого строительства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Квартиру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после получения в установленном порядке разрешения на ввод в эксплуатацию объекта строительства в сроки, предусмотренные настоящим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Договором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Застройщик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в 10-дневный срок с момента получения разрешения на ввод в эксплуатацию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Жилого дома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извещает </w:t>
      </w:r>
      <w:r>
        <w:rPr>
          <w:rFonts w:ascii="Times New Roman" w:hAnsi="Times New Roman" w:cs="Times New Roman"/>
          <w:b/>
          <w:sz w:val="22"/>
          <w:szCs w:val="22"/>
        </w:rPr>
        <w:t>Участника долевого строительства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о получении указанного разрешения.</w:t>
      </w:r>
    </w:p>
    <w:p w:rsidR="0087409D" w:rsidRDefault="0087409D" w:rsidP="0087409D">
      <w:pPr>
        <w:tabs>
          <w:tab w:val="num" w:pos="1440"/>
        </w:tabs>
        <w:ind w:firstLine="7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3.1.2. </w:t>
      </w:r>
      <w:r>
        <w:rPr>
          <w:b/>
          <w:sz w:val="22"/>
          <w:szCs w:val="22"/>
        </w:rPr>
        <w:t xml:space="preserve">Застройщик </w:t>
      </w:r>
      <w:r>
        <w:rPr>
          <w:sz w:val="22"/>
          <w:szCs w:val="22"/>
        </w:rPr>
        <w:t xml:space="preserve">использует полученные от </w:t>
      </w:r>
      <w:r>
        <w:rPr>
          <w:b/>
          <w:sz w:val="22"/>
          <w:szCs w:val="22"/>
        </w:rPr>
        <w:t>Участника долевого строительства</w:t>
      </w:r>
      <w:r>
        <w:rPr>
          <w:sz w:val="22"/>
          <w:szCs w:val="22"/>
        </w:rPr>
        <w:t xml:space="preserve"> денежные средства на цели, установленные настоящим </w:t>
      </w:r>
      <w:r>
        <w:rPr>
          <w:b/>
          <w:sz w:val="22"/>
          <w:szCs w:val="22"/>
        </w:rPr>
        <w:t>Договором участия в долевом строительстве.</w:t>
      </w:r>
    </w:p>
    <w:p w:rsidR="0087409D" w:rsidRDefault="0087409D" w:rsidP="0087409D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3.1.3.  </w:t>
      </w:r>
      <w:proofErr w:type="gramStart"/>
      <w:r>
        <w:rPr>
          <w:b/>
          <w:color w:val="000000"/>
          <w:sz w:val="22"/>
          <w:szCs w:val="22"/>
        </w:rPr>
        <w:t>Застройщик</w:t>
      </w:r>
      <w:r>
        <w:rPr>
          <w:color w:val="000000"/>
          <w:sz w:val="22"/>
          <w:szCs w:val="22"/>
        </w:rPr>
        <w:t xml:space="preserve"> гарантирует, что у него не возникло обязательств перед третьими лицами по поводу передаваемых прав участия в долевом строительстве </w:t>
      </w:r>
      <w:r>
        <w:rPr>
          <w:b/>
          <w:color w:val="000000"/>
          <w:sz w:val="22"/>
          <w:szCs w:val="22"/>
        </w:rPr>
        <w:t>Жилого дома</w:t>
      </w:r>
      <w:r>
        <w:rPr>
          <w:color w:val="000000"/>
          <w:sz w:val="22"/>
          <w:szCs w:val="22"/>
        </w:rPr>
        <w:t xml:space="preserve"> и получения в собственность вышеуказанной </w:t>
      </w:r>
      <w:r>
        <w:rPr>
          <w:b/>
          <w:color w:val="000000"/>
          <w:sz w:val="22"/>
          <w:szCs w:val="22"/>
        </w:rPr>
        <w:t xml:space="preserve">Квартиры, </w:t>
      </w:r>
      <w:r>
        <w:rPr>
          <w:color w:val="000000"/>
          <w:sz w:val="22"/>
          <w:szCs w:val="22"/>
        </w:rPr>
        <w:t xml:space="preserve">права участия в долевом строительстве </w:t>
      </w:r>
      <w:r>
        <w:rPr>
          <w:b/>
          <w:color w:val="000000"/>
          <w:sz w:val="22"/>
          <w:szCs w:val="22"/>
        </w:rPr>
        <w:t>Участника долевого строительства</w:t>
      </w:r>
      <w:r>
        <w:rPr>
          <w:color w:val="000000"/>
          <w:sz w:val="22"/>
          <w:szCs w:val="22"/>
        </w:rPr>
        <w:t xml:space="preserve"> не обременены, не заложены, не стоят под запретом и судом, иным образом не оспариваются третьими лицами. </w:t>
      </w:r>
      <w:proofErr w:type="gramEnd"/>
    </w:p>
    <w:p w:rsidR="0087409D" w:rsidRDefault="0087409D" w:rsidP="0087409D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3.1.4. </w:t>
      </w:r>
      <w:r>
        <w:rPr>
          <w:b/>
          <w:color w:val="000000"/>
          <w:sz w:val="22"/>
          <w:szCs w:val="22"/>
        </w:rPr>
        <w:t>Застройщик</w:t>
      </w:r>
      <w:r>
        <w:rPr>
          <w:color w:val="000000"/>
          <w:sz w:val="22"/>
          <w:szCs w:val="22"/>
        </w:rPr>
        <w:t xml:space="preserve"> осуществляет консолидацию инвестиционных средств и обеспечивает принятие необходимых мер для непрерывного финансирования строительства </w:t>
      </w:r>
      <w:r>
        <w:rPr>
          <w:b/>
          <w:color w:val="000000"/>
          <w:sz w:val="22"/>
          <w:szCs w:val="22"/>
        </w:rPr>
        <w:t>Жилого дома</w:t>
      </w:r>
      <w:r>
        <w:rPr>
          <w:color w:val="000000"/>
          <w:sz w:val="22"/>
          <w:szCs w:val="22"/>
        </w:rPr>
        <w:t xml:space="preserve">, </w:t>
      </w:r>
      <w:proofErr w:type="gramStart"/>
      <w:r>
        <w:rPr>
          <w:color w:val="000000"/>
          <w:sz w:val="22"/>
          <w:szCs w:val="22"/>
        </w:rPr>
        <w:t>контроль за</w:t>
      </w:r>
      <w:proofErr w:type="gramEnd"/>
      <w:r>
        <w:rPr>
          <w:color w:val="000000"/>
          <w:sz w:val="22"/>
          <w:szCs w:val="22"/>
        </w:rPr>
        <w:t xml:space="preserve"> ходом строительства, соответствием объемов и стоимости, фактически выполненных работ, объемам и стоимости предъявленных к оплате работ, и объему инвестиционных средств, подлежащих перечислению на строительство.</w:t>
      </w:r>
    </w:p>
    <w:p w:rsidR="0087409D" w:rsidRDefault="0087409D" w:rsidP="0087409D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line="266" w:lineRule="exact"/>
        <w:ind w:firstLine="709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 xml:space="preserve"> 3.1.5. </w:t>
      </w:r>
      <w:r>
        <w:rPr>
          <w:b/>
          <w:spacing w:val="-5"/>
          <w:sz w:val="22"/>
          <w:szCs w:val="22"/>
        </w:rPr>
        <w:t>Застройщик</w:t>
      </w:r>
      <w:r>
        <w:rPr>
          <w:spacing w:val="-5"/>
          <w:sz w:val="22"/>
          <w:szCs w:val="22"/>
        </w:rPr>
        <w:t xml:space="preserve"> осуществляет выбор проектной организации, технического заказчика и генерального </w:t>
      </w:r>
      <w:r>
        <w:rPr>
          <w:sz w:val="22"/>
          <w:szCs w:val="22"/>
        </w:rPr>
        <w:t>подрядчика и заключает с ними соответствующие договоры в целях осуществления строительства Жилого дома в соответствии с проектно-разрешительной документацией, строительными нормами и правилами, нормами  расходов на капитальное строительство и его продолжительности.</w:t>
      </w:r>
    </w:p>
    <w:p w:rsidR="0087409D" w:rsidRDefault="0087409D" w:rsidP="0087409D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line="266" w:lineRule="exact"/>
        <w:ind w:firstLine="709"/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 xml:space="preserve">3.1.6.  </w:t>
      </w:r>
      <w:proofErr w:type="gramStart"/>
      <w:r>
        <w:rPr>
          <w:b/>
          <w:spacing w:val="-5"/>
          <w:sz w:val="22"/>
          <w:szCs w:val="22"/>
        </w:rPr>
        <w:t>Застройщик</w:t>
      </w:r>
      <w:r>
        <w:rPr>
          <w:spacing w:val="-5"/>
          <w:sz w:val="22"/>
          <w:szCs w:val="22"/>
        </w:rPr>
        <w:t xml:space="preserve"> обеспечивает своевременное продление  договора на аренду земельного участка под строительство, пролонгации разрешения на строительство, продление иных срочных документов в процессе ведения строительства, подключения  </w:t>
      </w:r>
      <w:r>
        <w:rPr>
          <w:b/>
          <w:spacing w:val="-5"/>
          <w:sz w:val="22"/>
          <w:szCs w:val="22"/>
        </w:rPr>
        <w:t>Жилого дома</w:t>
      </w:r>
      <w:r>
        <w:rPr>
          <w:spacing w:val="-5"/>
          <w:sz w:val="22"/>
          <w:szCs w:val="22"/>
        </w:rPr>
        <w:t xml:space="preserve"> к действующим инженерных </w:t>
      </w:r>
      <w:r>
        <w:rPr>
          <w:spacing w:val="-5"/>
          <w:sz w:val="22"/>
          <w:szCs w:val="22"/>
        </w:rPr>
        <w:lastRenderedPageBreak/>
        <w:t xml:space="preserve">сетям и ввода его в эксплуатацию. </w:t>
      </w:r>
      <w:proofErr w:type="gramEnd"/>
    </w:p>
    <w:p w:rsidR="0087409D" w:rsidRDefault="0087409D" w:rsidP="0087409D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line="266" w:lineRule="exact"/>
        <w:ind w:firstLine="709"/>
        <w:jc w:val="both"/>
        <w:rPr>
          <w:spacing w:val="-11"/>
          <w:sz w:val="22"/>
          <w:szCs w:val="22"/>
        </w:rPr>
      </w:pPr>
      <w:r>
        <w:rPr>
          <w:spacing w:val="-5"/>
          <w:sz w:val="22"/>
          <w:szCs w:val="22"/>
        </w:rPr>
        <w:t xml:space="preserve">3.1.7. </w:t>
      </w:r>
      <w:r>
        <w:rPr>
          <w:b/>
          <w:spacing w:val="-5"/>
          <w:sz w:val="22"/>
          <w:szCs w:val="22"/>
        </w:rPr>
        <w:t>Застройщик</w:t>
      </w:r>
      <w:r>
        <w:rPr>
          <w:spacing w:val="-5"/>
          <w:sz w:val="22"/>
          <w:szCs w:val="22"/>
        </w:rPr>
        <w:t xml:space="preserve"> осуществляет  </w:t>
      </w:r>
      <w:proofErr w:type="gramStart"/>
      <w:r>
        <w:rPr>
          <w:spacing w:val="-5"/>
          <w:sz w:val="22"/>
          <w:szCs w:val="22"/>
        </w:rPr>
        <w:t>контроль за</w:t>
      </w:r>
      <w:proofErr w:type="gramEnd"/>
      <w:r>
        <w:rPr>
          <w:spacing w:val="-5"/>
          <w:sz w:val="22"/>
          <w:szCs w:val="22"/>
        </w:rPr>
        <w:t xml:space="preserve"> качеством и сроками выполнения работ по строительству </w:t>
      </w:r>
      <w:r>
        <w:rPr>
          <w:b/>
          <w:sz w:val="22"/>
          <w:szCs w:val="22"/>
        </w:rPr>
        <w:t>Жилого дома</w:t>
      </w:r>
      <w:r>
        <w:rPr>
          <w:sz w:val="22"/>
          <w:szCs w:val="22"/>
        </w:rPr>
        <w:t>.</w:t>
      </w:r>
    </w:p>
    <w:p w:rsidR="0087409D" w:rsidRDefault="0087409D" w:rsidP="0087409D">
      <w:pPr>
        <w:shd w:val="clear" w:color="auto" w:fill="FFFFFF"/>
        <w:tabs>
          <w:tab w:val="left" w:pos="1022"/>
        </w:tabs>
        <w:spacing w:line="266" w:lineRule="exact"/>
        <w:ind w:right="7" w:firstLine="594"/>
        <w:jc w:val="both"/>
        <w:rPr>
          <w:b/>
          <w:sz w:val="22"/>
          <w:szCs w:val="22"/>
        </w:rPr>
      </w:pPr>
      <w:r>
        <w:rPr>
          <w:spacing w:val="-11"/>
          <w:sz w:val="22"/>
          <w:szCs w:val="22"/>
        </w:rPr>
        <w:t xml:space="preserve">   3.1.8.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Застройщик </w:t>
      </w:r>
      <w:r>
        <w:rPr>
          <w:sz w:val="22"/>
          <w:szCs w:val="22"/>
        </w:rPr>
        <w:t>обязан п</w:t>
      </w:r>
      <w:r>
        <w:rPr>
          <w:spacing w:val="-3"/>
          <w:sz w:val="22"/>
          <w:szCs w:val="22"/>
        </w:rPr>
        <w:t xml:space="preserve">редоставлять </w:t>
      </w:r>
      <w:r>
        <w:rPr>
          <w:b/>
          <w:spacing w:val="-3"/>
          <w:sz w:val="22"/>
          <w:szCs w:val="22"/>
        </w:rPr>
        <w:t>Участнику долевого строительства</w:t>
      </w:r>
      <w:r>
        <w:rPr>
          <w:spacing w:val="-3"/>
          <w:sz w:val="22"/>
          <w:szCs w:val="22"/>
        </w:rPr>
        <w:t xml:space="preserve">, по его запросу, информацию об </w:t>
      </w:r>
      <w:r>
        <w:rPr>
          <w:spacing w:val="-1"/>
          <w:sz w:val="22"/>
          <w:szCs w:val="22"/>
        </w:rPr>
        <w:t xml:space="preserve">объеме и целевом использовании его денежных средств, определенных в п.4 настоящего </w:t>
      </w:r>
      <w:r>
        <w:rPr>
          <w:b/>
          <w:spacing w:val="-1"/>
          <w:sz w:val="22"/>
          <w:szCs w:val="22"/>
        </w:rPr>
        <w:t>Д</w:t>
      </w:r>
      <w:r>
        <w:rPr>
          <w:b/>
          <w:spacing w:val="-9"/>
          <w:sz w:val="22"/>
          <w:szCs w:val="22"/>
        </w:rPr>
        <w:t>оговора.</w:t>
      </w:r>
    </w:p>
    <w:p w:rsidR="0087409D" w:rsidRDefault="0087409D" w:rsidP="0087409D">
      <w:pPr>
        <w:pStyle w:val="a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3.1.9. В случае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,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если строительство (создание) объекта не может быть завершено в предусмотренный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Договором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срок, а также о планируемой реорганизации, смене наименования, смене органов управления, места нахождения </w:t>
      </w:r>
      <w:r>
        <w:rPr>
          <w:rFonts w:ascii="Times New Roman" w:hAnsi="Times New Roman" w:cs="Times New Roman"/>
          <w:b/>
          <w:bCs/>
          <w:iCs/>
          <w:color w:val="000000"/>
          <w:sz w:val="22"/>
          <w:szCs w:val="22"/>
        </w:rPr>
        <w:t xml:space="preserve">Застройщик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не позднее, чем за два месяца до истечения указанного срока, обязан направить </w:t>
      </w:r>
      <w:r>
        <w:rPr>
          <w:rFonts w:ascii="Times New Roman" w:hAnsi="Times New Roman" w:cs="Times New Roman"/>
          <w:b/>
          <w:sz w:val="22"/>
          <w:szCs w:val="22"/>
        </w:rPr>
        <w:t>Участнику долевого строительства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соответствующую информацию и предложение об изменении условий Договора. Изменение предусмотренного Договором срока передачи Объекта долевого строительства </w:t>
      </w:r>
      <w:r>
        <w:rPr>
          <w:rFonts w:ascii="Times New Roman" w:hAnsi="Times New Roman" w:cs="Times New Roman"/>
          <w:b/>
          <w:sz w:val="22"/>
          <w:szCs w:val="22"/>
        </w:rPr>
        <w:t xml:space="preserve">Участнику долевого строительства, </w:t>
      </w:r>
      <w:r>
        <w:rPr>
          <w:rFonts w:ascii="Times New Roman" w:hAnsi="Times New Roman" w:cs="Times New Roman"/>
          <w:sz w:val="22"/>
          <w:szCs w:val="22"/>
        </w:rPr>
        <w:t>а также реквизитов Сторон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осуществляется в письменном виде и оформляется Дополнительным соглашением Сторон.</w:t>
      </w:r>
    </w:p>
    <w:p w:rsidR="0087409D" w:rsidRDefault="0087409D" w:rsidP="0087409D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3.1.10. В случае реорганизации </w:t>
      </w:r>
      <w:r>
        <w:rPr>
          <w:b/>
          <w:bCs/>
          <w:iCs/>
          <w:color w:val="000000"/>
          <w:sz w:val="22"/>
          <w:szCs w:val="22"/>
        </w:rPr>
        <w:t xml:space="preserve">Застройщика </w:t>
      </w:r>
      <w:r>
        <w:rPr>
          <w:color w:val="000000"/>
          <w:sz w:val="22"/>
          <w:szCs w:val="22"/>
        </w:rPr>
        <w:t xml:space="preserve">правопреемники сохраняют все права и обязанности, предусмотренные настоящим </w:t>
      </w:r>
      <w:r>
        <w:rPr>
          <w:b/>
          <w:color w:val="000000"/>
          <w:sz w:val="22"/>
          <w:szCs w:val="22"/>
        </w:rPr>
        <w:t>Договором</w:t>
      </w:r>
      <w:r>
        <w:rPr>
          <w:color w:val="000000"/>
          <w:sz w:val="22"/>
          <w:szCs w:val="22"/>
        </w:rPr>
        <w:t xml:space="preserve">. </w:t>
      </w:r>
    </w:p>
    <w:p w:rsidR="0087409D" w:rsidRDefault="0087409D" w:rsidP="0087409D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3.1.11. </w:t>
      </w:r>
      <w:r>
        <w:rPr>
          <w:b/>
          <w:color w:val="000000"/>
          <w:sz w:val="22"/>
          <w:szCs w:val="22"/>
        </w:rPr>
        <w:t>Застройщик</w:t>
      </w:r>
      <w:r>
        <w:rPr>
          <w:color w:val="000000"/>
          <w:sz w:val="22"/>
          <w:szCs w:val="22"/>
        </w:rPr>
        <w:t xml:space="preserve"> обязан внести в проектную декларацию изменения, касающиеся сведений о застройщике и проекте строительства, а также фактов внесения изменений в проектную документацию, в течение трех рабочих дней со дня изменения соответствующих сведений.</w:t>
      </w:r>
    </w:p>
    <w:p w:rsidR="0087409D" w:rsidRDefault="0087409D" w:rsidP="0087409D">
      <w:pPr>
        <w:pStyle w:val="a4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3.1.12. Обязательства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Застройщика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считаются исполненными с момента подписания Сторонами  Акта приема-передачи 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Квартиры.</w:t>
      </w:r>
    </w:p>
    <w:p w:rsidR="0087409D" w:rsidRDefault="0087409D" w:rsidP="0087409D">
      <w:pPr>
        <w:pStyle w:val="a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3.1.13.  </w:t>
      </w:r>
      <w:proofErr w:type="gramStart"/>
      <w:r>
        <w:rPr>
          <w:rFonts w:ascii="Times New Roman" w:hAnsi="Times New Roman" w:cs="Times New Roman"/>
          <w:b/>
          <w:color w:val="000000"/>
          <w:sz w:val="22"/>
          <w:szCs w:val="22"/>
        </w:rPr>
        <w:t>Застройщик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обязан в течение одного рабочего дня по запросу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Участника долевого строительства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произвести на основании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Договора уступки прав требования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по настоящему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Договору участия в долевом строительстве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согласование уступки прав требования от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Участника долевого строительства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в пользу третьих лиц-цессионариев в виде письменной отметки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на договоре уступки прав требования, либо в виде отдельного документа о даче согласия на уступку.  </w:t>
      </w:r>
      <w:proofErr w:type="gramEnd"/>
    </w:p>
    <w:p w:rsidR="0087409D" w:rsidRDefault="0087409D" w:rsidP="0087409D">
      <w:pPr>
        <w:pStyle w:val="a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3.1.14. </w:t>
      </w:r>
      <w:proofErr w:type="gramStart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Застройщик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обязан по требованию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Участника долевого строительства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не позднее двух рабочих дней с даты заявления требования за свой счет предоставить для государственной регистрации настоящего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Договора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и изменений к нему необходимые документы, обеспечить представительство, оплатить государственную пошлину, взимаемую с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Застройщика,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а также совершать иные юридически значимые действия, предусмотренные действующим законодательством о долевом строительстве и гражданским законодательством РФ.    </w:t>
      </w:r>
      <w:proofErr w:type="gramEnd"/>
    </w:p>
    <w:p w:rsidR="0087409D" w:rsidRDefault="0087409D" w:rsidP="0087409D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3.2. Права и обязанности </w:t>
      </w:r>
      <w:r>
        <w:rPr>
          <w:b/>
          <w:sz w:val="22"/>
          <w:szCs w:val="22"/>
        </w:rPr>
        <w:t>Участника долевого строительства</w:t>
      </w:r>
      <w:r>
        <w:rPr>
          <w:b/>
          <w:color w:val="000000"/>
          <w:sz w:val="22"/>
          <w:szCs w:val="22"/>
        </w:rPr>
        <w:t>:</w:t>
      </w:r>
    </w:p>
    <w:p w:rsidR="0087409D" w:rsidRDefault="0087409D" w:rsidP="0087409D">
      <w:pPr>
        <w:ind w:firstLine="720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3.2.1. </w:t>
      </w:r>
      <w:r>
        <w:rPr>
          <w:b/>
          <w:sz w:val="22"/>
          <w:szCs w:val="22"/>
        </w:rPr>
        <w:t>Участник долевого строительства</w:t>
      </w:r>
      <w:r>
        <w:rPr>
          <w:color w:val="000000"/>
          <w:sz w:val="22"/>
          <w:szCs w:val="22"/>
        </w:rPr>
        <w:t xml:space="preserve"> принимает на себя обязательства участия в долевом инвестировании строительства указанного </w:t>
      </w:r>
      <w:r>
        <w:rPr>
          <w:b/>
          <w:color w:val="000000"/>
          <w:sz w:val="22"/>
          <w:szCs w:val="22"/>
        </w:rPr>
        <w:t>Жилого дома.</w:t>
      </w:r>
    </w:p>
    <w:p w:rsidR="0087409D" w:rsidRDefault="0087409D" w:rsidP="0087409D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3.2.2. При условии выполнения обязательств по настоящему </w:t>
      </w:r>
      <w:r>
        <w:rPr>
          <w:b/>
          <w:color w:val="000000"/>
          <w:sz w:val="22"/>
          <w:szCs w:val="22"/>
        </w:rPr>
        <w:t>Договору</w:t>
      </w:r>
      <w:r>
        <w:rPr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>Участник долевого строительства</w:t>
      </w:r>
      <w:r>
        <w:rPr>
          <w:color w:val="000000"/>
          <w:sz w:val="22"/>
          <w:szCs w:val="22"/>
        </w:rPr>
        <w:t xml:space="preserve"> получает право на получение и оформление в собственность  </w:t>
      </w:r>
      <w:r>
        <w:rPr>
          <w:b/>
          <w:color w:val="000000"/>
          <w:sz w:val="22"/>
          <w:szCs w:val="22"/>
        </w:rPr>
        <w:t>Объекта долевого строительства</w:t>
      </w:r>
      <w:r>
        <w:rPr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Квартиры)</w:t>
      </w:r>
      <w:r>
        <w:rPr>
          <w:color w:val="000000"/>
          <w:sz w:val="22"/>
          <w:szCs w:val="22"/>
        </w:rPr>
        <w:t>, указанной в п.1.5 настоящего Договора.</w:t>
      </w:r>
    </w:p>
    <w:p w:rsidR="0087409D" w:rsidRDefault="0087409D" w:rsidP="0087409D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3.2.3. </w:t>
      </w:r>
      <w:r>
        <w:rPr>
          <w:b/>
          <w:sz w:val="22"/>
          <w:szCs w:val="22"/>
        </w:rPr>
        <w:t>Участник долевого строительства</w:t>
      </w:r>
      <w:r>
        <w:rPr>
          <w:color w:val="000000"/>
          <w:sz w:val="22"/>
          <w:szCs w:val="22"/>
        </w:rPr>
        <w:t xml:space="preserve"> обязуется уплатить обусловленную </w:t>
      </w:r>
      <w:r>
        <w:rPr>
          <w:b/>
          <w:color w:val="000000"/>
          <w:sz w:val="22"/>
          <w:szCs w:val="22"/>
        </w:rPr>
        <w:t>Договором</w:t>
      </w:r>
      <w:r>
        <w:rPr>
          <w:color w:val="000000"/>
          <w:sz w:val="22"/>
          <w:szCs w:val="22"/>
        </w:rPr>
        <w:t xml:space="preserve"> цену в полном размере и в срок, определяемый разделом 4 настоящего Договора.</w:t>
      </w:r>
    </w:p>
    <w:p w:rsidR="0087409D" w:rsidRDefault="0087409D" w:rsidP="0087409D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3.2.4. </w:t>
      </w:r>
      <w:r>
        <w:rPr>
          <w:b/>
          <w:sz w:val="22"/>
          <w:szCs w:val="22"/>
        </w:rPr>
        <w:t>Участник долевого строительства</w:t>
      </w:r>
      <w:r>
        <w:rPr>
          <w:sz w:val="22"/>
          <w:szCs w:val="22"/>
        </w:rPr>
        <w:t xml:space="preserve"> обязуется принять </w:t>
      </w:r>
      <w:r>
        <w:rPr>
          <w:b/>
          <w:sz w:val="22"/>
          <w:szCs w:val="22"/>
        </w:rPr>
        <w:t>Объект долевого строительства</w:t>
      </w:r>
      <w:r>
        <w:rPr>
          <w:sz w:val="22"/>
          <w:szCs w:val="22"/>
        </w:rPr>
        <w:t xml:space="preserve"> после принятия его государственной приемочной комиссией и при наличии разрешения на ввод в эксплуатацию Объекта, качество и характеристики которого должны соответствовать условиям </w:t>
      </w:r>
      <w:r>
        <w:rPr>
          <w:b/>
          <w:sz w:val="22"/>
          <w:szCs w:val="22"/>
        </w:rPr>
        <w:t>Договора</w:t>
      </w:r>
      <w:r>
        <w:rPr>
          <w:sz w:val="22"/>
          <w:szCs w:val="22"/>
        </w:rPr>
        <w:t>.</w:t>
      </w:r>
    </w:p>
    <w:p w:rsidR="0087409D" w:rsidRDefault="0087409D" w:rsidP="0087409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3.2.5. </w:t>
      </w:r>
      <w:r>
        <w:rPr>
          <w:b/>
          <w:sz w:val="22"/>
          <w:szCs w:val="22"/>
        </w:rPr>
        <w:t>Участник долевого строительства</w:t>
      </w:r>
      <w:r>
        <w:rPr>
          <w:sz w:val="22"/>
          <w:szCs w:val="22"/>
        </w:rPr>
        <w:t xml:space="preserve"> обязуется оплатить соразмерно площади </w:t>
      </w:r>
      <w:r>
        <w:rPr>
          <w:b/>
          <w:sz w:val="22"/>
          <w:szCs w:val="22"/>
        </w:rPr>
        <w:t xml:space="preserve">Квартиры </w:t>
      </w:r>
      <w:r>
        <w:rPr>
          <w:sz w:val="22"/>
          <w:szCs w:val="22"/>
        </w:rPr>
        <w:t xml:space="preserve">эксплуатационные расходы </w:t>
      </w:r>
      <w:proofErr w:type="gramStart"/>
      <w:r>
        <w:rPr>
          <w:sz w:val="22"/>
          <w:szCs w:val="22"/>
        </w:rPr>
        <w:t>по действующим на момент оплаты тарифам с момента сдачи дома приемочной комиссии до момента заключения с эксплуатирующей организацией</w:t>
      </w:r>
      <w:proofErr w:type="gramEnd"/>
      <w:r>
        <w:rPr>
          <w:sz w:val="22"/>
          <w:szCs w:val="22"/>
        </w:rPr>
        <w:t xml:space="preserve"> договора на оказание услуг на обслуживание.</w:t>
      </w:r>
    </w:p>
    <w:p w:rsidR="0087409D" w:rsidRDefault="0087409D" w:rsidP="0087409D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3.2.6. В течение 5 (Пяти) рабочих дней </w:t>
      </w:r>
      <w:r>
        <w:rPr>
          <w:b/>
          <w:sz w:val="22"/>
          <w:szCs w:val="22"/>
        </w:rPr>
        <w:t>Участник долевого строительства</w:t>
      </w:r>
      <w:r>
        <w:rPr>
          <w:color w:val="000000"/>
          <w:sz w:val="22"/>
          <w:szCs w:val="22"/>
        </w:rPr>
        <w:t xml:space="preserve"> обязуется уведомить </w:t>
      </w:r>
      <w:r>
        <w:rPr>
          <w:b/>
          <w:color w:val="000000"/>
          <w:sz w:val="22"/>
          <w:szCs w:val="22"/>
        </w:rPr>
        <w:t>Застройщика</w:t>
      </w:r>
      <w:r>
        <w:rPr>
          <w:color w:val="000000"/>
          <w:sz w:val="22"/>
          <w:szCs w:val="22"/>
        </w:rPr>
        <w:t xml:space="preserve"> об изменениях в учредительных документах, банковских реквизитов, контактных телефонов и другой информации, способной повлиять  на выполнение обязательств по настоящему Договору. </w:t>
      </w:r>
    </w:p>
    <w:p w:rsidR="0087409D" w:rsidRDefault="0087409D" w:rsidP="0087409D">
      <w:pPr>
        <w:pStyle w:val="a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3.2.7. В случае уступки прав требований </w:t>
      </w:r>
      <w:r>
        <w:rPr>
          <w:rFonts w:ascii="Times New Roman" w:hAnsi="Times New Roman" w:cs="Times New Roman"/>
          <w:b/>
          <w:sz w:val="22"/>
          <w:szCs w:val="22"/>
        </w:rPr>
        <w:t>Участник долевого строительства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обязуется уведомить и получить согласование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Застройщика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до момента регистрации договора уступки прав в органе, осуществляющем государственную регистрацию прав на недвижимое имущество и сделок с ним.</w:t>
      </w:r>
    </w:p>
    <w:p w:rsidR="0087409D" w:rsidRDefault="0087409D" w:rsidP="0087409D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Уступка </w:t>
      </w:r>
      <w:r>
        <w:rPr>
          <w:rFonts w:ascii="Times New Roman" w:hAnsi="Times New Roman" w:cs="Times New Roman"/>
          <w:b/>
          <w:sz w:val="22"/>
          <w:szCs w:val="22"/>
        </w:rPr>
        <w:t>Участником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долевого строительства</w:t>
      </w:r>
      <w:r>
        <w:rPr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прав требований по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Договору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допускается после уплаты им цены Договора или одновременно с переводом долга на нового участника долевого строительства в порядке, установленном Гражданским кодексом Российской Федерации.</w:t>
      </w:r>
    </w:p>
    <w:p w:rsidR="0087409D" w:rsidRDefault="0087409D" w:rsidP="0087409D">
      <w:pPr>
        <w:pStyle w:val="a4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Уступка </w:t>
      </w:r>
      <w:r>
        <w:rPr>
          <w:rFonts w:ascii="Times New Roman" w:hAnsi="Times New Roman" w:cs="Times New Roman"/>
          <w:b/>
          <w:sz w:val="22"/>
          <w:szCs w:val="22"/>
        </w:rPr>
        <w:t>Участником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долевого строительства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прав требований по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Договору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допускается с момента государственной регистрации Договора до момента подписания Сторонами  Акта приема-передачи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Квартиры.</w:t>
      </w:r>
    </w:p>
    <w:p w:rsidR="0087409D" w:rsidRDefault="0087409D" w:rsidP="0087409D">
      <w:pPr>
        <w:pStyle w:val="a4"/>
        <w:ind w:firstLine="36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3.2.8. Обязательства </w:t>
      </w:r>
      <w:r>
        <w:rPr>
          <w:rFonts w:ascii="Times New Roman" w:hAnsi="Times New Roman" w:cs="Times New Roman"/>
          <w:b/>
          <w:sz w:val="22"/>
          <w:szCs w:val="22"/>
        </w:rPr>
        <w:t>Участника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долевого строительства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считаются исполненными с момента уплаты в полном объеме денежных средств, в соответствии с условиями настоящего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Договора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и подписания Сторонами  Акта приема-передачи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Квартиры.</w:t>
      </w:r>
    </w:p>
    <w:p w:rsidR="0087409D" w:rsidRDefault="0087409D" w:rsidP="0087409D">
      <w:pPr>
        <w:tabs>
          <w:tab w:val="num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3.2.9. </w:t>
      </w:r>
      <w:r>
        <w:rPr>
          <w:b/>
          <w:sz w:val="22"/>
          <w:szCs w:val="22"/>
        </w:rPr>
        <w:t>Участник долевого строительства</w:t>
      </w:r>
      <w:r>
        <w:rPr>
          <w:sz w:val="22"/>
          <w:szCs w:val="22"/>
        </w:rPr>
        <w:t xml:space="preserve"> несет расходы, связанные с государственной регистрацией настоящего </w:t>
      </w:r>
      <w:r>
        <w:rPr>
          <w:b/>
          <w:sz w:val="22"/>
          <w:szCs w:val="22"/>
        </w:rPr>
        <w:t>Договора участия в долевом строительстве</w:t>
      </w:r>
      <w:r>
        <w:rPr>
          <w:sz w:val="22"/>
          <w:szCs w:val="22"/>
        </w:rPr>
        <w:t xml:space="preserve">, приходящиеся на дольщика, а также расходы, связанные с последующим оформлением права собственности на </w:t>
      </w:r>
      <w:r>
        <w:rPr>
          <w:b/>
          <w:sz w:val="22"/>
          <w:szCs w:val="22"/>
        </w:rPr>
        <w:t>Квартиру.</w:t>
      </w:r>
    </w:p>
    <w:p w:rsidR="0087409D" w:rsidRDefault="0087409D" w:rsidP="0087409D">
      <w:pPr>
        <w:tabs>
          <w:tab w:val="num" w:pos="1440"/>
        </w:tabs>
        <w:jc w:val="both"/>
        <w:rPr>
          <w:sz w:val="22"/>
          <w:szCs w:val="22"/>
        </w:rPr>
      </w:pPr>
    </w:p>
    <w:p w:rsidR="0087409D" w:rsidRDefault="0087409D" w:rsidP="0087409D">
      <w:pPr>
        <w:numPr>
          <w:ilvl w:val="0"/>
          <w:numId w:val="1"/>
        </w:num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ЦЕНА ДОГОВОРА, СРОКИ И ПОРЯДОК ОПЛАТЫ</w:t>
      </w:r>
    </w:p>
    <w:p w:rsidR="0087409D" w:rsidRDefault="0087409D" w:rsidP="0087409D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4.1. </w:t>
      </w:r>
      <w:r>
        <w:rPr>
          <w:color w:val="000000"/>
          <w:sz w:val="22"/>
          <w:szCs w:val="22"/>
        </w:rPr>
        <w:t xml:space="preserve">Все платежи и расчеты, указываемые в настоящем Договоре, производятся в российских рублях. </w:t>
      </w:r>
    </w:p>
    <w:p w:rsidR="0087409D" w:rsidRDefault="0087409D" w:rsidP="0087409D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4.2</w:t>
      </w:r>
      <w:r>
        <w:rPr>
          <w:color w:val="000000"/>
          <w:sz w:val="22"/>
          <w:szCs w:val="22"/>
        </w:rPr>
        <w:t xml:space="preserve">. </w:t>
      </w:r>
      <w:proofErr w:type="gramStart"/>
      <w:r>
        <w:rPr>
          <w:color w:val="000000"/>
          <w:sz w:val="22"/>
          <w:szCs w:val="22"/>
        </w:rPr>
        <w:t xml:space="preserve">Цена договора (сумма финансирования доли участия в долевом строительстве) по </w:t>
      </w:r>
      <w:r>
        <w:rPr>
          <w:b/>
          <w:color w:val="000000"/>
          <w:sz w:val="22"/>
          <w:szCs w:val="22"/>
        </w:rPr>
        <w:t>Объекту долевого строительства,</w:t>
      </w:r>
      <w:r>
        <w:rPr>
          <w:color w:val="000000"/>
          <w:sz w:val="22"/>
          <w:szCs w:val="22"/>
        </w:rPr>
        <w:t xml:space="preserve"> указанному в п.1.5 Договора, подлежащая уплате </w:t>
      </w:r>
      <w:r>
        <w:rPr>
          <w:b/>
          <w:sz w:val="22"/>
          <w:szCs w:val="22"/>
        </w:rPr>
        <w:t xml:space="preserve">Участником долевого строительства Застройщику </w:t>
      </w:r>
      <w:r>
        <w:rPr>
          <w:color w:val="000000"/>
          <w:sz w:val="22"/>
          <w:szCs w:val="22"/>
        </w:rPr>
        <w:t xml:space="preserve">по настоящему </w:t>
      </w:r>
      <w:r>
        <w:rPr>
          <w:b/>
          <w:color w:val="000000"/>
          <w:sz w:val="22"/>
          <w:szCs w:val="22"/>
        </w:rPr>
        <w:t>Договору,</w:t>
      </w:r>
      <w:r>
        <w:rPr>
          <w:color w:val="000000"/>
          <w:sz w:val="22"/>
          <w:szCs w:val="22"/>
        </w:rPr>
        <w:t xml:space="preserve"> составляет сумму в размере </w:t>
      </w:r>
      <w:r w:rsidR="0083524B">
        <w:rPr>
          <w:b/>
          <w:color w:val="000000"/>
          <w:sz w:val="22"/>
          <w:szCs w:val="22"/>
        </w:rPr>
        <w:t>___</w:t>
      </w:r>
      <w:r>
        <w:rPr>
          <w:b/>
          <w:sz w:val="20"/>
          <w:szCs w:val="20"/>
        </w:rPr>
        <w:t>,00</w:t>
      </w:r>
      <w:r>
        <w:rPr>
          <w:color w:val="000000"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 w:rsidR="0083524B"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>) рублей 00 копеек (НДС не облагается)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 xml:space="preserve">из расчета </w:t>
      </w:r>
      <w:r w:rsidR="0083524B">
        <w:rPr>
          <w:b/>
          <w:sz w:val="22"/>
          <w:szCs w:val="22"/>
        </w:rPr>
        <w:t>___</w:t>
      </w:r>
      <w:r w:rsidRPr="00714985">
        <w:rPr>
          <w:b/>
          <w:sz w:val="22"/>
          <w:szCs w:val="22"/>
        </w:rPr>
        <w:t xml:space="preserve"> (</w:t>
      </w:r>
      <w:r w:rsidR="0083524B">
        <w:rPr>
          <w:b/>
          <w:sz w:val="22"/>
          <w:szCs w:val="22"/>
        </w:rPr>
        <w:t>___</w:t>
      </w:r>
      <w:r w:rsidRPr="00714985">
        <w:rPr>
          <w:b/>
          <w:sz w:val="22"/>
          <w:szCs w:val="22"/>
        </w:rPr>
        <w:t>) рублей 0</w:t>
      </w:r>
      <w:r w:rsidR="0083524B">
        <w:rPr>
          <w:b/>
          <w:sz w:val="22"/>
          <w:szCs w:val="22"/>
        </w:rPr>
        <w:t>0</w:t>
      </w:r>
      <w:r w:rsidRPr="00714985">
        <w:rPr>
          <w:b/>
          <w:sz w:val="22"/>
          <w:szCs w:val="22"/>
        </w:rPr>
        <w:t xml:space="preserve"> копеек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за </w:t>
      </w:r>
      <w:r>
        <w:rPr>
          <w:b/>
          <w:sz w:val="22"/>
          <w:szCs w:val="22"/>
        </w:rPr>
        <w:t xml:space="preserve">1 </w:t>
      </w:r>
      <w:r>
        <w:rPr>
          <w:sz w:val="22"/>
          <w:szCs w:val="22"/>
        </w:rPr>
        <w:t>(</w:t>
      </w:r>
      <w:r>
        <w:rPr>
          <w:b/>
          <w:sz w:val="22"/>
          <w:szCs w:val="22"/>
        </w:rPr>
        <w:t>один) квадратный метр</w:t>
      </w:r>
      <w:r>
        <w:rPr>
          <w:sz w:val="22"/>
          <w:szCs w:val="22"/>
        </w:rPr>
        <w:t xml:space="preserve"> общей площади </w:t>
      </w:r>
      <w:r>
        <w:rPr>
          <w:b/>
          <w:sz w:val="22"/>
          <w:szCs w:val="22"/>
        </w:rPr>
        <w:t>Квартиры</w:t>
      </w:r>
      <w:r>
        <w:rPr>
          <w:b/>
          <w:color w:val="000000"/>
          <w:sz w:val="22"/>
          <w:szCs w:val="22"/>
        </w:rPr>
        <w:t>.</w:t>
      </w:r>
      <w:proofErr w:type="gramEnd"/>
    </w:p>
    <w:p w:rsidR="0083524B" w:rsidRDefault="0083524B" w:rsidP="0083524B">
      <w:pPr>
        <w:ind w:firstLine="567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Сумма финансирования доли участия в долевом строительстве оплачивается Участником долевого строительства в течение одного банковского дня </w:t>
      </w:r>
      <w:proofErr w:type="gramStart"/>
      <w:r>
        <w:rPr>
          <w:b/>
          <w:color w:val="000000"/>
          <w:sz w:val="22"/>
          <w:szCs w:val="22"/>
        </w:rPr>
        <w:t>с даты</w:t>
      </w:r>
      <w:proofErr w:type="gramEnd"/>
      <w:r>
        <w:rPr>
          <w:b/>
          <w:color w:val="000000"/>
          <w:sz w:val="22"/>
          <w:szCs w:val="22"/>
        </w:rPr>
        <w:t xml:space="preserve"> государственной регистрации настоящего Договора в территориальном подразделении Управления Федеральной службы государственной регистрации, кадастра и картографии (</w:t>
      </w:r>
      <w:proofErr w:type="spellStart"/>
      <w:r>
        <w:rPr>
          <w:b/>
          <w:color w:val="000000"/>
          <w:sz w:val="22"/>
          <w:szCs w:val="22"/>
        </w:rPr>
        <w:t>Росреестра</w:t>
      </w:r>
      <w:proofErr w:type="spellEnd"/>
      <w:r>
        <w:rPr>
          <w:b/>
          <w:color w:val="000000"/>
          <w:sz w:val="22"/>
          <w:szCs w:val="22"/>
        </w:rPr>
        <w:t>) по Московской области;</w:t>
      </w:r>
    </w:p>
    <w:p w:rsidR="0087409D" w:rsidRDefault="0087409D" w:rsidP="0087409D">
      <w:pPr>
        <w:jc w:val="both"/>
        <w:rPr>
          <w:b/>
          <w:sz w:val="22"/>
          <w:szCs w:val="22"/>
        </w:rPr>
      </w:pPr>
      <w:r>
        <w:rPr>
          <w:b/>
          <w:iCs/>
          <w:sz w:val="22"/>
          <w:szCs w:val="22"/>
        </w:rPr>
        <w:t xml:space="preserve">       4.3. </w:t>
      </w:r>
      <w:r>
        <w:rPr>
          <w:b/>
          <w:sz w:val="22"/>
          <w:szCs w:val="22"/>
        </w:rPr>
        <w:t>Участник</w:t>
      </w:r>
      <w:r>
        <w:rPr>
          <w:b/>
          <w:color w:val="000000"/>
          <w:sz w:val="22"/>
          <w:szCs w:val="22"/>
        </w:rPr>
        <w:t xml:space="preserve"> долевого строительства </w:t>
      </w:r>
      <w:r>
        <w:rPr>
          <w:sz w:val="22"/>
          <w:szCs w:val="22"/>
        </w:rPr>
        <w:t>осуществляет оплату цены договора (суммы финансирования доли участия в строительстве), указанной в  п. 4.2. настоящего Договора в безналичном порядке платежными поручениями на расчетный счет Застройщика. В случае задержки оплаты цены договора Участник долевого строительства выплачивает Застройщику с просроченной задолженности сумму штрафных санкций в размере 0,1% от суммы просроченной задолженности за каждый день просрочки.</w:t>
      </w:r>
    </w:p>
    <w:p w:rsidR="0087409D" w:rsidRDefault="0087409D" w:rsidP="0087409D">
      <w:pPr>
        <w:jc w:val="both"/>
        <w:rPr>
          <w:b/>
          <w:sz w:val="22"/>
          <w:szCs w:val="22"/>
        </w:rPr>
      </w:pPr>
      <w:r>
        <w:rPr>
          <w:i/>
          <w:sz w:val="22"/>
          <w:szCs w:val="22"/>
        </w:rPr>
        <w:t xml:space="preserve">       </w:t>
      </w:r>
      <w:r>
        <w:rPr>
          <w:b/>
          <w:sz w:val="22"/>
          <w:szCs w:val="22"/>
        </w:rPr>
        <w:t>4.4.</w:t>
      </w:r>
      <w:r>
        <w:rPr>
          <w:sz w:val="22"/>
          <w:szCs w:val="22"/>
        </w:rPr>
        <w:t xml:space="preserve"> Порядок завершения расчетов между </w:t>
      </w:r>
      <w:r>
        <w:rPr>
          <w:b/>
          <w:sz w:val="22"/>
          <w:szCs w:val="22"/>
        </w:rPr>
        <w:t>Сторонами</w:t>
      </w:r>
      <w:r>
        <w:rPr>
          <w:sz w:val="22"/>
          <w:szCs w:val="22"/>
        </w:rPr>
        <w:t xml:space="preserve"> после определения фактической площади </w:t>
      </w:r>
      <w:r>
        <w:rPr>
          <w:b/>
          <w:sz w:val="22"/>
          <w:szCs w:val="22"/>
        </w:rPr>
        <w:t xml:space="preserve">Квартиры </w:t>
      </w:r>
      <w:r>
        <w:rPr>
          <w:sz w:val="22"/>
          <w:szCs w:val="22"/>
        </w:rPr>
        <w:t xml:space="preserve">по данным технической инвентаризации предусмотрен в п.1.6. </w:t>
      </w:r>
      <w:r>
        <w:rPr>
          <w:b/>
          <w:sz w:val="22"/>
          <w:szCs w:val="22"/>
        </w:rPr>
        <w:t>Договора.</w:t>
      </w:r>
    </w:p>
    <w:p w:rsidR="0087409D" w:rsidRDefault="0087409D" w:rsidP="0087409D">
      <w:pPr>
        <w:jc w:val="both"/>
        <w:rPr>
          <w:b/>
          <w:sz w:val="22"/>
          <w:szCs w:val="22"/>
        </w:rPr>
      </w:pPr>
    </w:p>
    <w:p w:rsidR="0087409D" w:rsidRDefault="0087409D" w:rsidP="0087409D">
      <w:pPr>
        <w:numPr>
          <w:ilvl w:val="0"/>
          <w:numId w:val="1"/>
        </w:num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ОТВЕТСТВЕННОСТЬ СТОРОН.</w:t>
      </w:r>
    </w:p>
    <w:p w:rsidR="0087409D" w:rsidRDefault="0087409D" w:rsidP="0087409D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5.1. </w:t>
      </w:r>
      <w:r>
        <w:rPr>
          <w:color w:val="000000"/>
          <w:sz w:val="22"/>
          <w:szCs w:val="22"/>
        </w:rPr>
        <w:t xml:space="preserve">В части, неоговоренной настоящим </w:t>
      </w:r>
      <w:r>
        <w:rPr>
          <w:b/>
          <w:color w:val="000000"/>
          <w:sz w:val="22"/>
          <w:szCs w:val="22"/>
        </w:rPr>
        <w:t>Договором</w:t>
      </w:r>
      <w:r>
        <w:rPr>
          <w:color w:val="000000"/>
          <w:sz w:val="22"/>
          <w:szCs w:val="22"/>
        </w:rPr>
        <w:t xml:space="preserve">, </w:t>
      </w:r>
      <w:r>
        <w:rPr>
          <w:b/>
          <w:color w:val="000000"/>
          <w:sz w:val="22"/>
          <w:szCs w:val="22"/>
        </w:rPr>
        <w:t xml:space="preserve">Стороны </w:t>
      </w:r>
      <w:r>
        <w:rPr>
          <w:color w:val="000000"/>
          <w:sz w:val="22"/>
          <w:szCs w:val="22"/>
        </w:rPr>
        <w:t xml:space="preserve">несут ответственность за неисполнение или ненадлежащее исполнение принятых на себя обязательств по настоящему </w:t>
      </w:r>
      <w:r>
        <w:rPr>
          <w:b/>
          <w:color w:val="000000"/>
          <w:sz w:val="22"/>
          <w:szCs w:val="22"/>
        </w:rPr>
        <w:t>Договору</w:t>
      </w:r>
      <w:r>
        <w:rPr>
          <w:color w:val="000000"/>
          <w:sz w:val="22"/>
          <w:szCs w:val="22"/>
        </w:rPr>
        <w:t xml:space="preserve"> в соответствии с действующим законодательством Российской Федерации.</w:t>
      </w:r>
    </w:p>
    <w:p w:rsidR="0087409D" w:rsidRDefault="0087409D" w:rsidP="0087409D">
      <w:pPr>
        <w:pStyle w:val="a4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5.2.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Сторона освобождается от уплаты неустойки, если решение о расторжении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Договора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было принято вследствие неисполнения или ненадлежащего исполнения обязательств по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Договору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другой Стороной.</w:t>
      </w:r>
    </w:p>
    <w:p w:rsidR="0087409D" w:rsidRDefault="0087409D" w:rsidP="0087409D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b/>
          <w:sz w:val="22"/>
          <w:szCs w:val="22"/>
        </w:rPr>
        <w:t>5.3.</w:t>
      </w:r>
      <w:r>
        <w:rPr>
          <w:rFonts w:ascii="Times New Roman" w:hAnsi="Times New Roman" w:cs="Times New Roman"/>
          <w:sz w:val="22"/>
          <w:szCs w:val="22"/>
        </w:rPr>
        <w:t xml:space="preserve"> Сторона, нарушившая свои обязательства по настоящему </w:t>
      </w:r>
      <w:r>
        <w:rPr>
          <w:rFonts w:ascii="Times New Roman" w:hAnsi="Times New Roman" w:cs="Times New Roman"/>
          <w:b/>
          <w:sz w:val="22"/>
          <w:szCs w:val="22"/>
        </w:rPr>
        <w:t>Договору</w:t>
      </w:r>
      <w:r>
        <w:rPr>
          <w:rFonts w:ascii="Times New Roman" w:hAnsi="Times New Roman" w:cs="Times New Roman"/>
          <w:sz w:val="22"/>
          <w:szCs w:val="22"/>
        </w:rPr>
        <w:t xml:space="preserve">, освобождается от ответственности за неисполнение или ненадлежащее исполнение обязательств, если они вызваны причинами, за которые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отвечает другая </w:t>
      </w:r>
      <w:r>
        <w:rPr>
          <w:rFonts w:ascii="Times New Roman" w:hAnsi="Times New Roman" w:cs="Times New Roman"/>
          <w:b/>
          <w:sz w:val="22"/>
          <w:szCs w:val="22"/>
        </w:rPr>
        <w:t xml:space="preserve">Сторона </w:t>
      </w:r>
      <w:r>
        <w:rPr>
          <w:rFonts w:ascii="Times New Roman" w:hAnsi="Times New Roman" w:cs="Times New Roman"/>
          <w:sz w:val="22"/>
          <w:szCs w:val="22"/>
        </w:rPr>
        <w:t>и носят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встречный характер.</w:t>
      </w:r>
    </w:p>
    <w:p w:rsidR="0087409D" w:rsidRDefault="0087409D" w:rsidP="0087409D">
      <w:pPr>
        <w:pStyle w:val="a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b/>
          <w:sz w:val="22"/>
          <w:szCs w:val="22"/>
        </w:rPr>
        <w:t>5.4.</w:t>
      </w:r>
      <w:r>
        <w:rPr>
          <w:rFonts w:ascii="Times New Roman" w:hAnsi="Times New Roman" w:cs="Times New Roman"/>
          <w:sz w:val="22"/>
          <w:szCs w:val="22"/>
        </w:rPr>
        <w:t xml:space="preserve"> Основания ответственности </w:t>
      </w:r>
      <w:r>
        <w:rPr>
          <w:rFonts w:ascii="Times New Roman" w:hAnsi="Times New Roman" w:cs="Times New Roman"/>
          <w:b/>
          <w:sz w:val="22"/>
          <w:szCs w:val="22"/>
        </w:rPr>
        <w:t>Застройщика</w:t>
      </w:r>
      <w:r>
        <w:rPr>
          <w:rFonts w:ascii="Times New Roman" w:hAnsi="Times New Roman" w:cs="Times New Roman"/>
          <w:sz w:val="22"/>
          <w:szCs w:val="22"/>
        </w:rPr>
        <w:t xml:space="preserve"> предусмотрены  действующим гражданским законодательством РФ, Федеральным законом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Также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Застройщик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отвечает за неисполнение (ненадлежащее исполнение) любых срочных обязательств по настоящему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Договору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на основании ст.395 ГК РФ.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При этом штрафные санкции за неисполнение (ненадлежащее исполнение) срочных обязательств в отношении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Застройщика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начисляются, исходя из суммы фактически оплаченных 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Участником долевого строительства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денежных средств по предусмотренной в ст.395 ГК РФ ставке рефинансирования (учетной ставке) ЦБ РФ, если иное императивно не предусмотрено действующими законодательными нормами.  </w:t>
      </w:r>
      <w:proofErr w:type="gramEnd"/>
    </w:p>
    <w:p w:rsidR="0087409D" w:rsidRDefault="0087409D" w:rsidP="0087409D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</w:p>
    <w:p w:rsidR="0087409D" w:rsidRDefault="0087409D" w:rsidP="0087409D">
      <w:pPr>
        <w:ind w:firstLine="72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6. ПОРЯДОК РАЗРЕШЕНИЯ СПОРОВ</w:t>
      </w:r>
    </w:p>
    <w:p w:rsidR="0087409D" w:rsidRDefault="0087409D" w:rsidP="0087409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>
        <w:rPr>
          <w:b/>
          <w:color w:val="000000"/>
          <w:sz w:val="22"/>
          <w:szCs w:val="22"/>
        </w:rPr>
        <w:t>6.1</w:t>
      </w:r>
      <w:r>
        <w:rPr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Все споры и разногласия, которые могут возникнуть по настоящему </w:t>
      </w:r>
      <w:r>
        <w:rPr>
          <w:b/>
          <w:color w:val="000000"/>
          <w:sz w:val="22"/>
          <w:szCs w:val="22"/>
        </w:rPr>
        <w:t xml:space="preserve">Договору </w:t>
      </w:r>
      <w:r>
        <w:rPr>
          <w:color w:val="000000"/>
          <w:sz w:val="22"/>
          <w:szCs w:val="22"/>
        </w:rPr>
        <w:t xml:space="preserve">или в связи с его исполнением, будут решаться </w:t>
      </w:r>
      <w:r>
        <w:rPr>
          <w:b/>
          <w:color w:val="000000"/>
          <w:sz w:val="22"/>
          <w:szCs w:val="22"/>
        </w:rPr>
        <w:t>Сторонами</w:t>
      </w:r>
      <w:r>
        <w:rPr>
          <w:color w:val="000000"/>
          <w:sz w:val="22"/>
          <w:szCs w:val="22"/>
        </w:rPr>
        <w:t xml:space="preserve"> путем переговоров.</w:t>
      </w:r>
    </w:p>
    <w:p w:rsidR="0087409D" w:rsidRDefault="0087409D" w:rsidP="0087409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>
        <w:rPr>
          <w:b/>
          <w:color w:val="000000"/>
          <w:sz w:val="22"/>
          <w:szCs w:val="22"/>
        </w:rPr>
        <w:t>6.2.</w:t>
      </w:r>
      <w:r>
        <w:rPr>
          <w:color w:val="000000"/>
          <w:sz w:val="22"/>
          <w:szCs w:val="22"/>
        </w:rPr>
        <w:t xml:space="preserve"> В случае </w:t>
      </w:r>
      <w:proofErr w:type="gramStart"/>
      <w:r>
        <w:rPr>
          <w:color w:val="000000"/>
          <w:sz w:val="22"/>
          <w:szCs w:val="22"/>
        </w:rPr>
        <w:t>не достижения</w:t>
      </w:r>
      <w:proofErr w:type="gramEnd"/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Сторонами</w:t>
      </w:r>
      <w:r>
        <w:rPr>
          <w:color w:val="000000"/>
          <w:sz w:val="22"/>
          <w:szCs w:val="22"/>
        </w:rPr>
        <w:t xml:space="preserve"> взаимоприемлемого решения по спору, после предварительной досудебной процедуры урегулирования (претензионный порядок не является обязательным), спор подлежит рассмотрению в соответствии с действующим законодательством РФ (если иное не предусмотрено нормами об исключительной юрисдикции).</w:t>
      </w:r>
    </w:p>
    <w:p w:rsidR="0087409D" w:rsidRDefault="0087409D" w:rsidP="0087409D">
      <w:pPr>
        <w:ind w:firstLine="720"/>
        <w:jc w:val="both"/>
        <w:rPr>
          <w:color w:val="000000"/>
          <w:sz w:val="22"/>
          <w:szCs w:val="22"/>
        </w:rPr>
      </w:pPr>
    </w:p>
    <w:p w:rsidR="005C1759" w:rsidRDefault="005C1759" w:rsidP="0087409D">
      <w:pPr>
        <w:ind w:firstLine="720"/>
        <w:jc w:val="both"/>
        <w:rPr>
          <w:color w:val="000000"/>
          <w:sz w:val="22"/>
          <w:szCs w:val="22"/>
        </w:rPr>
      </w:pPr>
    </w:p>
    <w:p w:rsidR="0087409D" w:rsidRDefault="0087409D" w:rsidP="0087409D">
      <w:pPr>
        <w:numPr>
          <w:ilvl w:val="0"/>
          <w:numId w:val="8"/>
        </w:num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ОБСТОЯТЕЛЬСТВА НЕПРЕОДОЛИМОЙ СИЛЫ (ФОРС-МАЖОР)</w:t>
      </w:r>
    </w:p>
    <w:p w:rsidR="0087409D" w:rsidRDefault="0087409D" w:rsidP="0087409D">
      <w:pPr>
        <w:tabs>
          <w:tab w:val="num" w:pos="720"/>
        </w:tabs>
        <w:ind w:firstLine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7.1. </w:t>
      </w:r>
      <w:proofErr w:type="gramStart"/>
      <w:r>
        <w:rPr>
          <w:color w:val="000000"/>
          <w:sz w:val="22"/>
          <w:szCs w:val="22"/>
        </w:rPr>
        <w:t xml:space="preserve">Ни одна из </w:t>
      </w:r>
      <w:r>
        <w:rPr>
          <w:b/>
          <w:color w:val="000000"/>
          <w:sz w:val="22"/>
          <w:szCs w:val="22"/>
        </w:rPr>
        <w:t>Сторон</w:t>
      </w:r>
      <w:r>
        <w:rPr>
          <w:color w:val="000000"/>
          <w:sz w:val="22"/>
          <w:szCs w:val="22"/>
        </w:rPr>
        <w:t xml:space="preserve"> не будет нести ответственности за полное или частичное неисполнение любого из своих обязательств по настоящему </w:t>
      </w:r>
      <w:r>
        <w:rPr>
          <w:b/>
          <w:color w:val="000000"/>
          <w:sz w:val="22"/>
          <w:szCs w:val="22"/>
        </w:rPr>
        <w:t>Договору</w:t>
      </w:r>
      <w:r>
        <w:rPr>
          <w:color w:val="000000"/>
          <w:sz w:val="22"/>
          <w:szCs w:val="22"/>
        </w:rPr>
        <w:t>, если это неисполнение (неполное исполнение) явилось следствием форс-мажорных обстоятельств: наводнения, пожара, землетрясения, любых других стихийных бедствий, военных действий любого характера, терактов, блокады, запрещения строительства со стороны государственных органов, а так же изменения действующего законодательства и иные ограничения экономического и политического</w:t>
      </w:r>
      <w:proofErr w:type="gramEnd"/>
      <w:r>
        <w:rPr>
          <w:color w:val="000000"/>
          <w:sz w:val="22"/>
          <w:szCs w:val="22"/>
        </w:rPr>
        <w:t xml:space="preserve"> характера.</w:t>
      </w:r>
    </w:p>
    <w:p w:rsidR="0087409D" w:rsidRDefault="0087409D" w:rsidP="0087409D">
      <w:pPr>
        <w:tabs>
          <w:tab w:val="num" w:pos="720"/>
        </w:tabs>
        <w:ind w:firstLine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7.2. </w:t>
      </w:r>
      <w:r>
        <w:rPr>
          <w:color w:val="000000"/>
          <w:sz w:val="22"/>
          <w:szCs w:val="22"/>
        </w:rPr>
        <w:t>В случае</w:t>
      </w:r>
      <w:proofErr w:type="gramStart"/>
      <w:r>
        <w:rPr>
          <w:color w:val="000000"/>
          <w:sz w:val="22"/>
          <w:szCs w:val="22"/>
        </w:rPr>
        <w:t>,</w:t>
      </w:r>
      <w:proofErr w:type="gramEnd"/>
      <w:r>
        <w:rPr>
          <w:color w:val="000000"/>
          <w:sz w:val="22"/>
          <w:szCs w:val="22"/>
        </w:rPr>
        <w:t xml:space="preserve"> если </w:t>
      </w:r>
      <w:r>
        <w:rPr>
          <w:b/>
          <w:color w:val="000000"/>
          <w:sz w:val="22"/>
          <w:szCs w:val="22"/>
        </w:rPr>
        <w:t>Сторона</w:t>
      </w:r>
      <w:r>
        <w:rPr>
          <w:color w:val="000000"/>
          <w:sz w:val="22"/>
          <w:szCs w:val="22"/>
        </w:rPr>
        <w:t>, выполнению обязательств которой препятствуют обстоятельства форс-мажора, не известит другую Сторону о наступлении таких обстоятельств в 10-дневный срок с момента их наступления, такая Сторона теряет право ссылаться на указанные обстоятельства как форс-мажорные.</w:t>
      </w:r>
    </w:p>
    <w:p w:rsidR="0087409D" w:rsidRDefault="0087409D" w:rsidP="0087409D">
      <w:pPr>
        <w:tabs>
          <w:tab w:val="num" w:pos="720"/>
        </w:tabs>
        <w:ind w:firstLine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7.3.</w:t>
      </w:r>
      <w:r>
        <w:rPr>
          <w:color w:val="000000"/>
          <w:sz w:val="22"/>
          <w:szCs w:val="22"/>
        </w:rPr>
        <w:t xml:space="preserve"> Наступление форс-мажорных обстоятельств, которые Стороны не могли ни предвидеть на момент заключения настоящего Договора, ни предотвратить разумными мерами, влечет увеличение сроков исполнения обязательств по настоящему Договору на период их действия.</w:t>
      </w:r>
    </w:p>
    <w:p w:rsidR="0087409D" w:rsidRDefault="0087409D" w:rsidP="0087409D">
      <w:pPr>
        <w:tabs>
          <w:tab w:val="num" w:pos="720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Если обстоятельства непреодолимой силы длятся более 6 (Шести) месяцев, любая из Сторон вправе отказаться от продолжения </w:t>
      </w:r>
      <w:r>
        <w:rPr>
          <w:b/>
          <w:sz w:val="22"/>
          <w:szCs w:val="22"/>
        </w:rPr>
        <w:t xml:space="preserve">Договора </w:t>
      </w:r>
      <w:r>
        <w:rPr>
          <w:sz w:val="22"/>
          <w:szCs w:val="22"/>
        </w:rPr>
        <w:t>без уплаты штрафов и (или) неустоек, приняв все возможные меры по проведению взаимных расчетов и уменьшению ущерба, понесенного другой Стороной.</w:t>
      </w:r>
    </w:p>
    <w:p w:rsidR="0087409D" w:rsidRDefault="0087409D" w:rsidP="0087409D">
      <w:pPr>
        <w:tabs>
          <w:tab w:val="num" w:pos="720"/>
        </w:tabs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7.4.</w:t>
      </w:r>
      <w:r>
        <w:rPr>
          <w:sz w:val="22"/>
          <w:szCs w:val="22"/>
        </w:rPr>
        <w:t xml:space="preserve"> Обязанность доказывать обстоятельства непреодолимой силы лежит на </w:t>
      </w:r>
      <w:r>
        <w:rPr>
          <w:b/>
          <w:sz w:val="22"/>
          <w:szCs w:val="22"/>
        </w:rPr>
        <w:t>Стороне</w:t>
      </w:r>
      <w:r>
        <w:rPr>
          <w:sz w:val="22"/>
          <w:szCs w:val="22"/>
        </w:rPr>
        <w:t>, не выполнившей свои обязательства.</w:t>
      </w:r>
    </w:p>
    <w:p w:rsidR="0087409D" w:rsidRDefault="0087409D" w:rsidP="0087409D">
      <w:pPr>
        <w:pStyle w:val="a4"/>
        <w:tabs>
          <w:tab w:val="num" w:pos="720"/>
        </w:tabs>
        <w:ind w:left="1416" w:hanging="36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87409D" w:rsidRDefault="0087409D" w:rsidP="0087409D">
      <w:pPr>
        <w:pStyle w:val="a4"/>
        <w:tabs>
          <w:tab w:val="num" w:pos="720"/>
        </w:tabs>
        <w:ind w:left="1416" w:hanging="36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8. ПЕРЕДАЧА ОБЪЕКТА ДОЛЕВОГО СТРОИТЕЛЬСТВА.</w:t>
      </w:r>
    </w:p>
    <w:p w:rsidR="0087409D" w:rsidRDefault="0087409D" w:rsidP="0087409D">
      <w:pPr>
        <w:pStyle w:val="a4"/>
        <w:tabs>
          <w:tab w:val="num" w:pos="720"/>
        </w:tabs>
        <w:ind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8.1.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Передача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Квартиры Застройщиком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и принятие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Объекта долевого строительства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Участником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осуществляется по подписываемому Сторонами акту приема-передачи.</w:t>
      </w:r>
    </w:p>
    <w:p w:rsidR="0087409D" w:rsidRDefault="0087409D" w:rsidP="0087409D">
      <w:pPr>
        <w:pStyle w:val="a4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8.2.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Передача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Квартиры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осуществляется </w:t>
      </w:r>
      <w:r>
        <w:rPr>
          <w:rFonts w:ascii="Times New Roman" w:hAnsi="Times New Roman" w:cs="Times New Roman"/>
          <w:sz w:val="22"/>
          <w:szCs w:val="22"/>
        </w:rPr>
        <w:t>не позднее срока, предусмотренного условиями Договора.</w:t>
      </w:r>
    </w:p>
    <w:p w:rsidR="0087409D" w:rsidRDefault="0087409D" w:rsidP="0087409D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8.3.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Участник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долевого строительства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получивший уведомление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Застройщика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о завершении строительства (создании) объекта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(Жилого дома)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в соответствии с настоящим Договором и готовности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Квартиры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к передаче, обязан приступить к принятию в течение 7 (семи) рабочих дней со дня получения указанного уведомления.</w:t>
      </w:r>
    </w:p>
    <w:p w:rsidR="0087409D" w:rsidRDefault="0087409D" w:rsidP="0087409D">
      <w:pPr>
        <w:ind w:firstLine="720"/>
        <w:jc w:val="center"/>
        <w:rPr>
          <w:color w:val="000000"/>
          <w:sz w:val="22"/>
          <w:szCs w:val="22"/>
        </w:rPr>
      </w:pPr>
    </w:p>
    <w:p w:rsidR="0087409D" w:rsidRDefault="0087409D" w:rsidP="0087409D">
      <w:pPr>
        <w:ind w:firstLine="72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9. ГАРАНТИЙНЫЙ СРОК.</w:t>
      </w:r>
    </w:p>
    <w:p w:rsidR="0087409D" w:rsidRDefault="0087409D" w:rsidP="0087409D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9.1.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Застройщик</w:t>
      </w:r>
      <w:r>
        <w:rPr>
          <w:rFonts w:ascii="Times New Roman" w:hAnsi="Times New Roman" w:cs="Times New Roman"/>
          <w:sz w:val="22"/>
          <w:szCs w:val="22"/>
        </w:rPr>
        <w:t xml:space="preserve"> обязан передать </w:t>
      </w:r>
      <w:r>
        <w:rPr>
          <w:rFonts w:ascii="Times New Roman" w:hAnsi="Times New Roman" w:cs="Times New Roman"/>
          <w:b/>
          <w:sz w:val="22"/>
          <w:szCs w:val="22"/>
        </w:rPr>
        <w:t xml:space="preserve">Участнику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долевого строительства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Квартиру</w:t>
      </w:r>
      <w:r>
        <w:rPr>
          <w:rFonts w:ascii="Times New Roman" w:hAnsi="Times New Roman" w:cs="Times New Roman"/>
          <w:sz w:val="22"/>
          <w:szCs w:val="22"/>
        </w:rPr>
        <w:t xml:space="preserve">, качество которой  должно соответствовать условиям </w:t>
      </w:r>
      <w:r>
        <w:rPr>
          <w:rFonts w:ascii="Times New Roman" w:hAnsi="Times New Roman" w:cs="Times New Roman"/>
          <w:b/>
          <w:sz w:val="22"/>
          <w:szCs w:val="22"/>
        </w:rPr>
        <w:t>Договора</w:t>
      </w:r>
      <w:r>
        <w:rPr>
          <w:rFonts w:ascii="Times New Roman" w:hAnsi="Times New Roman" w:cs="Times New Roman"/>
          <w:sz w:val="22"/>
          <w:szCs w:val="22"/>
        </w:rPr>
        <w:t xml:space="preserve"> и действующим </w:t>
      </w:r>
      <w:proofErr w:type="gramStart"/>
      <w:r>
        <w:rPr>
          <w:rFonts w:ascii="Times New Roman" w:hAnsi="Times New Roman" w:cs="Times New Roman"/>
          <w:sz w:val="22"/>
          <w:szCs w:val="22"/>
        </w:rPr>
        <w:t>строительно-отделочных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нормам.</w:t>
      </w:r>
    </w:p>
    <w:p w:rsidR="0087409D" w:rsidRDefault="0087409D" w:rsidP="0087409D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9.2.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Стороны исходят из того, что свидетельством качества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Жилого дома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соответствия его условиям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Договора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является разрешение на ввод в эксплуатацию законченного строительством объекта (Жилого дома), утвержденный в установленном законом порядке.</w:t>
      </w:r>
    </w:p>
    <w:p w:rsidR="0087409D" w:rsidRDefault="0087409D" w:rsidP="0087409D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9.3. </w:t>
      </w:r>
      <w:r>
        <w:rPr>
          <w:rFonts w:ascii="Times New Roman" w:hAnsi="Times New Roman" w:cs="Times New Roman"/>
          <w:b/>
          <w:sz w:val="22"/>
          <w:szCs w:val="22"/>
        </w:rPr>
        <w:t>Участник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долевого строительства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вправе предъявить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Застройщику </w:t>
      </w:r>
      <w:r>
        <w:rPr>
          <w:rFonts w:ascii="Times New Roman" w:hAnsi="Times New Roman" w:cs="Times New Roman"/>
          <w:color w:val="000000"/>
          <w:sz w:val="22"/>
          <w:szCs w:val="22"/>
        </w:rPr>
        <w:t>претензии по качеству Квартиры, связанные со скрытыми недостатками при условии, если такие недостатки выявлены в течение гарантийного срока.</w:t>
      </w:r>
    </w:p>
    <w:p w:rsidR="0087409D" w:rsidRDefault="0087409D" w:rsidP="0087409D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9.4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sz w:val="22"/>
          <w:szCs w:val="22"/>
        </w:rPr>
        <w:t>Участник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долевого строительства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в случае обнаружения скрытых недостатков Объекта вправе потребовать от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Застройщика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безвозмездного устранения недостатков в разумный срок.</w:t>
      </w:r>
    </w:p>
    <w:p w:rsidR="0087409D" w:rsidRDefault="0087409D" w:rsidP="0087409D">
      <w:pPr>
        <w:tabs>
          <w:tab w:val="num" w:pos="1125"/>
          <w:tab w:val="num" w:pos="1440"/>
        </w:tabs>
        <w:ind w:firstLine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9.5.</w:t>
      </w:r>
      <w:r>
        <w:rPr>
          <w:color w:val="000000"/>
          <w:sz w:val="22"/>
          <w:szCs w:val="22"/>
        </w:rPr>
        <w:t xml:space="preserve"> Гарантийный срок для Объекта долевого строительства является 5 (Пять) лет</w:t>
      </w:r>
      <w:r>
        <w:rPr>
          <w:sz w:val="22"/>
          <w:szCs w:val="22"/>
        </w:rPr>
        <w:t xml:space="preserve"> в соответствии с пунктом 5 статьи 7 Федерального закона от 30.12.2004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>
        <w:rPr>
          <w:color w:val="000000"/>
          <w:sz w:val="22"/>
          <w:szCs w:val="22"/>
        </w:rPr>
        <w:t>. Указанный гарантийный срок исчисляется со дня подписания разрешения на ввод в эксплуатацию Жилого дома.</w:t>
      </w:r>
    </w:p>
    <w:p w:rsidR="0087409D" w:rsidRDefault="0087409D" w:rsidP="0087409D">
      <w:pPr>
        <w:ind w:left="360"/>
        <w:jc w:val="center"/>
        <w:rPr>
          <w:sz w:val="22"/>
          <w:szCs w:val="22"/>
        </w:rPr>
      </w:pPr>
    </w:p>
    <w:p w:rsidR="0087409D" w:rsidRDefault="0087409D" w:rsidP="0087409D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10. СРОК ДЕЙСТВИЯ НАСТОЯЩЕГО ДОГОВОРА.</w:t>
      </w:r>
    </w:p>
    <w:p w:rsidR="0087409D" w:rsidRDefault="0087409D" w:rsidP="0087409D">
      <w:pPr>
        <w:ind w:firstLine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10.1. </w:t>
      </w:r>
      <w:r>
        <w:rPr>
          <w:spacing w:val="-8"/>
          <w:sz w:val="22"/>
          <w:szCs w:val="22"/>
        </w:rPr>
        <w:t>Настоящий Договор вступает в силу с момента его подписания</w:t>
      </w:r>
      <w:r>
        <w:rPr>
          <w:spacing w:val="-6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 действует до исполнения Сторонами всех принятых обязательств.</w:t>
      </w:r>
    </w:p>
    <w:p w:rsidR="0087409D" w:rsidRDefault="0087409D" w:rsidP="0087409D">
      <w:pPr>
        <w:ind w:firstLine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10.2. </w:t>
      </w:r>
      <w:r>
        <w:rPr>
          <w:color w:val="000000"/>
          <w:sz w:val="22"/>
          <w:szCs w:val="22"/>
        </w:rPr>
        <w:t>Прекращение действия Договора не освобождает Стороны от обязанности возмещения убытков и иной ответственности, установленной действующим законодательством РФ и настоящим Договором.</w:t>
      </w:r>
    </w:p>
    <w:p w:rsidR="0087409D" w:rsidRDefault="0087409D" w:rsidP="0087409D">
      <w:pPr>
        <w:ind w:firstLine="720"/>
        <w:jc w:val="center"/>
        <w:rPr>
          <w:b/>
          <w:color w:val="000000"/>
          <w:sz w:val="22"/>
          <w:szCs w:val="22"/>
        </w:rPr>
      </w:pPr>
    </w:p>
    <w:p w:rsidR="0087409D" w:rsidRDefault="0087409D" w:rsidP="0087409D">
      <w:pPr>
        <w:ind w:firstLine="72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11. ДОПОЛНИТЕЛЬНЫЕ УСЛОВИЯ.</w:t>
      </w:r>
    </w:p>
    <w:p w:rsidR="0087409D" w:rsidRDefault="0087409D" w:rsidP="0087409D">
      <w:pPr>
        <w:ind w:firstLine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11.1. </w:t>
      </w:r>
      <w:r>
        <w:rPr>
          <w:color w:val="000000"/>
          <w:sz w:val="22"/>
          <w:szCs w:val="22"/>
        </w:rPr>
        <w:t>Настоящий</w:t>
      </w:r>
      <w:r>
        <w:rPr>
          <w:b/>
          <w:color w:val="000000"/>
          <w:sz w:val="22"/>
          <w:szCs w:val="22"/>
        </w:rPr>
        <w:t xml:space="preserve"> Договор</w:t>
      </w:r>
      <w:r>
        <w:rPr>
          <w:color w:val="000000"/>
          <w:sz w:val="22"/>
          <w:szCs w:val="22"/>
        </w:rPr>
        <w:t xml:space="preserve"> и (или) уступка прав требований по </w:t>
      </w:r>
      <w:r>
        <w:rPr>
          <w:b/>
          <w:color w:val="000000"/>
          <w:sz w:val="22"/>
          <w:szCs w:val="22"/>
        </w:rPr>
        <w:t>Договору</w:t>
      </w:r>
      <w:r>
        <w:rPr>
          <w:color w:val="000000"/>
          <w:sz w:val="22"/>
          <w:szCs w:val="22"/>
        </w:rPr>
        <w:t xml:space="preserve"> подлежит государственной регистрации в органах, осуществляющих государственную регистрацию прав на недвижимое имущество и сделок с ним, на территории регистрационного округа по месту нахождения строящегося (создаваемого) </w:t>
      </w:r>
      <w:r>
        <w:rPr>
          <w:b/>
          <w:color w:val="000000"/>
          <w:sz w:val="22"/>
          <w:szCs w:val="22"/>
        </w:rPr>
        <w:t>Жилого дома</w:t>
      </w:r>
      <w:r>
        <w:rPr>
          <w:color w:val="000000"/>
          <w:sz w:val="22"/>
          <w:szCs w:val="22"/>
        </w:rPr>
        <w:t xml:space="preserve"> (Управление </w:t>
      </w:r>
      <w:proofErr w:type="spellStart"/>
      <w:r>
        <w:rPr>
          <w:color w:val="000000"/>
          <w:sz w:val="22"/>
          <w:szCs w:val="22"/>
        </w:rPr>
        <w:t>Росреестра</w:t>
      </w:r>
      <w:proofErr w:type="spellEnd"/>
      <w:r>
        <w:rPr>
          <w:color w:val="000000"/>
          <w:sz w:val="22"/>
          <w:szCs w:val="22"/>
        </w:rPr>
        <w:t xml:space="preserve"> по Московской области) в установленном законом порядке. </w:t>
      </w:r>
    </w:p>
    <w:p w:rsidR="0087409D" w:rsidRDefault="0087409D" w:rsidP="0087409D">
      <w:pPr>
        <w:ind w:firstLine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 xml:space="preserve">11.2. </w:t>
      </w:r>
      <w:r>
        <w:rPr>
          <w:color w:val="000000"/>
          <w:sz w:val="22"/>
          <w:szCs w:val="22"/>
        </w:rPr>
        <w:t xml:space="preserve">Вопросы взаимоотношений с эксплуатационными службами не входят в компетенцию </w:t>
      </w:r>
      <w:r>
        <w:rPr>
          <w:b/>
          <w:color w:val="000000"/>
          <w:sz w:val="22"/>
          <w:szCs w:val="22"/>
        </w:rPr>
        <w:t>Застройщика</w:t>
      </w:r>
      <w:r>
        <w:rPr>
          <w:color w:val="000000"/>
          <w:sz w:val="22"/>
          <w:szCs w:val="22"/>
        </w:rPr>
        <w:t xml:space="preserve"> и не являются предметом настоящего Договора.</w:t>
      </w:r>
    </w:p>
    <w:p w:rsidR="0087409D" w:rsidRDefault="0087409D" w:rsidP="0087409D">
      <w:pPr>
        <w:ind w:firstLine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11.3</w:t>
      </w:r>
      <w:r>
        <w:rPr>
          <w:color w:val="000000"/>
          <w:sz w:val="22"/>
          <w:szCs w:val="22"/>
        </w:rPr>
        <w:t>. Все изменения и дополнения к настоящему Договору признаются действительными, если они совершены в письменной форме и подписаны обеими Сторонами, либо уполномоченными на то представителями Сторон.</w:t>
      </w:r>
    </w:p>
    <w:p w:rsidR="0087409D" w:rsidRDefault="0087409D" w:rsidP="0087409D">
      <w:pPr>
        <w:ind w:firstLine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11.4. </w:t>
      </w:r>
      <w:r>
        <w:rPr>
          <w:color w:val="000000"/>
          <w:sz w:val="22"/>
          <w:szCs w:val="22"/>
        </w:rPr>
        <w:t>Недействительность какого-либо условия настоящего Договора не влечет за собой недействительность прочих его условий.</w:t>
      </w:r>
    </w:p>
    <w:p w:rsidR="0087409D" w:rsidRDefault="0087409D" w:rsidP="0087409D">
      <w:pPr>
        <w:ind w:firstLine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11.5. </w:t>
      </w:r>
      <w:r>
        <w:rPr>
          <w:color w:val="000000"/>
          <w:sz w:val="22"/>
          <w:szCs w:val="22"/>
        </w:rPr>
        <w:t>Настоящий Договор составлен в трех подлинных</w:t>
      </w:r>
      <w:r>
        <w:rPr>
          <w:b/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экземплярах, имеющих равную юридическую силу первый экземпляр -  для </w:t>
      </w:r>
      <w:r>
        <w:rPr>
          <w:b/>
          <w:color w:val="000000"/>
          <w:sz w:val="22"/>
          <w:szCs w:val="22"/>
        </w:rPr>
        <w:t>Застройщика,</w:t>
      </w:r>
      <w:r>
        <w:rPr>
          <w:color w:val="000000"/>
          <w:sz w:val="22"/>
          <w:szCs w:val="22"/>
        </w:rPr>
        <w:t xml:space="preserve"> второй экземпляр - для </w:t>
      </w:r>
      <w:r>
        <w:rPr>
          <w:b/>
          <w:color w:val="000000"/>
          <w:sz w:val="22"/>
          <w:szCs w:val="22"/>
        </w:rPr>
        <w:t>Участника долевого строительства</w:t>
      </w:r>
      <w:r>
        <w:rPr>
          <w:color w:val="000000"/>
          <w:sz w:val="22"/>
          <w:szCs w:val="22"/>
        </w:rPr>
        <w:t>, третий экземпляр - для территориального подразделения Управления Федеральной службы государственной регистрации, кадастра и картографии (</w:t>
      </w:r>
      <w:proofErr w:type="spellStart"/>
      <w:r>
        <w:rPr>
          <w:color w:val="000000"/>
          <w:sz w:val="22"/>
          <w:szCs w:val="22"/>
        </w:rPr>
        <w:t>Росреестра</w:t>
      </w:r>
      <w:proofErr w:type="spellEnd"/>
      <w:r>
        <w:rPr>
          <w:color w:val="000000"/>
          <w:sz w:val="22"/>
          <w:szCs w:val="22"/>
        </w:rPr>
        <w:t>) по Московской области.</w:t>
      </w:r>
    </w:p>
    <w:p w:rsidR="0087409D" w:rsidRDefault="0087409D" w:rsidP="0087409D">
      <w:pPr>
        <w:ind w:firstLine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11.6.</w:t>
      </w:r>
      <w:r>
        <w:rPr>
          <w:color w:val="000000"/>
          <w:sz w:val="22"/>
          <w:szCs w:val="22"/>
        </w:rPr>
        <w:t xml:space="preserve"> Неотъемлемой частью настоящего Договора являются </w:t>
      </w:r>
      <w:r>
        <w:rPr>
          <w:b/>
          <w:color w:val="000000"/>
          <w:sz w:val="22"/>
          <w:szCs w:val="22"/>
        </w:rPr>
        <w:t xml:space="preserve">Приложение №1 </w:t>
      </w:r>
      <w:r>
        <w:rPr>
          <w:color w:val="000000"/>
          <w:sz w:val="22"/>
          <w:szCs w:val="22"/>
        </w:rPr>
        <w:t>на 1 листе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и </w:t>
      </w:r>
      <w:r>
        <w:rPr>
          <w:b/>
          <w:color w:val="000000"/>
          <w:sz w:val="22"/>
          <w:szCs w:val="22"/>
        </w:rPr>
        <w:t xml:space="preserve">Приложение № 2 </w:t>
      </w:r>
      <w:r>
        <w:rPr>
          <w:color w:val="000000"/>
          <w:sz w:val="22"/>
          <w:szCs w:val="22"/>
        </w:rPr>
        <w:t>на 1 листе.</w:t>
      </w:r>
    </w:p>
    <w:p w:rsidR="0087409D" w:rsidRDefault="0087409D" w:rsidP="0087409D">
      <w:pPr>
        <w:ind w:firstLine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11.7. Реквизиты и подписи Сторон:</w:t>
      </w:r>
    </w:p>
    <w:p w:rsidR="0087409D" w:rsidRDefault="0087409D" w:rsidP="0087409D">
      <w:pPr>
        <w:rPr>
          <w:b/>
          <w:bCs/>
          <w:sz w:val="22"/>
          <w:szCs w:val="22"/>
        </w:rPr>
      </w:pPr>
    </w:p>
    <w:p w:rsidR="0087409D" w:rsidRDefault="0087409D" w:rsidP="0087409D">
      <w:pPr>
        <w:ind w:firstLine="284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ЗАСТРОЙЩИК: </w:t>
      </w:r>
    </w:p>
    <w:p w:rsidR="0087409D" w:rsidRDefault="0087409D" w:rsidP="0087409D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ООО «</w:t>
      </w:r>
      <w:proofErr w:type="spellStart"/>
      <w:r>
        <w:rPr>
          <w:b/>
          <w:bCs/>
          <w:sz w:val="22"/>
          <w:szCs w:val="22"/>
        </w:rPr>
        <w:t>Стройинвест</w:t>
      </w:r>
      <w:proofErr w:type="spellEnd"/>
      <w:r>
        <w:rPr>
          <w:b/>
          <w:bCs/>
          <w:sz w:val="22"/>
          <w:szCs w:val="22"/>
        </w:rPr>
        <w:t>»</w:t>
      </w:r>
    </w:p>
    <w:p w:rsidR="0087409D" w:rsidRDefault="0087409D" w:rsidP="0087409D">
      <w:pPr>
        <w:rPr>
          <w:sz w:val="22"/>
          <w:szCs w:val="22"/>
        </w:rPr>
      </w:pPr>
      <w:r>
        <w:rPr>
          <w:bCs/>
          <w:sz w:val="22"/>
          <w:szCs w:val="22"/>
        </w:rPr>
        <w:t>Место нахождения: 141320,</w:t>
      </w:r>
      <w:r>
        <w:rPr>
          <w:sz w:val="22"/>
          <w:szCs w:val="22"/>
        </w:rPr>
        <w:t xml:space="preserve"> Московская область, Сергиево-Посадский район, </w:t>
      </w:r>
    </w:p>
    <w:p w:rsidR="0087409D" w:rsidRDefault="0087409D" w:rsidP="0087409D">
      <w:pPr>
        <w:rPr>
          <w:sz w:val="22"/>
          <w:szCs w:val="22"/>
        </w:rPr>
      </w:pPr>
      <w:r>
        <w:rPr>
          <w:sz w:val="22"/>
          <w:szCs w:val="22"/>
        </w:rPr>
        <w:t xml:space="preserve">г. </w:t>
      </w:r>
      <w:proofErr w:type="spellStart"/>
      <w:r>
        <w:rPr>
          <w:sz w:val="22"/>
          <w:szCs w:val="22"/>
        </w:rPr>
        <w:t>Пересвет</w:t>
      </w:r>
      <w:proofErr w:type="spellEnd"/>
      <w:r>
        <w:rPr>
          <w:sz w:val="22"/>
          <w:szCs w:val="22"/>
        </w:rPr>
        <w:t>, ул. Королева, дом 13а</w:t>
      </w:r>
    </w:p>
    <w:p w:rsidR="0087409D" w:rsidRDefault="0087409D" w:rsidP="0087409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ОГРН 1045003356991; ИНН 5018094136 / КПП 504201001</w:t>
      </w:r>
    </w:p>
    <w:p w:rsidR="0087409D" w:rsidRDefault="0087409D" w:rsidP="0087409D">
      <w:pPr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Р</w:t>
      </w:r>
      <w:proofErr w:type="gramEnd"/>
      <w:r>
        <w:rPr>
          <w:bCs/>
          <w:sz w:val="22"/>
          <w:szCs w:val="22"/>
        </w:rPr>
        <w:t>/счет 40702810300000007227 в ОАО «Промсвязьбанк» г. Москва</w:t>
      </w:r>
    </w:p>
    <w:p w:rsidR="0087409D" w:rsidRDefault="0087409D" w:rsidP="0087409D">
      <w:pPr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К</w:t>
      </w:r>
      <w:proofErr w:type="gramEnd"/>
      <w:r>
        <w:rPr>
          <w:bCs/>
          <w:sz w:val="22"/>
          <w:szCs w:val="22"/>
        </w:rPr>
        <w:t>/счет 30101810400000000555</w:t>
      </w:r>
    </w:p>
    <w:p w:rsidR="0087409D" w:rsidRDefault="0087409D" w:rsidP="0087409D">
      <w:p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БИК 044525555</w:t>
      </w:r>
    </w:p>
    <w:p w:rsidR="0087409D" w:rsidRDefault="0087409D" w:rsidP="0087409D">
      <w:pPr>
        <w:ind w:firstLine="284"/>
        <w:rPr>
          <w:b/>
          <w:bCs/>
          <w:sz w:val="22"/>
          <w:szCs w:val="22"/>
        </w:rPr>
      </w:pPr>
    </w:p>
    <w:p w:rsidR="0087409D" w:rsidRDefault="0087409D" w:rsidP="0087409D">
      <w:pPr>
        <w:ind w:firstLine="284"/>
        <w:rPr>
          <w:b/>
          <w:bCs/>
          <w:sz w:val="22"/>
          <w:szCs w:val="22"/>
        </w:rPr>
      </w:pPr>
    </w:p>
    <w:p w:rsidR="0087409D" w:rsidRDefault="0087409D" w:rsidP="0087409D">
      <w:pPr>
        <w:ind w:firstLine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Генеральный директор </w:t>
      </w:r>
    </w:p>
    <w:p w:rsidR="0087409D" w:rsidRDefault="0087409D" w:rsidP="0087409D">
      <w:pPr>
        <w:ind w:firstLine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ООО «</w:t>
      </w:r>
      <w:proofErr w:type="spellStart"/>
      <w:r>
        <w:rPr>
          <w:b/>
          <w:bCs/>
          <w:sz w:val="22"/>
          <w:szCs w:val="22"/>
        </w:rPr>
        <w:t>Стройинвест</w:t>
      </w:r>
      <w:proofErr w:type="spellEnd"/>
      <w:r>
        <w:rPr>
          <w:b/>
          <w:bCs/>
          <w:sz w:val="22"/>
          <w:szCs w:val="22"/>
        </w:rPr>
        <w:t xml:space="preserve">»   _________________________ В.С. </w:t>
      </w:r>
      <w:proofErr w:type="spellStart"/>
      <w:r>
        <w:rPr>
          <w:b/>
          <w:bCs/>
          <w:sz w:val="22"/>
          <w:szCs w:val="22"/>
        </w:rPr>
        <w:t>Аканин</w:t>
      </w:r>
      <w:proofErr w:type="spellEnd"/>
    </w:p>
    <w:p w:rsidR="0087409D" w:rsidRDefault="0087409D" w:rsidP="0087409D">
      <w:pPr>
        <w:ind w:firstLine="284"/>
        <w:rPr>
          <w:b/>
          <w:bCs/>
          <w:sz w:val="22"/>
          <w:szCs w:val="22"/>
        </w:rPr>
      </w:pPr>
    </w:p>
    <w:p w:rsidR="0087409D" w:rsidRDefault="0087409D" w:rsidP="0087409D">
      <w:pPr>
        <w:ind w:firstLine="284"/>
        <w:rPr>
          <w:b/>
          <w:bCs/>
          <w:sz w:val="22"/>
          <w:szCs w:val="22"/>
        </w:rPr>
      </w:pPr>
    </w:p>
    <w:p w:rsidR="0087409D" w:rsidRDefault="0087409D" w:rsidP="0087409D">
      <w:pPr>
        <w:shd w:val="clear" w:color="auto" w:fill="FFFFFF"/>
        <w:spacing w:before="22" w:line="266" w:lineRule="exact"/>
        <w:ind w:left="29" w:firstLine="284"/>
        <w:rPr>
          <w:b/>
          <w:bCs/>
          <w:spacing w:val="-5"/>
          <w:sz w:val="22"/>
          <w:szCs w:val="22"/>
        </w:rPr>
      </w:pPr>
      <w:r>
        <w:rPr>
          <w:b/>
          <w:bCs/>
          <w:spacing w:val="-5"/>
          <w:sz w:val="22"/>
          <w:szCs w:val="22"/>
          <w:u w:val="single"/>
        </w:rPr>
        <w:t>УЧАСТНИК ДОЛЕВОГО СТРОИТЕЛЬСТВА</w:t>
      </w:r>
      <w:r>
        <w:rPr>
          <w:b/>
          <w:bCs/>
          <w:spacing w:val="-5"/>
          <w:sz w:val="22"/>
          <w:szCs w:val="22"/>
        </w:rPr>
        <w:t>:</w:t>
      </w:r>
    </w:p>
    <w:p w:rsidR="0087409D" w:rsidRDefault="0083524B" w:rsidP="0087409D">
      <w:pPr>
        <w:shd w:val="clear" w:color="auto" w:fill="FFFFFF"/>
        <w:spacing w:before="22" w:line="266" w:lineRule="exact"/>
        <w:ind w:left="29" w:firstLine="284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  <w:u w:val="single"/>
        </w:rPr>
        <w:t>Гражданка РФ___</w:t>
      </w:r>
      <w:r>
        <w:rPr>
          <w:b/>
          <w:color w:val="000000"/>
          <w:sz w:val="22"/>
          <w:szCs w:val="22"/>
        </w:rPr>
        <w:t>, дата рождения: ___ года, место рождения: ___, пол ___ паспорт РФ ___  выдан: ___,</w:t>
      </w:r>
      <w:r w:rsidR="00377272">
        <w:rPr>
          <w:b/>
          <w:color w:val="000000"/>
          <w:sz w:val="22"/>
          <w:szCs w:val="22"/>
        </w:rPr>
        <w:t xml:space="preserve"> дата выдачи:__,</w:t>
      </w:r>
      <w:r>
        <w:rPr>
          <w:b/>
          <w:color w:val="000000"/>
          <w:sz w:val="22"/>
          <w:szCs w:val="22"/>
        </w:rPr>
        <w:t xml:space="preserve"> код подразделения ___, состоящая на регистрационном учете по месту жительства по адресу: ___</w:t>
      </w:r>
    </w:p>
    <w:p w:rsidR="0083524B" w:rsidRPr="00AA02FF" w:rsidRDefault="0083524B" w:rsidP="0087409D">
      <w:pPr>
        <w:shd w:val="clear" w:color="auto" w:fill="FFFFFF"/>
        <w:spacing w:before="22" w:line="266" w:lineRule="exact"/>
        <w:ind w:left="29" w:firstLine="284"/>
        <w:rPr>
          <w:sz w:val="22"/>
          <w:szCs w:val="22"/>
        </w:rPr>
      </w:pPr>
    </w:p>
    <w:p w:rsidR="0087409D" w:rsidRDefault="0087409D" w:rsidP="0087409D">
      <w:pPr>
        <w:ind w:firstLine="284"/>
        <w:rPr>
          <w:b/>
          <w:sz w:val="22"/>
          <w:szCs w:val="22"/>
        </w:rPr>
      </w:pPr>
    </w:p>
    <w:p w:rsidR="0087409D" w:rsidRDefault="0087409D" w:rsidP="0087409D">
      <w:pPr>
        <w:ind w:firstLine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Участник долевого строительства _________________ </w:t>
      </w:r>
      <w:r w:rsidR="0083524B">
        <w:rPr>
          <w:b/>
          <w:sz w:val="22"/>
          <w:szCs w:val="22"/>
        </w:rPr>
        <w:t>____</w:t>
      </w:r>
    </w:p>
    <w:sectPr w:rsidR="0087409D" w:rsidSect="0087409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6C47"/>
    <w:multiLevelType w:val="hybridMultilevel"/>
    <w:tmpl w:val="908EFCD4"/>
    <w:lvl w:ilvl="0" w:tplc="1F2C4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989E3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65E2E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6AED8A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10C369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074B9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0760F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F3832C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4680BD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B5E4332"/>
    <w:multiLevelType w:val="hybridMultilevel"/>
    <w:tmpl w:val="460EFC7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3754F5"/>
    <w:multiLevelType w:val="multilevel"/>
    <w:tmpl w:val="DAEE83A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>
      <w:start w:val="9"/>
      <w:numFmt w:val="decimal"/>
      <w:lvlText w:val="%1.%2."/>
      <w:lvlJc w:val="left"/>
      <w:pPr>
        <w:tabs>
          <w:tab w:val="num" w:pos="870"/>
        </w:tabs>
        <w:ind w:left="870" w:hanging="48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b/>
      </w:rPr>
    </w:lvl>
  </w:abstractNum>
  <w:abstractNum w:abstractNumId="3">
    <w:nsid w:val="1C77277D"/>
    <w:multiLevelType w:val="hybridMultilevel"/>
    <w:tmpl w:val="A8F67B4C"/>
    <w:lvl w:ilvl="0" w:tplc="9186646E">
      <w:start w:val="1"/>
      <w:numFmt w:val="bullet"/>
      <w:lvlText w:val=""/>
      <w:lvlJc w:val="left"/>
      <w:pPr>
        <w:ind w:left="1051" w:hanging="360"/>
      </w:pPr>
      <w:rPr>
        <w:rFonts w:ascii="Wingdings" w:hAnsi="Wingdings" w:hint="default"/>
        <w:vertAlign w:val="baseline"/>
      </w:rPr>
    </w:lvl>
    <w:lvl w:ilvl="1" w:tplc="04190003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4">
    <w:nsid w:val="2AAC465A"/>
    <w:multiLevelType w:val="hybridMultilevel"/>
    <w:tmpl w:val="394C64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5171B"/>
    <w:multiLevelType w:val="hybridMultilevel"/>
    <w:tmpl w:val="51CC8B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C23B6"/>
    <w:multiLevelType w:val="hybridMultilevel"/>
    <w:tmpl w:val="7EAAC042"/>
    <w:lvl w:ilvl="0" w:tplc="04190005">
      <w:start w:val="1"/>
      <w:numFmt w:val="bullet"/>
      <w:lvlText w:val=""/>
      <w:lvlJc w:val="left"/>
      <w:pPr>
        <w:ind w:left="105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7">
    <w:nsid w:val="5CF57E45"/>
    <w:multiLevelType w:val="hybridMultilevel"/>
    <w:tmpl w:val="F0E40A44"/>
    <w:lvl w:ilvl="0" w:tplc="0419000D">
      <w:start w:val="1"/>
      <w:numFmt w:val="bullet"/>
      <w:lvlText w:val=""/>
      <w:lvlJc w:val="left"/>
      <w:pPr>
        <w:ind w:left="17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9D"/>
    <w:rsid w:val="000E054A"/>
    <w:rsid w:val="00137BD6"/>
    <w:rsid w:val="001D01D2"/>
    <w:rsid w:val="00201B05"/>
    <w:rsid w:val="00377272"/>
    <w:rsid w:val="003A6B18"/>
    <w:rsid w:val="004B6F5D"/>
    <w:rsid w:val="00502BA1"/>
    <w:rsid w:val="005B2A4E"/>
    <w:rsid w:val="005C1759"/>
    <w:rsid w:val="00625769"/>
    <w:rsid w:val="00636581"/>
    <w:rsid w:val="006A7AB5"/>
    <w:rsid w:val="006F10FE"/>
    <w:rsid w:val="00714985"/>
    <w:rsid w:val="0083524B"/>
    <w:rsid w:val="0087409D"/>
    <w:rsid w:val="009F3CF0"/>
    <w:rsid w:val="00AA02FF"/>
    <w:rsid w:val="00BF08EE"/>
    <w:rsid w:val="00D86831"/>
    <w:rsid w:val="00EC1664"/>
    <w:rsid w:val="00F1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7409D"/>
    <w:rPr>
      <w:color w:val="0000FF"/>
      <w:u w:val="single"/>
    </w:rPr>
  </w:style>
  <w:style w:type="paragraph" w:styleId="a4">
    <w:name w:val="Plain Text"/>
    <w:basedOn w:val="a"/>
    <w:link w:val="a5"/>
    <w:semiHidden/>
    <w:unhideWhenUsed/>
    <w:rsid w:val="0087409D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87409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7409D"/>
    <w:rPr>
      <w:color w:val="0000FF"/>
      <w:u w:val="single"/>
    </w:rPr>
  </w:style>
  <w:style w:type="paragraph" w:styleId="a4">
    <w:name w:val="Plain Text"/>
    <w:basedOn w:val="a"/>
    <w:link w:val="a5"/>
    <w:semiHidden/>
    <w:unhideWhenUsed/>
    <w:rsid w:val="0087409D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87409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E6093B493059EFD7F668532A67FEBF777A8117E82D19CBCFDCB6DDCC2B891D0FBF22722C100EE4E269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4047</Words>
  <Characters>23071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2013-11-06T06:08:00Z</dcterms:created>
  <dcterms:modified xsi:type="dcterms:W3CDTF">2014-02-03T11:36:00Z</dcterms:modified>
</cp:coreProperties>
</file>