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90" w:rsidRPr="00057BC7" w:rsidRDefault="00431790" w:rsidP="000C274E">
      <w:pPr>
        <w:pStyle w:val="a9"/>
        <w:ind w:firstLine="0"/>
        <w:rPr>
          <w:sz w:val="22"/>
          <w:szCs w:val="22"/>
        </w:rPr>
      </w:pPr>
      <w:bookmarkStart w:id="0" w:name="_GoBack"/>
      <w:bookmarkEnd w:id="0"/>
      <w:r w:rsidRPr="00057BC7">
        <w:rPr>
          <w:caps/>
          <w:sz w:val="22"/>
          <w:szCs w:val="22"/>
        </w:rPr>
        <w:t>Договор</w:t>
      </w:r>
      <w:r w:rsidRPr="00057BC7">
        <w:rPr>
          <w:sz w:val="22"/>
          <w:szCs w:val="22"/>
        </w:rPr>
        <w:t xml:space="preserve"> № </w:t>
      </w:r>
      <w:bookmarkStart w:id="1" w:name="НомерДоговора1"/>
      <w:r w:rsidR="000C0D45" w:rsidRPr="000B18DC">
        <w:rPr>
          <w:sz w:val="22"/>
          <w:szCs w:val="22"/>
        </w:rPr>
        <w:fldChar w:fldCharType="begin">
          <w:ffData>
            <w:name w:val="НомерДоговора1"/>
            <w:enabled/>
            <w:calcOnExit w:val="0"/>
            <w:textInput>
              <w:default w:val="&quot;НомерДоговора1&quot;"/>
            </w:textInput>
          </w:ffData>
        </w:fldChar>
      </w:r>
      <w:r w:rsidR="00543C35" w:rsidRPr="000B18DC">
        <w:rPr>
          <w:sz w:val="22"/>
          <w:szCs w:val="22"/>
        </w:rPr>
        <w:instrText xml:space="preserve"> FORMTEXT </w:instrText>
      </w:r>
      <w:r w:rsidR="000C0D45" w:rsidRPr="000B18DC">
        <w:rPr>
          <w:sz w:val="22"/>
          <w:szCs w:val="22"/>
        </w:rPr>
      </w:r>
      <w:r w:rsidR="000C0D45" w:rsidRPr="000B18DC">
        <w:rPr>
          <w:sz w:val="22"/>
          <w:szCs w:val="22"/>
        </w:rPr>
        <w:fldChar w:fldCharType="separate"/>
      </w:r>
      <w:r w:rsidR="00543C35" w:rsidRPr="000B18DC">
        <w:rPr>
          <w:noProof/>
          <w:sz w:val="22"/>
          <w:szCs w:val="22"/>
        </w:rPr>
        <w:t>"НомерДоговора1"</w:t>
      </w:r>
      <w:r w:rsidR="000C0D45" w:rsidRPr="000B18DC">
        <w:rPr>
          <w:sz w:val="22"/>
          <w:szCs w:val="22"/>
        </w:rPr>
        <w:fldChar w:fldCharType="end"/>
      </w:r>
      <w:bookmarkEnd w:id="1"/>
    </w:p>
    <w:p w:rsidR="00431790" w:rsidRPr="00057BC7" w:rsidRDefault="00431790" w:rsidP="000C274E">
      <w:pPr>
        <w:jc w:val="center"/>
        <w:rPr>
          <w:rFonts w:ascii="Times New Roman" w:hAnsi="Times New Roman"/>
          <w:b/>
          <w:sz w:val="22"/>
          <w:szCs w:val="22"/>
        </w:rPr>
      </w:pPr>
      <w:r w:rsidRPr="00057BC7">
        <w:rPr>
          <w:rFonts w:ascii="Times New Roman" w:hAnsi="Times New Roman"/>
          <w:b/>
          <w:sz w:val="22"/>
          <w:szCs w:val="22"/>
        </w:rPr>
        <w:t>участия в долевом строительстве</w:t>
      </w:r>
    </w:p>
    <w:p w:rsidR="00431790" w:rsidRPr="00057BC7" w:rsidRDefault="00431790" w:rsidP="000C274E">
      <w:pPr>
        <w:rPr>
          <w:rFonts w:ascii="Times New Roman" w:hAnsi="Times New Roman"/>
          <w:sz w:val="22"/>
          <w:szCs w:val="22"/>
        </w:rPr>
      </w:pPr>
    </w:p>
    <w:tbl>
      <w:tblPr>
        <w:tblW w:w="10773" w:type="dxa"/>
        <w:tblInd w:w="108" w:type="dxa"/>
        <w:tblLook w:val="04A0" w:firstRow="1" w:lastRow="0" w:firstColumn="1" w:lastColumn="0" w:noHBand="0" w:noVBand="1"/>
      </w:tblPr>
      <w:tblGrid>
        <w:gridCol w:w="6237"/>
        <w:gridCol w:w="4536"/>
      </w:tblGrid>
      <w:tr w:rsidR="00431790" w:rsidRPr="00057BC7" w:rsidTr="00431790">
        <w:tc>
          <w:tcPr>
            <w:tcW w:w="6237" w:type="dxa"/>
            <w:hideMark/>
          </w:tcPr>
          <w:p w:rsidR="00431790" w:rsidRPr="00057BC7" w:rsidRDefault="00431790" w:rsidP="000C274E">
            <w:pPr>
              <w:widowControl w:val="0"/>
              <w:overflowPunct w:val="0"/>
              <w:autoSpaceDE w:val="0"/>
              <w:autoSpaceDN w:val="0"/>
              <w:adjustRightInd w:val="0"/>
              <w:ind w:firstLine="176"/>
              <w:rPr>
                <w:rFonts w:ascii="Times New Roman" w:hAnsi="Times New Roman"/>
                <w:b/>
                <w:snapToGrid w:val="0"/>
                <w:sz w:val="22"/>
                <w:szCs w:val="22"/>
              </w:rPr>
            </w:pPr>
            <w:r w:rsidRPr="00057BC7">
              <w:rPr>
                <w:rFonts w:ascii="Times New Roman" w:hAnsi="Times New Roman"/>
                <w:b/>
                <w:snapToGrid w:val="0"/>
                <w:sz w:val="22"/>
                <w:szCs w:val="22"/>
              </w:rPr>
              <w:t>г. Москва</w:t>
            </w:r>
          </w:p>
        </w:tc>
        <w:tc>
          <w:tcPr>
            <w:tcW w:w="4536" w:type="dxa"/>
          </w:tcPr>
          <w:p w:rsidR="00431790" w:rsidRDefault="000C0D45" w:rsidP="000C274E">
            <w:pPr>
              <w:widowControl w:val="0"/>
              <w:overflowPunct w:val="0"/>
              <w:autoSpaceDE w:val="0"/>
              <w:autoSpaceDN w:val="0"/>
              <w:adjustRightInd w:val="0"/>
              <w:jc w:val="right"/>
              <w:rPr>
                <w:rFonts w:asciiTheme="minorHAnsi" w:hAnsiTheme="minorHAnsi"/>
                <w:b/>
                <w:snapToGrid w:val="0"/>
                <w:sz w:val="22"/>
                <w:szCs w:val="22"/>
              </w:rPr>
            </w:pPr>
            <w:r>
              <w:rPr>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00543C35">
              <w:rPr>
                <w:b/>
                <w:snapToGrid w:val="0"/>
                <w:sz w:val="22"/>
                <w:szCs w:val="22"/>
              </w:rPr>
              <w:instrText xml:space="preserve"> FORMTEXT </w:instrText>
            </w:r>
            <w:r>
              <w:rPr>
                <w:b/>
                <w:snapToGrid w:val="0"/>
                <w:sz w:val="22"/>
                <w:szCs w:val="22"/>
              </w:rPr>
            </w:r>
            <w:r>
              <w:rPr>
                <w:b/>
                <w:snapToGrid w:val="0"/>
                <w:sz w:val="22"/>
                <w:szCs w:val="22"/>
              </w:rPr>
              <w:fldChar w:fldCharType="separate"/>
            </w:r>
            <w:r w:rsidR="00543C35">
              <w:rPr>
                <w:b/>
                <w:noProof/>
                <w:snapToGrid w:val="0"/>
                <w:sz w:val="22"/>
                <w:szCs w:val="22"/>
              </w:rPr>
              <w:t>"</w:t>
            </w:r>
            <w:r w:rsidR="00543C35">
              <w:rPr>
                <w:rFonts w:hint="eastAsia"/>
                <w:b/>
                <w:noProof/>
                <w:snapToGrid w:val="0"/>
                <w:sz w:val="22"/>
                <w:szCs w:val="22"/>
              </w:rPr>
              <w:t>ДатаЗаключения</w:t>
            </w:r>
            <w:r w:rsidR="00543C35">
              <w:rPr>
                <w:b/>
                <w:noProof/>
                <w:snapToGrid w:val="0"/>
                <w:sz w:val="22"/>
                <w:szCs w:val="22"/>
              </w:rPr>
              <w:t>1"</w:t>
            </w:r>
            <w:r>
              <w:rPr>
                <w:b/>
                <w:snapToGrid w:val="0"/>
                <w:sz w:val="22"/>
                <w:szCs w:val="22"/>
              </w:rPr>
              <w:fldChar w:fldCharType="end"/>
            </w:r>
            <w:bookmarkEnd w:id="2"/>
          </w:p>
          <w:p w:rsidR="00543C35" w:rsidRPr="00543C35" w:rsidRDefault="00543C35" w:rsidP="000C274E">
            <w:pPr>
              <w:widowControl w:val="0"/>
              <w:overflowPunct w:val="0"/>
              <w:autoSpaceDE w:val="0"/>
              <w:autoSpaceDN w:val="0"/>
              <w:adjustRightInd w:val="0"/>
              <w:jc w:val="right"/>
              <w:rPr>
                <w:rFonts w:asciiTheme="minorHAnsi" w:hAnsiTheme="minorHAnsi"/>
                <w:snapToGrid w:val="0"/>
                <w:sz w:val="22"/>
                <w:szCs w:val="22"/>
              </w:rPr>
            </w:pPr>
          </w:p>
        </w:tc>
      </w:tr>
    </w:tbl>
    <w:p w:rsidR="00431790" w:rsidRPr="00057BC7" w:rsidRDefault="0043504C" w:rsidP="007079B5">
      <w:pPr>
        <w:ind w:firstLine="567"/>
        <w:jc w:val="both"/>
        <w:rPr>
          <w:rFonts w:ascii="Times New Roman" w:hAnsi="Times New Roman"/>
          <w:sz w:val="22"/>
          <w:szCs w:val="22"/>
        </w:rPr>
      </w:pPr>
      <w:r>
        <w:rPr>
          <w:rFonts w:ascii="Times New Roman" w:hAnsi="Times New Roman"/>
          <w:b/>
          <w:sz w:val="22"/>
          <w:szCs w:val="22"/>
        </w:rPr>
        <w:t xml:space="preserve">          </w:t>
      </w:r>
      <w:r w:rsidR="00431790" w:rsidRPr="00057BC7">
        <w:rPr>
          <w:rFonts w:ascii="Times New Roman" w:hAnsi="Times New Roman"/>
          <w:b/>
          <w:sz w:val="22"/>
          <w:szCs w:val="22"/>
        </w:rPr>
        <w:t xml:space="preserve">Общество с ограниченной ответственностью </w:t>
      </w:r>
      <w:r w:rsidR="00A86F1F">
        <w:rPr>
          <w:rFonts w:ascii="Times New Roman" w:hAnsi="Times New Roman"/>
          <w:b/>
          <w:bCs/>
          <w:snapToGrid w:val="0"/>
          <w:sz w:val="22"/>
          <w:szCs w:val="22"/>
        </w:rPr>
        <w:t xml:space="preserve">Специализированный застройщик </w:t>
      </w:r>
      <w:r w:rsidR="00431790" w:rsidRPr="00057BC7">
        <w:rPr>
          <w:rFonts w:ascii="Times New Roman" w:hAnsi="Times New Roman"/>
          <w:b/>
          <w:sz w:val="22"/>
          <w:szCs w:val="22"/>
        </w:rPr>
        <w:t>«ПСФ «КРОСТ»</w:t>
      </w:r>
      <w:r w:rsidR="00431790" w:rsidRPr="00057BC7">
        <w:rPr>
          <w:rFonts w:ascii="Times New Roman" w:hAnsi="Times New Roman"/>
          <w:snapToGrid w:val="0"/>
          <w:sz w:val="22"/>
          <w:szCs w:val="22"/>
        </w:rPr>
        <w:t xml:space="preserve">, в лице </w:t>
      </w:r>
      <w:r w:rsidR="00026166">
        <w:rPr>
          <w:rFonts w:ascii="Times New Roman" w:hAnsi="Times New Roman"/>
          <w:b/>
          <w:snapToGrid w:val="0"/>
          <w:sz w:val="22"/>
          <w:szCs w:val="22"/>
        </w:rPr>
        <w:t>ЛЮБЕЛЬСКОЙ</w:t>
      </w:r>
      <w:r w:rsidR="000F15CF" w:rsidRPr="000F15CF">
        <w:rPr>
          <w:rFonts w:ascii="Times New Roman" w:hAnsi="Times New Roman"/>
          <w:b/>
          <w:snapToGrid w:val="0"/>
          <w:sz w:val="22"/>
          <w:szCs w:val="22"/>
        </w:rPr>
        <w:t xml:space="preserve"> МАРИНЫ СЕМЕНОВНЫ</w:t>
      </w:r>
      <w:r w:rsidR="00431790" w:rsidRPr="00057BC7">
        <w:rPr>
          <w:rFonts w:ascii="Times New Roman" w:hAnsi="Times New Roman"/>
          <w:snapToGrid w:val="0"/>
          <w:sz w:val="22"/>
          <w:szCs w:val="22"/>
        </w:rPr>
        <w:t>, действующей на основании Доверенност</w:t>
      </w:r>
      <w:r w:rsidR="007079B5">
        <w:rPr>
          <w:rFonts w:ascii="Times New Roman" w:hAnsi="Times New Roman"/>
          <w:snapToGrid w:val="0"/>
          <w:sz w:val="22"/>
          <w:szCs w:val="22"/>
        </w:rPr>
        <w:t xml:space="preserve">и </w:t>
      </w:r>
      <w:r w:rsidR="00431790" w:rsidRPr="00057BC7">
        <w:rPr>
          <w:rFonts w:ascii="Times New Roman" w:hAnsi="Times New Roman"/>
          <w:snapToGrid w:val="0"/>
          <w:sz w:val="22"/>
          <w:szCs w:val="22"/>
        </w:rPr>
        <w:t xml:space="preserve">от </w:t>
      </w:r>
      <w:r w:rsidR="0086444D">
        <w:rPr>
          <w:rFonts w:ascii="Times New Roman" w:hAnsi="Times New Roman"/>
          <w:snapToGrid w:val="0"/>
          <w:sz w:val="22"/>
          <w:szCs w:val="22"/>
        </w:rPr>
        <w:t>1</w:t>
      </w:r>
      <w:r w:rsidR="006D5A39">
        <w:rPr>
          <w:rFonts w:ascii="Times New Roman" w:hAnsi="Times New Roman"/>
          <w:snapToGrid w:val="0"/>
          <w:sz w:val="22"/>
          <w:szCs w:val="22"/>
        </w:rPr>
        <w:t>7</w:t>
      </w:r>
      <w:r w:rsidR="0086444D">
        <w:rPr>
          <w:rFonts w:ascii="Times New Roman" w:hAnsi="Times New Roman"/>
          <w:snapToGrid w:val="0"/>
          <w:sz w:val="22"/>
          <w:szCs w:val="22"/>
        </w:rPr>
        <w:t>.0</w:t>
      </w:r>
      <w:r w:rsidR="006D5A39">
        <w:rPr>
          <w:rFonts w:ascii="Times New Roman" w:hAnsi="Times New Roman"/>
          <w:snapToGrid w:val="0"/>
          <w:sz w:val="22"/>
          <w:szCs w:val="22"/>
        </w:rPr>
        <w:t>3</w:t>
      </w:r>
      <w:r w:rsidR="0086444D">
        <w:rPr>
          <w:rFonts w:ascii="Times New Roman" w:hAnsi="Times New Roman"/>
          <w:snapToGrid w:val="0"/>
          <w:sz w:val="22"/>
          <w:szCs w:val="22"/>
        </w:rPr>
        <w:t>.2015</w:t>
      </w:r>
      <w:r w:rsidR="00431790" w:rsidRPr="00057BC7">
        <w:rPr>
          <w:rFonts w:ascii="Times New Roman" w:hAnsi="Times New Roman"/>
          <w:snapToGrid w:val="0"/>
          <w:sz w:val="22"/>
          <w:szCs w:val="22"/>
        </w:rPr>
        <w:t xml:space="preserve">г., </w:t>
      </w:r>
      <w:r w:rsidR="00431790" w:rsidRPr="00057BC7">
        <w:rPr>
          <w:rFonts w:ascii="Times New Roman" w:hAnsi="Times New Roman"/>
          <w:sz w:val="22"/>
          <w:szCs w:val="22"/>
        </w:rPr>
        <w:t xml:space="preserve">с одной стороны, именуемое </w:t>
      </w:r>
      <w:r w:rsidR="00431790" w:rsidRPr="00057BC7">
        <w:rPr>
          <w:rFonts w:ascii="Times New Roman" w:hAnsi="Times New Roman"/>
          <w:b/>
          <w:bCs/>
          <w:sz w:val="22"/>
          <w:szCs w:val="22"/>
        </w:rPr>
        <w:t>«Застройщик»</w:t>
      </w:r>
      <w:r w:rsidR="00431790" w:rsidRPr="00057BC7">
        <w:rPr>
          <w:rFonts w:ascii="Times New Roman" w:hAnsi="Times New Roman"/>
          <w:sz w:val="22"/>
          <w:szCs w:val="22"/>
        </w:rPr>
        <w:t xml:space="preserve">, </w:t>
      </w:r>
      <w:r w:rsidR="00431790" w:rsidRPr="00057BC7">
        <w:rPr>
          <w:rFonts w:ascii="Times New Roman" w:hAnsi="Times New Roman"/>
          <w:b/>
          <w:sz w:val="22"/>
          <w:szCs w:val="22"/>
        </w:rPr>
        <w:t xml:space="preserve">и </w:t>
      </w:r>
      <w:r w:rsidR="00431790" w:rsidRPr="00057BC7">
        <w:rPr>
          <w:rFonts w:ascii="Times New Roman" w:hAnsi="Times New Roman"/>
          <w:b/>
          <w:bCs/>
          <w:sz w:val="22"/>
          <w:szCs w:val="22"/>
        </w:rPr>
        <w:t xml:space="preserve">гр. Российской Федерации </w:t>
      </w:r>
      <w:r w:rsidR="000C0D45">
        <w:rPr>
          <w:b/>
          <w:sz w:val="22"/>
          <w:szCs w:val="22"/>
        </w:rPr>
        <w:fldChar w:fldCharType="begin">
          <w:ffData>
            <w:name w:val="Клиенты1"/>
            <w:enabled/>
            <w:calcOnExit w:val="0"/>
            <w:textInput>
              <w:default w:val="&quot;Клиенты1&quot;"/>
            </w:textInput>
          </w:ffData>
        </w:fldChar>
      </w:r>
      <w:bookmarkStart w:id="3" w:name="Клиенты1"/>
      <w:r w:rsidR="00543C35">
        <w:rPr>
          <w:b/>
          <w:sz w:val="22"/>
          <w:szCs w:val="22"/>
        </w:rPr>
        <w:instrText xml:space="preserve"> FORMTEXT </w:instrText>
      </w:r>
      <w:r w:rsidR="000C0D45">
        <w:rPr>
          <w:b/>
          <w:sz w:val="22"/>
          <w:szCs w:val="22"/>
        </w:rPr>
      </w:r>
      <w:r w:rsidR="000C0D45">
        <w:rPr>
          <w:b/>
          <w:sz w:val="22"/>
          <w:szCs w:val="22"/>
        </w:rPr>
        <w:fldChar w:fldCharType="separate"/>
      </w:r>
      <w:r w:rsidR="00543C35">
        <w:rPr>
          <w:b/>
          <w:noProof/>
          <w:sz w:val="22"/>
          <w:szCs w:val="22"/>
        </w:rPr>
        <w:t>"</w:t>
      </w:r>
      <w:r w:rsidR="00543C35">
        <w:rPr>
          <w:rFonts w:hint="eastAsia"/>
          <w:b/>
          <w:noProof/>
          <w:sz w:val="22"/>
          <w:szCs w:val="22"/>
        </w:rPr>
        <w:t>Клиенты</w:t>
      </w:r>
      <w:r w:rsidR="00543C35">
        <w:rPr>
          <w:b/>
          <w:noProof/>
          <w:sz w:val="22"/>
          <w:szCs w:val="22"/>
        </w:rPr>
        <w:t>1"</w:t>
      </w:r>
      <w:r w:rsidR="000C0D45">
        <w:rPr>
          <w:b/>
          <w:sz w:val="22"/>
          <w:szCs w:val="22"/>
        </w:rPr>
        <w:fldChar w:fldCharType="end"/>
      </w:r>
      <w:bookmarkEnd w:id="3"/>
      <w:r w:rsidR="00431790" w:rsidRPr="00057BC7">
        <w:rPr>
          <w:rFonts w:ascii="Times New Roman" w:hAnsi="Times New Roman"/>
          <w:sz w:val="22"/>
          <w:szCs w:val="22"/>
        </w:rPr>
        <w:t>, с другой стороны, именуемый</w:t>
      </w:r>
      <w:r w:rsidR="00431790" w:rsidRPr="00057BC7">
        <w:rPr>
          <w:rFonts w:ascii="Times New Roman" w:hAnsi="Times New Roman"/>
          <w:b/>
          <w:bCs/>
          <w:color w:val="000000"/>
          <w:sz w:val="22"/>
          <w:szCs w:val="22"/>
        </w:rPr>
        <w:t xml:space="preserve"> «</w:t>
      </w:r>
      <w:r w:rsidR="00431790" w:rsidRPr="00057BC7">
        <w:rPr>
          <w:rFonts w:ascii="Times New Roman" w:hAnsi="Times New Roman"/>
          <w:b/>
          <w:bCs/>
          <w:sz w:val="22"/>
          <w:szCs w:val="22"/>
        </w:rPr>
        <w:t>Участник долевого строительства»/«Участник»</w:t>
      </w:r>
      <w:r w:rsidR="00431790" w:rsidRPr="00057BC7">
        <w:rPr>
          <w:rFonts w:ascii="Times New Roman" w:hAnsi="Times New Roman"/>
          <w:bCs/>
          <w:sz w:val="22"/>
          <w:szCs w:val="22"/>
        </w:rPr>
        <w:t>,</w:t>
      </w:r>
      <w:r w:rsidR="00431790" w:rsidRPr="00057BC7">
        <w:rPr>
          <w:rFonts w:ascii="Times New Roman" w:hAnsi="Times New Roman"/>
          <w:sz w:val="22"/>
          <w:szCs w:val="22"/>
        </w:rPr>
        <w:t xml:space="preserve"> именуемые далее при совместном упоминании  </w:t>
      </w:r>
      <w:r w:rsidR="00431790" w:rsidRPr="00057BC7">
        <w:rPr>
          <w:rFonts w:ascii="Times New Roman" w:hAnsi="Times New Roman"/>
          <w:b/>
          <w:bCs/>
          <w:sz w:val="22"/>
          <w:szCs w:val="22"/>
        </w:rPr>
        <w:t>«Стороны»</w:t>
      </w:r>
      <w:r w:rsidR="00431790" w:rsidRPr="00057BC7">
        <w:rPr>
          <w:rFonts w:ascii="Times New Roman" w:hAnsi="Times New Roman"/>
          <w:sz w:val="22"/>
          <w:szCs w:val="22"/>
        </w:rPr>
        <w:t>, заключили настоящий Договор участия в долевом строительстве (далее – «Договор») о нижеследующем:</w:t>
      </w:r>
    </w:p>
    <w:p w:rsidR="00431790" w:rsidRPr="00057BC7" w:rsidRDefault="00431790" w:rsidP="007079B5">
      <w:pPr>
        <w:ind w:firstLine="567"/>
        <w:jc w:val="center"/>
        <w:rPr>
          <w:rFonts w:ascii="Times New Roman" w:hAnsi="Times New Roman"/>
          <w:sz w:val="22"/>
          <w:szCs w:val="22"/>
          <w:u w:val="single"/>
        </w:rPr>
      </w:pPr>
    </w:p>
    <w:p w:rsidR="00431790" w:rsidRPr="00057BC7" w:rsidRDefault="00431790" w:rsidP="007079B5">
      <w:pPr>
        <w:widowControl w:val="0"/>
        <w:numPr>
          <w:ilvl w:val="0"/>
          <w:numId w:val="1"/>
        </w:numPr>
        <w:overflowPunct w:val="0"/>
        <w:autoSpaceDE w:val="0"/>
        <w:autoSpaceDN w:val="0"/>
        <w:adjustRightInd w:val="0"/>
        <w:ind w:left="0" w:firstLine="567"/>
        <w:jc w:val="center"/>
        <w:outlineLvl w:val="0"/>
        <w:rPr>
          <w:rFonts w:ascii="Times New Roman" w:hAnsi="Times New Roman"/>
          <w:b/>
          <w:sz w:val="22"/>
          <w:szCs w:val="22"/>
        </w:rPr>
      </w:pPr>
      <w:r w:rsidRPr="00057BC7">
        <w:rPr>
          <w:rFonts w:ascii="Times New Roman" w:hAnsi="Times New Roman"/>
          <w:b/>
          <w:sz w:val="22"/>
          <w:szCs w:val="22"/>
        </w:rPr>
        <w:t>ОПРЕДЕЛЕНИЯ И ПРАВОВЫЕ ОСНОВЫ ДЕЯТЕЛЬНОСТИ СТОРОН</w:t>
      </w:r>
    </w:p>
    <w:p w:rsidR="00431790" w:rsidRPr="00057BC7" w:rsidRDefault="00431790" w:rsidP="007079B5">
      <w:pPr>
        <w:ind w:firstLine="567"/>
        <w:outlineLvl w:val="0"/>
        <w:rPr>
          <w:rFonts w:ascii="Times New Roman" w:hAnsi="Times New Roman"/>
          <w:b/>
          <w:sz w:val="22"/>
          <w:szCs w:val="22"/>
        </w:rPr>
      </w:pP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В настоящем Договоре следующие слова и выражения будут иметь значения, определяемые ниже:</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1.1. </w:t>
      </w:r>
      <w:r w:rsidRPr="00057BC7">
        <w:rPr>
          <w:rFonts w:ascii="Times New Roman" w:hAnsi="Times New Roman"/>
          <w:b/>
          <w:sz w:val="22"/>
          <w:szCs w:val="22"/>
        </w:rPr>
        <w:t>Многоквартирный дом</w:t>
      </w:r>
      <w:r w:rsidRPr="00057BC7">
        <w:rPr>
          <w:rFonts w:ascii="Times New Roman" w:hAnsi="Times New Roman"/>
          <w:sz w:val="22"/>
          <w:szCs w:val="22"/>
        </w:rPr>
        <w:t xml:space="preserve"> - многоквартирный дом, создаваемый по строительному адресу: </w:t>
      </w:r>
      <w:r w:rsidRPr="00057BC7">
        <w:rPr>
          <w:rFonts w:ascii="Times New Roman" w:hAnsi="Times New Roman"/>
          <w:b/>
          <w:sz w:val="22"/>
          <w:szCs w:val="22"/>
        </w:rPr>
        <w:t>город Москва, квартал 82 района Хорошево-Мневники, корп.7 (б-р Генерала Карбышева, вл.15, корп.1)</w:t>
      </w:r>
      <w:r w:rsidRPr="00057BC7">
        <w:rPr>
          <w:rFonts w:ascii="Times New Roman" w:hAnsi="Times New Roman"/>
          <w:sz w:val="22"/>
          <w:szCs w:val="22"/>
        </w:rPr>
        <w:t xml:space="preserve">. После завершения строительства </w:t>
      </w:r>
      <w:r w:rsidRPr="00057BC7">
        <w:rPr>
          <w:rFonts w:ascii="Times New Roman" w:hAnsi="Times New Roman"/>
          <w:b/>
          <w:sz w:val="22"/>
          <w:szCs w:val="22"/>
        </w:rPr>
        <w:t>«Многоквартирного дома»</w:t>
      </w:r>
      <w:r w:rsidRPr="00057BC7">
        <w:rPr>
          <w:rFonts w:ascii="Times New Roman" w:hAnsi="Times New Roman"/>
          <w:sz w:val="22"/>
          <w:szCs w:val="22"/>
        </w:rPr>
        <w:t xml:space="preserve"> ему будет присвоен милицейский адрес.</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1.2. </w:t>
      </w:r>
      <w:r w:rsidRPr="00057BC7">
        <w:rPr>
          <w:rFonts w:ascii="Times New Roman" w:hAnsi="Times New Roman"/>
          <w:b/>
          <w:sz w:val="22"/>
          <w:szCs w:val="22"/>
        </w:rPr>
        <w:t>Объект долевого строительства/Объект</w:t>
      </w:r>
      <w:r w:rsidRPr="00057BC7">
        <w:rPr>
          <w:rFonts w:ascii="Times New Roman" w:hAnsi="Times New Roman"/>
          <w:sz w:val="22"/>
          <w:szCs w:val="22"/>
        </w:rPr>
        <w:t xml:space="preserve"> - жилое помещение (квартира), являющееся объектом долевого строительства, </w:t>
      </w:r>
      <w:r w:rsidR="00A86F1F">
        <w:rPr>
          <w:rFonts w:ascii="Times New Roman" w:hAnsi="Times New Roman"/>
          <w:sz w:val="22"/>
          <w:szCs w:val="22"/>
        </w:rPr>
        <w:t xml:space="preserve">проектные </w:t>
      </w:r>
      <w:r w:rsidRPr="00057BC7">
        <w:rPr>
          <w:rFonts w:ascii="Times New Roman" w:hAnsi="Times New Roman"/>
          <w:sz w:val="22"/>
          <w:szCs w:val="22"/>
        </w:rPr>
        <w:t>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Pr="00057BC7">
        <w:rPr>
          <w:rFonts w:ascii="Times New Roman" w:hAnsi="Times New Roman"/>
          <w:b/>
          <w:sz w:val="22"/>
          <w:szCs w:val="22"/>
        </w:rPr>
        <w:t>Многоквартирного дома»</w:t>
      </w:r>
      <w:r w:rsidRPr="00057BC7">
        <w:rPr>
          <w:rFonts w:ascii="Times New Roman" w:hAnsi="Times New Roman"/>
          <w:sz w:val="22"/>
          <w:szCs w:val="22"/>
        </w:rPr>
        <w:t xml:space="preserve">, создаваемого также с привлечением денежных средств </w:t>
      </w:r>
      <w:r w:rsidRPr="00057BC7">
        <w:rPr>
          <w:rFonts w:ascii="Times New Roman" w:hAnsi="Times New Roman"/>
          <w:b/>
          <w:sz w:val="22"/>
          <w:szCs w:val="22"/>
        </w:rPr>
        <w:t>«Участника»</w:t>
      </w:r>
      <w:r w:rsidRPr="00057BC7">
        <w:rPr>
          <w:rFonts w:ascii="Times New Roman" w:hAnsi="Times New Roman"/>
          <w:sz w:val="22"/>
          <w:szCs w:val="22"/>
        </w:rPr>
        <w:t xml:space="preserve">, при условии выполнения </w:t>
      </w:r>
      <w:r w:rsidRPr="00057BC7">
        <w:rPr>
          <w:rFonts w:ascii="Times New Roman" w:hAnsi="Times New Roman"/>
          <w:b/>
          <w:sz w:val="22"/>
          <w:szCs w:val="22"/>
        </w:rPr>
        <w:t xml:space="preserve">«Участником» </w:t>
      </w:r>
      <w:r w:rsidRPr="00057BC7">
        <w:rPr>
          <w:rFonts w:ascii="Times New Roman" w:hAnsi="Times New Roman"/>
          <w:sz w:val="22"/>
          <w:szCs w:val="22"/>
        </w:rPr>
        <w:t xml:space="preserve">всех принятых на себя </w:t>
      </w:r>
      <w:r w:rsidR="00A86F1F" w:rsidRPr="00057BC7">
        <w:rPr>
          <w:rFonts w:ascii="Times New Roman" w:hAnsi="Times New Roman"/>
          <w:sz w:val="22"/>
          <w:szCs w:val="22"/>
        </w:rPr>
        <w:t xml:space="preserve">обязательств </w:t>
      </w:r>
      <w:r w:rsidRPr="00057BC7">
        <w:rPr>
          <w:rFonts w:ascii="Times New Roman" w:hAnsi="Times New Roman"/>
          <w:sz w:val="22"/>
          <w:szCs w:val="22"/>
        </w:rPr>
        <w:t>по настоящему Договору.</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1.3. </w:t>
      </w:r>
      <w:r w:rsidRPr="00057BC7">
        <w:rPr>
          <w:rFonts w:ascii="Times New Roman" w:hAnsi="Times New Roman"/>
          <w:b/>
          <w:sz w:val="22"/>
          <w:szCs w:val="22"/>
        </w:rPr>
        <w:t>Застройщик</w:t>
      </w:r>
      <w:r w:rsidRPr="00057BC7">
        <w:rPr>
          <w:rFonts w:ascii="Times New Roman" w:hAnsi="Times New Roman"/>
          <w:sz w:val="22"/>
          <w:szCs w:val="22"/>
        </w:rPr>
        <w:t xml:space="preserve"> - </w:t>
      </w:r>
      <w:r w:rsidRPr="00057BC7">
        <w:rPr>
          <w:rFonts w:ascii="Times New Roman" w:hAnsi="Times New Roman"/>
          <w:b/>
          <w:sz w:val="22"/>
          <w:szCs w:val="22"/>
        </w:rPr>
        <w:t xml:space="preserve">Общество с ограниченной ответственностью </w:t>
      </w:r>
      <w:r w:rsidR="00F667DF">
        <w:rPr>
          <w:rFonts w:ascii="Times New Roman" w:hAnsi="Times New Roman"/>
          <w:b/>
          <w:bCs/>
          <w:snapToGrid w:val="0"/>
          <w:sz w:val="22"/>
          <w:szCs w:val="22"/>
        </w:rPr>
        <w:t xml:space="preserve">Специализированный застройщик </w:t>
      </w:r>
      <w:r w:rsidRPr="00057BC7">
        <w:rPr>
          <w:rFonts w:ascii="Times New Roman" w:hAnsi="Times New Roman"/>
          <w:b/>
          <w:sz w:val="22"/>
          <w:szCs w:val="22"/>
        </w:rPr>
        <w:t>«ПСФ «Крост»</w:t>
      </w:r>
      <w:r w:rsidR="00F667DF">
        <w:rPr>
          <w:rFonts w:ascii="Times New Roman" w:hAnsi="Times New Roman"/>
          <w:sz w:val="22"/>
          <w:szCs w:val="22"/>
        </w:rPr>
        <w:t xml:space="preserve">, </w:t>
      </w:r>
      <w:r w:rsidRPr="00057BC7">
        <w:rPr>
          <w:rFonts w:ascii="Times New Roman" w:hAnsi="Times New Roman"/>
          <w:sz w:val="22"/>
          <w:szCs w:val="22"/>
        </w:rPr>
        <w:t xml:space="preserve">привлекающий денежные средства участников долевого строительства для строительства (создания) </w:t>
      </w:r>
      <w:r w:rsidRPr="00057BC7">
        <w:rPr>
          <w:rFonts w:ascii="Times New Roman" w:hAnsi="Times New Roman"/>
          <w:b/>
          <w:sz w:val="22"/>
          <w:szCs w:val="22"/>
        </w:rPr>
        <w:t>«Многоквартирного дома»</w:t>
      </w:r>
      <w:r w:rsidRPr="00057BC7">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1.3.1. разрешение на строительство </w:t>
      </w:r>
      <w:r w:rsidRPr="00057BC7">
        <w:rPr>
          <w:rFonts w:ascii="Times New Roman" w:hAnsi="Times New Roman"/>
          <w:b/>
          <w:sz w:val="22"/>
          <w:szCs w:val="22"/>
        </w:rPr>
        <w:t xml:space="preserve">№ </w:t>
      </w:r>
      <w:r w:rsidRPr="00057BC7">
        <w:rPr>
          <w:rFonts w:ascii="Times New Roman" w:hAnsi="Times New Roman"/>
          <w:b/>
          <w:sz w:val="22"/>
          <w:szCs w:val="22"/>
          <w:lang w:val="en-US"/>
        </w:rPr>
        <w:t>RU</w:t>
      </w:r>
      <w:r w:rsidRPr="00057BC7">
        <w:rPr>
          <w:rFonts w:ascii="Times New Roman" w:hAnsi="Times New Roman"/>
          <w:b/>
          <w:sz w:val="22"/>
          <w:szCs w:val="22"/>
        </w:rPr>
        <w:t>77212000-009840 от 22.08.2014г</w:t>
      </w:r>
      <w:r w:rsidRPr="00057BC7">
        <w:rPr>
          <w:rFonts w:ascii="Times New Roman" w:hAnsi="Times New Roman"/>
          <w:sz w:val="22"/>
          <w:szCs w:val="22"/>
        </w:rPr>
        <w:t xml:space="preserve">. на строительство </w:t>
      </w:r>
      <w:r w:rsidRPr="00057BC7">
        <w:rPr>
          <w:rFonts w:ascii="Times New Roman" w:hAnsi="Times New Roman"/>
          <w:b/>
          <w:sz w:val="22"/>
          <w:szCs w:val="22"/>
        </w:rPr>
        <w:t>«Многоквартирного дома»</w:t>
      </w:r>
      <w:r w:rsidRPr="00057BC7">
        <w:rPr>
          <w:rFonts w:ascii="Times New Roman" w:hAnsi="Times New Roman"/>
          <w:sz w:val="22"/>
          <w:szCs w:val="22"/>
        </w:rPr>
        <w:t xml:space="preserve"> (выдано Комитетом государственного строительного надзора города Москвы);</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1.3.2. опубликованную в сети «Интернет» на сайте </w:t>
      </w:r>
      <w:r w:rsidRPr="00057BC7">
        <w:rPr>
          <w:rFonts w:ascii="Times New Roman" w:hAnsi="Times New Roman"/>
          <w:sz w:val="22"/>
          <w:szCs w:val="22"/>
          <w:lang w:val="en-US"/>
        </w:rPr>
        <w:t>www</w:t>
      </w:r>
      <w:r w:rsidRPr="00057BC7">
        <w:rPr>
          <w:rFonts w:ascii="Times New Roman" w:hAnsi="Times New Roman"/>
          <w:sz w:val="22"/>
          <w:szCs w:val="22"/>
        </w:rPr>
        <w:t>.</w:t>
      </w:r>
      <w:r w:rsidRPr="00057BC7">
        <w:rPr>
          <w:rFonts w:ascii="Times New Roman" w:hAnsi="Times New Roman"/>
          <w:sz w:val="22"/>
          <w:szCs w:val="22"/>
          <w:lang w:val="en-US"/>
        </w:rPr>
        <w:t>krost</w:t>
      </w:r>
      <w:r w:rsidRPr="00057BC7">
        <w:rPr>
          <w:rFonts w:ascii="Times New Roman" w:hAnsi="Times New Roman"/>
          <w:sz w:val="22"/>
          <w:szCs w:val="22"/>
        </w:rPr>
        <w:t>.</w:t>
      </w:r>
      <w:r w:rsidRPr="00057BC7">
        <w:rPr>
          <w:rFonts w:ascii="Times New Roman" w:hAnsi="Times New Roman"/>
          <w:sz w:val="22"/>
          <w:szCs w:val="22"/>
          <w:lang w:val="en-US"/>
        </w:rPr>
        <w:t>ru</w:t>
      </w:r>
      <w:r w:rsidRPr="00057BC7">
        <w:rPr>
          <w:rFonts w:ascii="Times New Roman" w:hAnsi="Times New Roman"/>
          <w:sz w:val="22"/>
          <w:szCs w:val="22"/>
        </w:rPr>
        <w:t xml:space="preserve"> проектную декларацию;</w:t>
      </w:r>
    </w:p>
    <w:p w:rsidR="00057BC7" w:rsidRPr="00057BC7" w:rsidRDefault="00431790" w:rsidP="007079B5">
      <w:pPr>
        <w:pStyle w:val="ConsPlusNonformat"/>
        <w:widowControl/>
        <w:tabs>
          <w:tab w:val="left" w:pos="317"/>
        </w:tabs>
        <w:ind w:firstLine="567"/>
        <w:jc w:val="both"/>
        <w:rPr>
          <w:rFonts w:ascii="Times New Roman" w:hAnsi="Times New Roman" w:cs="Times New Roman"/>
          <w:sz w:val="22"/>
          <w:szCs w:val="22"/>
        </w:rPr>
      </w:pPr>
      <w:r w:rsidRPr="00057BC7">
        <w:rPr>
          <w:rFonts w:ascii="Times New Roman" w:hAnsi="Times New Roman" w:cs="Times New Roman"/>
          <w:sz w:val="22"/>
          <w:szCs w:val="22"/>
        </w:rPr>
        <w:t xml:space="preserve">1.3.3. на праве аренды земельный участок с кадастровым номером 77:08:0010007:8171, расположенный </w:t>
      </w:r>
    </w:p>
    <w:p w:rsidR="00431790" w:rsidRPr="00057BC7" w:rsidRDefault="00431790" w:rsidP="007079B5">
      <w:pPr>
        <w:pStyle w:val="ConsPlusNonformat"/>
        <w:widowControl/>
        <w:tabs>
          <w:tab w:val="left" w:pos="317"/>
        </w:tabs>
        <w:ind w:firstLine="567"/>
        <w:jc w:val="both"/>
        <w:rPr>
          <w:rFonts w:ascii="Times New Roman" w:hAnsi="Times New Roman" w:cs="Times New Roman"/>
          <w:sz w:val="22"/>
          <w:szCs w:val="22"/>
        </w:rPr>
      </w:pPr>
      <w:r w:rsidRPr="00057BC7">
        <w:rPr>
          <w:rFonts w:ascii="Times New Roman" w:hAnsi="Times New Roman" w:cs="Times New Roman"/>
          <w:sz w:val="22"/>
          <w:szCs w:val="22"/>
        </w:rPr>
        <w:t xml:space="preserve">по адресу: </w:t>
      </w:r>
      <w:r w:rsidRPr="00057BC7">
        <w:rPr>
          <w:rFonts w:ascii="Times New Roman" w:hAnsi="Times New Roman" w:cs="Times New Roman"/>
          <w:b/>
          <w:sz w:val="22"/>
          <w:szCs w:val="22"/>
        </w:rPr>
        <w:t>город Москва, квартал 82 района Хорошево-Мневники, корп.7 (б-р Генерала Карбышева, вл.15, корп.1)</w:t>
      </w:r>
      <w:r w:rsidRPr="00057BC7">
        <w:rPr>
          <w:rFonts w:ascii="Times New Roman" w:hAnsi="Times New Roman" w:cs="Times New Roman"/>
          <w:sz w:val="22"/>
          <w:szCs w:val="22"/>
        </w:rPr>
        <w:t xml:space="preserve"> на основании договора аренды земельного участка №</w:t>
      </w:r>
      <w:r w:rsidRPr="00057BC7">
        <w:rPr>
          <w:rFonts w:ascii="Times New Roman" w:hAnsi="Times New Roman" w:cs="Times New Roman"/>
          <w:b/>
          <w:sz w:val="22"/>
          <w:szCs w:val="22"/>
        </w:rPr>
        <w:t>И-08-000421 от «29» января 2014г.</w:t>
      </w:r>
      <w:r w:rsidRPr="00057BC7">
        <w:rPr>
          <w:rFonts w:ascii="Times New Roman" w:hAnsi="Times New Roman" w:cs="Times New Roman"/>
          <w:sz w:val="22"/>
          <w:szCs w:val="22"/>
        </w:rPr>
        <w:t>;</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1.4. Правовым основанием заключения настоящего Договора является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57BC7">
        <w:rPr>
          <w:rFonts w:ascii="Times New Roman" w:hAnsi="Times New Roman"/>
          <w:b/>
          <w:sz w:val="22"/>
          <w:szCs w:val="22"/>
        </w:rPr>
        <w:t>Закон №214-ФЗ»</w:t>
      </w:r>
      <w:r w:rsidRPr="00057BC7">
        <w:rPr>
          <w:rFonts w:ascii="Times New Roman" w:hAnsi="Times New Roman"/>
          <w:sz w:val="22"/>
          <w:szCs w:val="22"/>
        </w:rPr>
        <w:t>).</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1.5. </w:t>
      </w:r>
      <w:r w:rsidRPr="00057BC7">
        <w:rPr>
          <w:rFonts w:ascii="Times New Roman" w:hAnsi="Times New Roman"/>
          <w:b/>
          <w:sz w:val="22"/>
          <w:szCs w:val="22"/>
        </w:rPr>
        <w:t>Летние помещения</w:t>
      </w:r>
      <w:r w:rsidRPr="00057BC7">
        <w:rPr>
          <w:rFonts w:ascii="Times New Roman" w:hAnsi="Times New Roman"/>
          <w:sz w:val="22"/>
          <w:szCs w:val="22"/>
        </w:rPr>
        <w:t xml:space="preserve"> - входящие в состав </w:t>
      </w:r>
      <w:r w:rsidRPr="00057BC7">
        <w:rPr>
          <w:rFonts w:ascii="Times New Roman" w:hAnsi="Times New Roman"/>
          <w:b/>
          <w:sz w:val="22"/>
          <w:szCs w:val="22"/>
        </w:rPr>
        <w:t>«Объекта»</w:t>
      </w:r>
      <w:r w:rsidRPr="00057BC7">
        <w:rPr>
          <w:rFonts w:ascii="Times New Roman" w:hAnsi="Times New Roman"/>
          <w:sz w:val="22"/>
          <w:szCs w:val="22"/>
        </w:rPr>
        <w:t xml:space="preserve"> балконы и/или террасы.</w:t>
      </w:r>
    </w:p>
    <w:p w:rsidR="00F667DF" w:rsidRDefault="00F667DF" w:rsidP="007079B5">
      <w:pPr>
        <w:widowControl w:val="0"/>
        <w:overflowPunct w:val="0"/>
        <w:autoSpaceDE w:val="0"/>
        <w:autoSpaceDN w:val="0"/>
        <w:adjustRightInd w:val="0"/>
        <w:ind w:firstLine="567"/>
        <w:jc w:val="both"/>
        <w:rPr>
          <w:rFonts w:ascii="Times New Roman" w:hAnsi="Times New Roman"/>
          <w:bCs/>
          <w:sz w:val="22"/>
          <w:szCs w:val="22"/>
        </w:rPr>
      </w:pPr>
      <w:r w:rsidRPr="00CD2C0D">
        <w:rPr>
          <w:rFonts w:ascii="Times New Roman" w:hAnsi="Times New Roman"/>
          <w:sz w:val="22"/>
          <w:szCs w:val="22"/>
        </w:rPr>
        <w:t xml:space="preserve">1.6. </w:t>
      </w:r>
      <w:r w:rsidRPr="00CD2C0D">
        <w:rPr>
          <w:rFonts w:ascii="Times New Roman" w:hAnsi="Times New Roman"/>
          <w:b/>
          <w:sz w:val="22"/>
          <w:szCs w:val="22"/>
        </w:rPr>
        <w:t>Общая</w:t>
      </w:r>
      <w:r w:rsidRPr="00CD2C0D">
        <w:rPr>
          <w:rFonts w:ascii="Times New Roman" w:hAnsi="Times New Roman"/>
          <w:sz w:val="22"/>
          <w:szCs w:val="22"/>
        </w:rPr>
        <w:t xml:space="preserve"> </w:t>
      </w:r>
      <w:r w:rsidRPr="00CD2C0D">
        <w:rPr>
          <w:rFonts w:ascii="Times New Roman" w:hAnsi="Times New Roman"/>
          <w:b/>
          <w:bCs/>
          <w:sz w:val="22"/>
          <w:szCs w:val="22"/>
        </w:rPr>
        <w:t>проектная площадь Объекта</w:t>
      </w:r>
      <w:r w:rsidRPr="00CD2C0D">
        <w:rPr>
          <w:rFonts w:ascii="Times New Roman" w:hAnsi="Times New Roman"/>
          <w:bCs/>
          <w:sz w:val="22"/>
          <w:szCs w:val="22"/>
        </w:rPr>
        <w:t xml:space="preserve"> </w:t>
      </w:r>
      <w:r w:rsidRPr="00CD2C0D">
        <w:rPr>
          <w:rFonts w:ascii="Times New Roman" w:hAnsi="Times New Roman"/>
          <w:sz w:val="22"/>
          <w:szCs w:val="22"/>
        </w:rPr>
        <w:t>-</w:t>
      </w:r>
      <w:r w:rsidRPr="00CD2C0D">
        <w:rPr>
          <w:rFonts w:ascii="Times New Roman" w:hAnsi="Times New Roman"/>
          <w:bCs/>
          <w:sz w:val="22"/>
          <w:szCs w:val="22"/>
        </w:rPr>
        <w:t xml:space="preserve"> сумма общей площади </w:t>
      </w:r>
      <w:r w:rsidRPr="00CD2C0D">
        <w:rPr>
          <w:rFonts w:ascii="Times New Roman" w:hAnsi="Times New Roman"/>
          <w:b/>
          <w:bCs/>
          <w:sz w:val="22"/>
          <w:szCs w:val="22"/>
        </w:rPr>
        <w:t>«Объекта»</w:t>
      </w:r>
      <w:r w:rsidRPr="00CD2C0D">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w:t>
      </w:r>
      <w:r>
        <w:rPr>
          <w:rFonts w:ascii="Times New Roman" w:hAnsi="Times New Roman"/>
          <w:bCs/>
          <w:sz w:val="22"/>
          <w:szCs w:val="22"/>
        </w:rPr>
        <w:t xml:space="preserve">с применением коэффициента 0,5), </w:t>
      </w:r>
      <w:r w:rsidRPr="00CD2C0D">
        <w:rPr>
          <w:rFonts w:ascii="Times New Roman" w:hAnsi="Times New Roman"/>
          <w:bCs/>
          <w:sz w:val="22"/>
          <w:szCs w:val="22"/>
        </w:rPr>
        <w:t>в случае наличия таковых</w:t>
      </w:r>
      <w:r>
        <w:rPr>
          <w:rFonts w:ascii="Times New Roman" w:hAnsi="Times New Roman"/>
          <w:bCs/>
          <w:sz w:val="22"/>
          <w:szCs w:val="22"/>
        </w:rPr>
        <w:t>.</w:t>
      </w:r>
    </w:p>
    <w:p w:rsidR="00F667DF" w:rsidRPr="00CD2C0D" w:rsidRDefault="00F667DF" w:rsidP="007079B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У</w:t>
      </w:r>
      <w:r w:rsidRPr="00CD2C0D">
        <w:rPr>
          <w:rFonts w:ascii="Times New Roman" w:hAnsi="Times New Roman"/>
          <w:bCs/>
          <w:sz w:val="22"/>
          <w:szCs w:val="22"/>
        </w:rPr>
        <w:t xml:space="preserve">станавливается </w:t>
      </w:r>
      <w:r w:rsidRPr="00CD2C0D">
        <w:rPr>
          <w:rFonts w:ascii="Times New Roman" w:hAnsi="Times New Roman"/>
          <w:b/>
          <w:bCs/>
          <w:sz w:val="22"/>
          <w:szCs w:val="22"/>
        </w:rPr>
        <w:t>«Сторонами»</w:t>
      </w:r>
      <w:r w:rsidRPr="00CD2C0D">
        <w:rPr>
          <w:rFonts w:ascii="Times New Roman" w:hAnsi="Times New Roman"/>
          <w:bCs/>
          <w:sz w:val="22"/>
          <w:szCs w:val="22"/>
        </w:rPr>
        <w:t xml:space="preserve"> в целях исчисления </w:t>
      </w:r>
      <w:r w:rsidRPr="00CD2C0D">
        <w:rPr>
          <w:rFonts w:ascii="Times New Roman" w:hAnsi="Times New Roman"/>
          <w:b/>
          <w:bCs/>
          <w:sz w:val="22"/>
          <w:szCs w:val="22"/>
        </w:rPr>
        <w:t>«Цены Договора»</w:t>
      </w:r>
      <w:r w:rsidRPr="00CD2C0D">
        <w:rPr>
          <w:rFonts w:ascii="Times New Roman" w:hAnsi="Times New Roman"/>
          <w:bCs/>
          <w:sz w:val="22"/>
          <w:szCs w:val="22"/>
        </w:rPr>
        <w:t xml:space="preserve"> до проведения технической инвентаризации </w:t>
      </w:r>
      <w:r w:rsidRPr="00CD2C0D">
        <w:rPr>
          <w:rFonts w:ascii="Times New Roman" w:hAnsi="Times New Roman"/>
          <w:b/>
          <w:bCs/>
          <w:sz w:val="22"/>
          <w:szCs w:val="22"/>
        </w:rPr>
        <w:t>«Объекта»</w:t>
      </w:r>
      <w:r w:rsidRPr="00CD2C0D">
        <w:rPr>
          <w:rFonts w:ascii="Times New Roman" w:hAnsi="Times New Roman"/>
          <w:bCs/>
          <w:sz w:val="22"/>
          <w:szCs w:val="22"/>
        </w:rPr>
        <w:t xml:space="preserve"> и рассчитывается на основании проектной документации</w:t>
      </w:r>
      <w:r>
        <w:rPr>
          <w:rFonts w:ascii="Times New Roman" w:hAnsi="Times New Roman"/>
          <w:bCs/>
          <w:sz w:val="22"/>
          <w:szCs w:val="22"/>
        </w:rPr>
        <w:t xml:space="preserve">, может не совпадать с Фактической площадью Объекта. </w:t>
      </w:r>
    </w:p>
    <w:p w:rsidR="00F667DF" w:rsidRDefault="00F667DF" w:rsidP="007079B5">
      <w:pPr>
        <w:widowControl w:val="0"/>
        <w:overflowPunct w:val="0"/>
        <w:autoSpaceDE w:val="0"/>
        <w:autoSpaceDN w:val="0"/>
        <w:adjustRightInd w:val="0"/>
        <w:ind w:firstLine="567"/>
        <w:jc w:val="both"/>
        <w:rPr>
          <w:rFonts w:ascii="Times New Roman" w:hAnsi="Times New Roman"/>
          <w:b/>
          <w:bCs/>
          <w:sz w:val="22"/>
          <w:szCs w:val="22"/>
        </w:rPr>
      </w:pPr>
      <w:r w:rsidRPr="00CD2C0D">
        <w:rPr>
          <w:rFonts w:ascii="Times New Roman" w:hAnsi="Times New Roman"/>
          <w:bCs/>
          <w:sz w:val="22"/>
          <w:szCs w:val="22"/>
        </w:rPr>
        <w:t xml:space="preserve">1.7. </w:t>
      </w:r>
      <w:r w:rsidRPr="00CD2C0D">
        <w:rPr>
          <w:rFonts w:ascii="Times New Roman" w:hAnsi="Times New Roman"/>
          <w:b/>
          <w:sz w:val="22"/>
          <w:szCs w:val="22"/>
        </w:rPr>
        <w:t>Фактическая</w:t>
      </w:r>
      <w:r w:rsidRPr="00CD2C0D">
        <w:rPr>
          <w:rFonts w:ascii="Times New Roman" w:hAnsi="Times New Roman"/>
          <w:b/>
          <w:bCs/>
          <w:sz w:val="22"/>
          <w:szCs w:val="22"/>
        </w:rPr>
        <w:t xml:space="preserve"> площадь Объекта</w:t>
      </w:r>
      <w:r w:rsidRPr="00CD2C0D">
        <w:rPr>
          <w:rFonts w:ascii="Times New Roman" w:hAnsi="Times New Roman"/>
          <w:bCs/>
          <w:sz w:val="22"/>
          <w:szCs w:val="22"/>
        </w:rPr>
        <w:t xml:space="preserve"> </w:t>
      </w:r>
      <w:r w:rsidRPr="00CD2C0D">
        <w:rPr>
          <w:rFonts w:ascii="Times New Roman" w:hAnsi="Times New Roman"/>
          <w:sz w:val="22"/>
          <w:szCs w:val="22"/>
        </w:rPr>
        <w:t>-</w:t>
      </w:r>
      <w:r w:rsidRPr="00CD2C0D">
        <w:rPr>
          <w:rFonts w:ascii="Times New Roman" w:hAnsi="Times New Roman"/>
          <w:bCs/>
          <w:sz w:val="22"/>
          <w:szCs w:val="22"/>
        </w:rPr>
        <w:t xml:space="preserve"> сумма общей площади </w:t>
      </w:r>
      <w:r w:rsidRPr="00CD2C0D">
        <w:rPr>
          <w:rFonts w:ascii="Times New Roman" w:hAnsi="Times New Roman"/>
          <w:b/>
          <w:bCs/>
          <w:sz w:val="22"/>
          <w:szCs w:val="22"/>
        </w:rPr>
        <w:t>«Объекта»</w:t>
      </w:r>
      <w:r w:rsidRPr="00CD2C0D">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w:t>
      </w:r>
      <w:r>
        <w:rPr>
          <w:rFonts w:ascii="Times New Roman" w:hAnsi="Times New Roman"/>
          <w:bCs/>
          <w:sz w:val="22"/>
          <w:szCs w:val="22"/>
        </w:rPr>
        <w:t>,</w:t>
      </w:r>
      <w:r w:rsidRPr="00CD2C0D">
        <w:rPr>
          <w:rFonts w:ascii="Times New Roman" w:hAnsi="Times New Roman"/>
          <w:bCs/>
          <w:sz w:val="22"/>
          <w:szCs w:val="22"/>
        </w:rPr>
        <w:t xml:space="preserve"> в случае наличия таковых</w:t>
      </w:r>
      <w:r>
        <w:rPr>
          <w:rFonts w:ascii="Times New Roman" w:hAnsi="Times New Roman"/>
          <w:bCs/>
          <w:sz w:val="22"/>
          <w:szCs w:val="22"/>
        </w:rPr>
        <w:t xml:space="preserve">, определенная по результатам </w:t>
      </w:r>
      <w:r w:rsidRPr="00CD2C0D">
        <w:rPr>
          <w:rFonts w:ascii="Times New Roman" w:hAnsi="Times New Roman"/>
          <w:bCs/>
          <w:sz w:val="22"/>
          <w:szCs w:val="22"/>
        </w:rPr>
        <w:t xml:space="preserve">технической инвентаризации </w:t>
      </w:r>
      <w:r w:rsidRPr="00CD2C0D">
        <w:rPr>
          <w:rFonts w:ascii="Times New Roman" w:hAnsi="Times New Roman"/>
          <w:b/>
          <w:bCs/>
          <w:sz w:val="22"/>
          <w:szCs w:val="22"/>
        </w:rPr>
        <w:t>«Объекта»</w:t>
      </w:r>
      <w:r>
        <w:rPr>
          <w:rFonts w:ascii="Times New Roman" w:hAnsi="Times New Roman"/>
          <w:b/>
          <w:bCs/>
          <w:sz w:val="22"/>
          <w:szCs w:val="22"/>
        </w:rPr>
        <w:t>.</w:t>
      </w:r>
    </w:p>
    <w:p w:rsidR="00F667DF" w:rsidRPr="00CD2C0D" w:rsidRDefault="00F667DF" w:rsidP="007079B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У</w:t>
      </w:r>
      <w:r w:rsidRPr="00CD2C0D">
        <w:rPr>
          <w:rFonts w:ascii="Times New Roman" w:hAnsi="Times New Roman"/>
          <w:bCs/>
          <w:sz w:val="22"/>
          <w:szCs w:val="22"/>
        </w:rPr>
        <w:t xml:space="preserve">станавливается </w:t>
      </w:r>
      <w:r w:rsidRPr="00CD2C0D">
        <w:rPr>
          <w:rFonts w:ascii="Times New Roman" w:hAnsi="Times New Roman"/>
          <w:b/>
          <w:bCs/>
          <w:sz w:val="22"/>
          <w:szCs w:val="22"/>
        </w:rPr>
        <w:t>«Сторонами»</w:t>
      </w:r>
      <w:r w:rsidRPr="00CD2C0D">
        <w:rPr>
          <w:rFonts w:ascii="Times New Roman" w:hAnsi="Times New Roman"/>
          <w:bCs/>
          <w:sz w:val="22"/>
          <w:szCs w:val="22"/>
        </w:rPr>
        <w:t xml:space="preserve"> в целях исчисления окончательной </w:t>
      </w:r>
      <w:r w:rsidRPr="00CD2C0D">
        <w:rPr>
          <w:rFonts w:ascii="Times New Roman" w:hAnsi="Times New Roman"/>
          <w:b/>
          <w:bCs/>
          <w:sz w:val="22"/>
          <w:szCs w:val="22"/>
        </w:rPr>
        <w:t>«Цены Договора»</w:t>
      </w:r>
      <w:r w:rsidRPr="00AB184B">
        <w:rPr>
          <w:rFonts w:ascii="Times New Roman" w:hAnsi="Times New Roman"/>
          <w:bCs/>
          <w:sz w:val="22"/>
          <w:szCs w:val="22"/>
        </w:rPr>
        <w:t xml:space="preserve"> и может не совпадать с Общей проектной площадью Объекта.</w:t>
      </w:r>
      <w:r w:rsidRPr="00CD2C0D">
        <w:rPr>
          <w:rFonts w:ascii="Times New Roman" w:hAnsi="Times New Roman"/>
          <w:bCs/>
          <w:sz w:val="22"/>
          <w:szCs w:val="22"/>
        </w:rPr>
        <w:t xml:space="preserve"> как </w:t>
      </w:r>
    </w:p>
    <w:p w:rsidR="00F667DF" w:rsidRDefault="00F667DF" w:rsidP="007079B5">
      <w:pPr>
        <w:widowControl w:val="0"/>
        <w:overflowPunct w:val="0"/>
        <w:autoSpaceDE w:val="0"/>
        <w:autoSpaceDN w:val="0"/>
        <w:adjustRightInd w:val="0"/>
        <w:ind w:firstLine="567"/>
        <w:jc w:val="both"/>
        <w:rPr>
          <w:rFonts w:ascii="Times New Roman" w:hAnsi="Times New Roman"/>
          <w:sz w:val="22"/>
          <w:szCs w:val="22"/>
        </w:rPr>
      </w:pPr>
      <w:r w:rsidRPr="00CD2C0D">
        <w:rPr>
          <w:rFonts w:ascii="Times New Roman" w:hAnsi="Times New Roman"/>
          <w:bCs/>
          <w:sz w:val="22"/>
          <w:szCs w:val="22"/>
        </w:rPr>
        <w:t xml:space="preserve">1.8. </w:t>
      </w:r>
      <w:r w:rsidRPr="00CD2C0D">
        <w:rPr>
          <w:rFonts w:ascii="Times New Roman" w:hAnsi="Times New Roman"/>
          <w:b/>
          <w:bCs/>
          <w:sz w:val="22"/>
          <w:szCs w:val="22"/>
        </w:rPr>
        <w:t>Цена Договора</w:t>
      </w:r>
      <w:r w:rsidRPr="00CD2C0D">
        <w:rPr>
          <w:rFonts w:ascii="Times New Roman" w:hAnsi="Times New Roman"/>
          <w:bCs/>
          <w:sz w:val="22"/>
          <w:szCs w:val="22"/>
        </w:rPr>
        <w:t xml:space="preserve"> - </w:t>
      </w:r>
      <w:r w:rsidRPr="00CD2C0D">
        <w:rPr>
          <w:rFonts w:ascii="Times New Roman" w:hAnsi="Times New Roman"/>
          <w:sz w:val="22"/>
          <w:szCs w:val="22"/>
        </w:rPr>
        <w:t>размер денежных средств, подлежащих уплате «</w:t>
      </w:r>
      <w:r w:rsidRPr="00CD2C0D">
        <w:rPr>
          <w:rFonts w:ascii="Times New Roman" w:hAnsi="Times New Roman"/>
          <w:b/>
          <w:bCs/>
          <w:sz w:val="22"/>
          <w:szCs w:val="22"/>
        </w:rPr>
        <w:t xml:space="preserve">Участником» </w:t>
      </w:r>
      <w:r w:rsidRPr="00CD2C0D">
        <w:rPr>
          <w:rFonts w:ascii="Times New Roman" w:hAnsi="Times New Roman"/>
          <w:sz w:val="22"/>
          <w:szCs w:val="22"/>
        </w:rPr>
        <w:t xml:space="preserve">для строительства (создания) </w:t>
      </w:r>
      <w:r w:rsidRPr="00CD2C0D">
        <w:rPr>
          <w:rFonts w:ascii="Times New Roman" w:hAnsi="Times New Roman"/>
          <w:b/>
          <w:sz w:val="22"/>
          <w:szCs w:val="22"/>
        </w:rPr>
        <w:t>«</w:t>
      </w:r>
      <w:hyperlink r:id="rId7" w:anchor="sub_2012" w:history="1">
        <w:r w:rsidRPr="00CD2C0D">
          <w:rPr>
            <w:rFonts w:ascii="Times New Roman" w:hAnsi="Times New Roman"/>
            <w:b/>
            <w:sz w:val="22"/>
            <w:szCs w:val="22"/>
          </w:rPr>
          <w:t>Объекта»</w:t>
        </w:r>
      </w:hyperlink>
      <w:r w:rsidRPr="00CD2C0D">
        <w:rPr>
          <w:rFonts w:ascii="Times New Roman" w:hAnsi="Times New Roman"/>
          <w:sz w:val="22"/>
          <w:szCs w:val="22"/>
        </w:rPr>
        <w:t xml:space="preserve">, который на момент подписания настоящего Договора определяется как произведение </w:t>
      </w:r>
      <w:r w:rsidRPr="00CD2C0D">
        <w:rPr>
          <w:rFonts w:ascii="Times New Roman" w:hAnsi="Times New Roman"/>
          <w:b/>
          <w:sz w:val="22"/>
          <w:szCs w:val="22"/>
        </w:rPr>
        <w:t>«Общей проектной площади</w:t>
      </w:r>
      <w:r w:rsidRPr="00CD2C0D">
        <w:rPr>
          <w:rFonts w:ascii="Times New Roman" w:hAnsi="Times New Roman"/>
          <w:sz w:val="22"/>
          <w:szCs w:val="22"/>
        </w:rPr>
        <w:t xml:space="preserve"> </w:t>
      </w:r>
      <w:r w:rsidRPr="00CD2C0D">
        <w:rPr>
          <w:rFonts w:ascii="Times New Roman" w:hAnsi="Times New Roman"/>
          <w:b/>
          <w:sz w:val="22"/>
          <w:szCs w:val="22"/>
        </w:rPr>
        <w:t>Объекта»</w:t>
      </w:r>
      <w:r w:rsidRPr="00CD2C0D">
        <w:rPr>
          <w:rFonts w:ascii="Times New Roman" w:hAnsi="Times New Roman"/>
          <w:sz w:val="22"/>
          <w:szCs w:val="22"/>
        </w:rPr>
        <w:t xml:space="preserve"> на стоимость одного кв. м. площади </w:t>
      </w:r>
      <w:r w:rsidRPr="00CD2C0D">
        <w:rPr>
          <w:rFonts w:ascii="Times New Roman" w:hAnsi="Times New Roman"/>
          <w:b/>
          <w:sz w:val="22"/>
          <w:szCs w:val="22"/>
        </w:rPr>
        <w:t>«Объекта»</w:t>
      </w:r>
      <w:r w:rsidRPr="00CD2C0D">
        <w:rPr>
          <w:rFonts w:ascii="Times New Roman" w:hAnsi="Times New Roman"/>
          <w:sz w:val="22"/>
          <w:szCs w:val="22"/>
        </w:rPr>
        <w:t xml:space="preserve">, указанную в п.3.1. </w:t>
      </w:r>
      <w:r w:rsidRPr="00CD2C0D">
        <w:rPr>
          <w:rFonts w:ascii="Times New Roman" w:hAnsi="Times New Roman"/>
          <w:b/>
          <w:sz w:val="22"/>
          <w:szCs w:val="22"/>
        </w:rPr>
        <w:t>«Цена Договора»</w:t>
      </w:r>
      <w:r w:rsidRPr="00AB184B">
        <w:rPr>
          <w:rFonts w:ascii="Times New Roman" w:hAnsi="Times New Roman"/>
          <w:sz w:val="22"/>
          <w:szCs w:val="22"/>
        </w:rPr>
        <w:t>.</w:t>
      </w:r>
    </w:p>
    <w:p w:rsidR="00431790" w:rsidRDefault="00F667DF" w:rsidP="007079B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w:t>
      </w:r>
      <w:r w:rsidRPr="00CD2C0D">
        <w:rPr>
          <w:rFonts w:ascii="Times New Roman" w:hAnsi="Times New Roman"/>
          <w:sz w:val="22"/>
          <w:szCs w:val="22"/>
        </w:rPr>
        <w:t xml:space="preserve">одлежит в дальнейшем изменению в порядке, </w:t>
      </w:r>
      <w:r>
        <w:rPr>
          <w:rFonts w:ascii="Times New Roman" w:hAnsi="Times New Roman"/>
          <w:sz w:val="22"/>
          <w:szCs w:val="22"/>
        </w:rPr>
        <w:t xml:space="preserve">установленном </w:t>
      </w:r>
      <w:r w:rsidRPr="00CD2C0D">
        <w:rPr>
          <w:rFonts w:ascii="Times New Roman" w:hAnsi="Times New Roman"/>
          <w:sz w:val="22"/>
          <w:szCs w:val="22"/>
        </w:rPr>
        <w:t>п.3.7 - 3.9 настоящего Договора.</w:t>
      </w:r>
    </w:p>
    <w:p w:rsidR="00F667DF" w:rsidRDefault="00F667DF" w:rsidP="007079B5">
      <w:pPr>
        <w:widowControl w:val="0"/>
        <w:overflowPunct w:val="0"/>
        <w:autoSpaceDE w:val="0"/>
        <w:autoSpaceDN w:val="0"/>
        <w:adjustRightInd w:val="0"/>
        <w:ind w:firstLine="567"/>
        <w:jc w:val="both"/>
        <w:rPr>
          <w:rFonts w:ascii="Times New Roman" w:hAnsi="Times New Roman"/>
          <w:bCs/>
          <w:sz w:val="22"/>
          <w:szCs w:val="22"/>
        </w:rPr>
      </w:pPr>
    </w:p>
    <w:p w:rsidR="00F667DF" w:rsidRPr="00057BC7" w:rsidRDefault="00F667DF" w:rsidP="007079B5">
      <w:pPr>
        <w:widowControl w:val="0"/>
        <w:overflowPunct w:val="0"/>
        <w:autoSpaceDE w:val="0"/>
        <w:autoSpaceDN w:val="0"/>
        <w:adjustRightInd w:val="0"/>
        <w:ind w:firstLine="567"/>
        <w:jc w:val="both"/>
        <w:rPr>
          <w:rFonts w:ascii="Times New Roman" w:hAnsi="Times New Roman"/>
          <w:bCs/>
          <w:sz w:val="22"/>
          <w:szCs w:val="22"/>
        </w:rPr>
      </w:pPr>
    </w:p>
    <w:p w:rsidR="00431790" w:rsidRPr="00057BC7" w:rsidRDefault="00431790" w:rsidP="007079B5">
      <w:pPr>
        <w:numPr>
          <w:ilvl w:val="0"/>
          <w:numId w:val="2"/>
        </w:numPr>
        <w:autoSpaceDN w:val="0"/>
        <w:ind w:left="0" w:firstLine="567"/>
        <w:jc w:val="center"/>
        <w:rPr>
          <w:rFonts w:ascii="Times New Roman" w:hAnsi="Times New Roman"/>
          <w:b/>
          <w:bCs/>
          <w:sz w:val="22"/>
          <w:szCs w:val="22"/>
        </w:rPr>
      </w:pPr>
      <w:r w:rsidRPr="00057BC7">
        <w:rPr>
          <w:rFonts w:ascii="Times New Roman" w:hAnsi="Times New Roman"/>
          <w:b/>
          <w:bCs/>
          <w:sz w:val="22"/>
          <w:szCs w:val="22"/>
        </w:rPr>
        <w:t>ПРЕДМЕТ ДОГОВОРА</w:t>
      </w:r>
    </w:p>
    <w:p w:rsidR="00431790" w:rsidRPr="00057BC7" w:rsidRDefault="00431790" w:rsidP="007079B5">
      <w:pPr>
        <w:tabs>
          <w:tab w:val="left" w:pos="3795"/>
        </w:tabs>
        <w:ind w:firstLine="567"/>
        <w:rPr>
          <w:rFonts w:ascii="Times New Roman" w:hAnsi="Times New Roman"/>
          <w:sz w:val="22"/>
          <w:szCs w:val="22"/>
        </w:rPr>
      </w:pPr>
      <w:r w:rsidRPr="00057BC7">
        <w:rPr>
          <w:rFonts w:ascii="Times New Roman" w:hAnsi="Times New Roman"/>
          <w:sz w:val="22"/>
          <w:szCs w:val="22"/>
        </w:rPr>
        <w:tab/>
      </w:r>
    </w:p>
    <w:p w:rsidR="00431790" w:rsidRPr="00057BC7" w:rsidRDefault="00431790" w:rsidP="007079B5">
      <w:pPr>
        <w:numPr>
          <w:ilvl w:val="1"/>
          <w:numId w:val="2"/>
        </w:numPr>
        <w:tabs>
          <w:tab w:val="clear" w:pos="360"/>
          <w:tab w:val="num" w:pos="0"/>
          <w:tab w:val="left" w:pos="1134"/>
        </w:tabs>
        <w:autoSpaceDN w:val="0"/>
        <w:ind w:left="0" w:firstLine="567"/>
        <w:jc w:val="both"/>
        <w:rPr>
          <w:rFonts w:ascii="Times New Roman" w:hAnsi="Times New Roman"/>
          <w:sz w:val="22"/>
          <w:szCs w:val="22"/>
        </w:rPr>
      </w:pPr>
      <w:r w:rsidRPr="00057BC7">
        <w:rPr>
          <w:rFonts w:ascii="Times New Roman" w:hAnsi="Times New Roman"/>
          <w:b/>
          <w:bCs/>
          <w:sz w:val="22"/>
          <w:szCs w:val="22"/>
        </w:rPr>
        <w:lastRenderedPageBreak/>
        <w:t>«Застройщик»</w:t>
      </w:r>
      <w:r w:rsidRPr="00057BC7">
        <w:rPr>
          <w:rFonts w:ascii="Times New Roman" w:hAnsi="Times New Roman"/>
          <w:sz w:val="22"/>
          <w:szCs w:val="22"/>
        </w:rPr>
        <w:t xml:space="preserve"> обязуется своими силами (и/или с привлечением других лиц) построить</w:t>
      </w:r>
      <w:r w:rsidR="00FA70E7">
        <w:rPr>
          <w:rFonts w:ascii="Times New Roman" w:hAnsi="Times New Roman"/>
          <w:sz w:val="22"/>
          <w:szCs w:val="22"/>
        </w:rPr>
        <w:t xml:space="preserve"> в предусмотренный настоящим Договором срок</w:t>
      </w:r>
      <w:r w:rsidRPr="00057BC7">
        <w:rPr>
          <w:rFonts w:ascii="Times New Roman" w:hAnsi="Times New Roman"/>
          <w:sz w:val="22"/>
          <w:szCs w:val="22"/>
        </w:rPr>
        <w:t xml:space="preserve"> «</w:t>
      </w:r>
      <w:r w:rsidRPr="00057BC7">
        <w:rPr>
          <w:rFonts w:ascii="Times New Roman" w:hAnsi="Times New Roman"/>
          <w:b/>
          <w:bCs/>
          <w:sz w:val="22"/>
          <w:szCs w:val="22"/>
        </w:rPr>
        <w:t>Многоквартирный дом»</w:t>
      </w:r>
      <w:r w:rsidRPr="00057BC7">
        <w:rPr>
          <w:rFonts w:ascii="Times New Roman" w:hAnsi="Times New Roman"/>
          <w:sz w:val="22"/>
          <w:szCs w:val="22"/>
        </w:rPr>
        <w:t xml:space="preserve"> и после получения разрешения на его ввод в эксплуатацию передать </w:t>
      </w:r>
      <w:r w:rsidRPr="00057BC7">
        <w:rPr>
          <w:rFonts w:ascii="Times New Roman" w:hAnsi="Times New Roman"/>
          <w:b/>
          <w:bCs/>
          <w:sz w:val="22"/>
          <w:szCs w:val="22"/>
        </w:rPr>
        <w:t>«Участнику»</w:t>
      </w:r>
      <w:r w:rsidRPr="00057BC7">
        <w:rPr>
          <w:rFonts w:ascii="Times New Roman" w:hAnsi="Times New Roman"/>
          <w:sz w:val="22"/>
          <w:szCs w:val="22"/>
        </w:rPr>
        <w:t xml:space="preserve"> «</w:t>
      </w:r>
      <w:r w:rsidRPr="00057BC7">
        <w:rPr>
          <w:rFonts w:ascii="Times New Roman" w:hAnsi="Times New Roman"/>
          <w:b/>
          <w:bCs/>
          <w:sz w:val="22"/>
          <w:szCs w:val="22"/>
        </w:rPr>
        <w:t>Объект»</w:t>
      </w:r>
      <w:r w:rsidRPr="00057BC7">
        <w:rPr>
          <w:rFonts w:ascii="Times New Roman" w:hAnsi="Times New Roman"/>
          <w:sz w:val="22"/>
          <w:szCs w:val="22"/>
        </w:rPr>
        <w:t xml:space="preserve">, а </w:t>
      </w:r>
      <w:r w:rsidRPr="00057BC7">
        <w:rPr>
          <w:rFonts w:ascii="Times New Roman" w:hAnsi="Times New Roman"/>
          <w:b/>
          <w:bCs/>
          <w:sz w:val="22"/>
          <w:szCs w:val="22"/>
        </w:rPr>
        <w:t>«Участник»</w:t>
      </w:r>
      <w:r w:rsidRPr="00057BC7">
        <w:rPr>
          <w:rFonts w:ascii="Times New Roman" w:hAnsi="Times New Roman"/>
          <w:sz w:val="22"/>
          <w:szCs w:val="22"/>
        </w:rPr>
        <w:t xml:space="preserve"> обязуется уплатить «</w:t>
      </w:r>
      <w:r w:rsidRPr="00057BC7">
        <w:rPr>
          <w:rFonts w:ascii="Times New Roman" w:hAnsi="Times New Roman"/>
          <w:b/>
          <w:bCs/>
          <w:sz w:val="22"/>
          <w:szCs w:val="22"/>
        </w:rPr>
        <w:t>Цену Договора»</w:t>
      </w:r>
      <w:r w:rsidRPr="00057BC7">
        <w:rPr>
          <w:rFonts w:ascii="Times New Roman" w:hAnsi="Times New Roman"/>
          <w:sz w:val="22"/>
          <w:szCs w:val="22"/>
        </w:rPr>
        <w:t xml:space="preserve"> и принять «</w:t>
      </w:r>
      <w:r w:rsidRPr="00057BC7">
        <w:rPr>
          <w:rFonts w:ascii="Times New Roman" w:hAnsi="Times New Roman"/>
          <w:b/>
          <w:bCs/>
          <w:sz w:val="22"/>
          <w:szCs w:val="22"/>
        </w:rPr>
        <w:t xml:space="preserve">Объект» </w:t>
      </w:r>
      <w:r w:rsidRPr="00057BC7">
        <w:rPr>
          <w:rFonts w:ascii="Times New Roman" w:hAnsi="Times New Roman"/>
          <w:sz w:val="22"/>
          <w:szCs w:val="22"/>
        </w:rPr>
        <w:t>в порядке, установленном настоящим Договором.</w:t>
      </w:r>
    </w:p>
    <w:p w:rsidR="00431790" w:rsidRPr="00057BC7" w:rsidRDefault="00431790" w:rsidP="007079B5">
      <w:pPr>
        <w:numPr>
          <w:ilvl w:val="1"/>
          <w:numId w:val="2"/>
        </w:numPr>
        <w:tabs>
          <w:tab w:val="clear" w:pos="360"/>
          <w:tab w:val="num" w:pos="0"/>
          <w:tab w:val="left" w:pos="1134"/>
        </w:tabs>
        <w:autoSpaceDN w:val="0"/>
        <w:ind w:left="0" w:firstLine="567"/>
        <w:jc w:val="both"/>
        <w:rPr>
          <w:rFonts w:ascii="Times New Roman" w:hAnsi="Times New Roman"/>
          <w:sz w:val="22"/>
          <w:szCs w:val="22"/>
        </w:rPr>
      </w:pPr>
      <w:r w:rsidRPr="00057BC7">
        <w:rPr>
          <w:rFonts w:ascii="Times New Roman" w:hAnsi="Times New Roman"/>
          <w:b/>
          <w:bCs/>
          <w:sz w:val="22"/>
          <w:szCs w:val="22"/>
        </w:rPr>
        <w:t>«Объект»</w:t>
      </w:r>
      <w:r w:rsidRPr="00057BC7">
        <w:rPr>
          <w:rFonts w:ascii="Times New Roman" w:hAnsi="Times New Roman"/>
          <w:sz w:val="22"/>
          <w:szCs w:val="22"/>
        </w:rPr>
        <w:t xml:space="preserve"> имеет следующие проектные параметры и характеристики:</w:t>
      </w:r>
    </w:p>
    <w:p w:rsidR="00431790" w:rsidRPr="00057BC7" w:rsidRDefault="00431790" w:rsidP="007079B5">
      <w:pPr>
        <w:ind w:firstLine="567"/>
        <w:rPr>
          <w:rFonts w:ascii="Times New Roman" w:hAnsi="Times New Roman"/>
          <w:sz w:val="22"/>
          <w:szCs w:val="2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
        <w:gridCol w:w="993"/>
        <w:gridCol w:w="850"/>
        <w:gridCol w:w="1418"/>
        <w:gridCol w:w="1571"/>
        <w:gridCol w:w="1407"/>
        <w:gridCol w:w="1506"/>
        <w:gridCol w:w="1507"/>
      </w:tblGrid>
      <w:tr w:rsidR="00431790" w:rsidRPr="00057BC7" w:rsidTr="00543C35">
        <w:trPr>
          <w:trHeight w:val="336"/>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150"/>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 xml:space="preserve">Тип </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0"/>
                <w:tab w:val="num" w:pos="317"/>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Секция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0"/>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Этаж</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0"/>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Кол-во комнат</w:t>
            </w:r>
          </w:p>
        </w:tc>
        <w:tc>
          <w:tcPr>
            <w:tcW w:w="1571"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0"/>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Проектный (условный) номер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49"/>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Проектная площадь Объекта</w:t>
            </w:r>
            <w:r w:rsidRPr="00057BC7">
              <w:rPr>
                <w:rFonts w:ascii="Times New Roman" w:hAnsi="Times New Roman"/>
                <w:b/>
                <w:sz w:val="22"/>
                <w:szCs w:val="22"/>
              </w:rPr>
              <w:t xml:space="preserve">, </w:t>
            </w:r>
            <w:r w:rsidRPr="00057BC7">
              <w:rPr>
                <w:rFonts w:ascii="Times New Roman" w:hAnsi="Times New Roman"/>
                <w:b/>
                <w:bCs/>
                <w:snapToGrid w:val="0"/>
                <w:sz w:val="22"/>
                <w:szCs w:val="22"/>
              </w:rPr>
              <w:t>кв.м.</w:t>
            </w:r>
          </w:p>
        </w:tc>
        <w:tc>
          <w:tcPr>
            <w:tcW w:w="1506"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0"/>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Стоимость 1 кв.м., руб.</w:t>
            </w:r>
          </w:p>
        </w:tc>
        <w:tc>
          <w:tcPr>
            <w:tcW w:w="1507" w:type="dxa"/>
            <w:tcBorders>
              <w:top w:val="single" w:sz="4" w:space="0" w:color="auto"/>
              <w:left w:val="single" w:sz="4" w:space="0" w:color="auto"/>
              <w:bottom w:val="single" w:sz="4" w:space="0" w:color="auto"/>
              <w:right w:val="single" w:sz="4" w:space="0" w:color="auto"/>
            </w:tcBorders>
            <w:vAlign w:val="center"/>
            <w:hideMark/>
          </w:tcPr>
          <w:p w:rsidR="00431790" w:rsidRPr="00057BC7" w:rsidRDefault="00431790" w:rsidP="00DB26C2">
            <w:pPr>
              <w:widowControl w:val="0"/>
              <w:tabs>
                <w:tab w:val="num" w:pos="0"/>
              </w:tabs>
              <w:overflowPunct w:val="0"/>
              <w:autoSpaceDE w:val="0"/>
              <w:autoSpaceDN w:val="0"/>
              <w:adjustRightInd w:val="0"/>
              <w:ind w:firstLine="29"/>
              <w:jc w:val="center"/>
              <w:rPr>
                <w:rFonts w:ascii="Times New Roman" w:hAnsi="Times New Roman"/>
                <w:b/>
                <w:bCs/>
                <w:snapToGrid w:val="0"/>
                <w:sz w:val="22"/>
                <w:szCs w:val="22"/>
              </w:rPr>
            </w:pPr>
            <w:r w:rsidRPr="00057BC7">
              <w:rPr>
                <w:rFonts w:ascii="Times New Roman" w:hAnsi="Times New Roman"/>
                <w:b/>
                <w:bCs/>
                <w:snapToGrid w:val="0"/>
                <w:sz w:val="22"/>
                <w:szCs w:val="22"/>
              </w:rPr>
              <w:t>Стоимость, руб.</w:t>
            </w:r>
          </w:p>
        </w:tc>
      </w:tr>
      <w:bookmarkStart w:id="4" w:name="ТипКвартиры"/>
      <w:tr w:rsidR="00543C35" w:rsidRPr="00057BC7" w:rsidTr="00543C35">
        <w:trPr>
          <w:trHeight w:val="502"/>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DB26C2">
            <w:pPr>
              <w:widowControl w:val="0"/>
              <w:tabs>
                <w:tab w:val="num" w:pos="0"/>
              </w:tabs>
              <w:overflowPunct w:val="0"/>
              <w:autoSpaceDE w:val="0"/>
              <w:autoSpaceDN w:val="0"/>
              <w:adjustRightInd w:val="0"/>
              <w:ind w:firstLine="29"/>
              <w:jc w:val="center"/>
              <w:rPr>
                <w:rFonts w:ascii="Times New Roman" w:hAnsi="Times New Roman"/>
                <w:b/>
                <w:bCs/>
                <w:iCs/>
                <w:snapToGrid w:val="0"/>
                <w:sz w:val="22"/>
                <w:szCs w:val="22"/>
              </w:rPr>
            </w:pPr>
            <w:r w:rsidRPr="00704424">
              <w:rPr>
                <w:rFonts w:ascii="Times New Roman" w:hAnsi="Times New Roman"/>
                <w:b/>
                <w:i/>
                <w:snapToGrid w:val="0"/>
                <w:sz w:val="22"/>
                <w:szCs w:val="22"/>
              </w:rPr>
              <w:fldChar w:fldCharType="begin">
                <w:ffData>
                  <w:name w:val="ТипКвартиры"/>
                  <w:enabled/>
                  <w:calcOnExit w:val="0"/>
                  <w:textInput>
                    <w:default w:val="&lt;ТипКвартиры&gt;"/>
                  </w:textInput>
                </w:ffData>
              </w:fldChar>
            </w:r>
            <w:r w:rsidR="00543C35" w:rsidRPr="00704424">
              <w:rPr>
                <w:rFonts w:ascii="Times New Roman" w:hAnsi="Times New Roman"/>
                <w:b/>
                <w:i/>
                <w:snapToGrid w:val="0"/>
                <w:sz w:val="22"/>
                <w:szCs w:val="22"/>
              </w:rPr>
              <w:instrText xml:space="preserve"> FORMTEXT </w:instrText>
            </w:r>
            <w:r w:rsidRPr="00704424">
              <w:rPr>
                <w:rFonts w:ascii="Times New Roman" w:hAnsi="Times New Roman"/>
                <w:b/>
                <w:i/>
                <w:snapToGrid w:val="0"/>
                <w:sz w:val="22"/>
                <w:szCs w:val="22"/>
              </w:rPr>
            </w:r>
            <w:r w:rsidRPr="00704424">
              <w:rPr>
                <w:rFonts w:ascii="Times New Roman" w:hAnsi="Times New Roman"/>
                <w:b/>
                <w:i/>
                <w:snapToGrid w:val="0"/>
                <w:sz w:val="22"/>
                <w:szCs w:val="22"/>
              </w:rPr>
              <w:fldChar w:fldCharType="separate"/>
            </w:r>
            <w:r w:rsidR="00543C35" w:rsidRPr="00704424">
              <w:rPr>
                <w:rFonts w:ascii="Times New Roman" w:hAnsi="Times New Roman"/>
                <w:b/>
                <w:i/>
                <w:noProof/>
                <w:snapToGrid w:val="0"/>
                <w:sz w:val="22"/>
                <w:szCs w:val="22"/>
              </w:rPr>
              <w:t>&lt;ТипКвартиры&gt;</w:t>
            </w:r>
            <w:r w:rsidRPr="00704424">
              <w:rPr>
                <w:rFonts w:ascii="Times New Roman" w:hAnsi="Times New Roman"/>
                <w:b/>
                <w:i/>
                <w:snapToGrid w:val="0"/>
                <w:sz w:val="22"/>
                <w:szCs w:val="22"/>
              </w:rPr>
              <w:fldChar w:fldCharType="end"/>
            </w:r>
            <w:bookmarkEnd w:id="4"/>
          </w:p>
        </w:tc>
        <w:bookmarkStart w:id="5" w:name="НомерСекции"/>
        <w:tc>
          <w:tcPr>
            <w:tcW w:w="993"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DB26C2">
            <w:pPr>
              <w:widowControl w:val="0"/>
              <w:tabs>
                <w:tab w:val="num" w:pos="0"/>
              </w:tabs>
              <w:overflowPunct w:val="0"/>
              <w:autoSpaceDE w:val="0"/>
              <w:autoSpaceDN w:val="0"/>
              <w:adjustRightInd w:val="0"/>
              <w:ind w:firstLine="29"/>
              <w:jc w:val="center"/>
              <w:rPr>
                <w:rFonts w:ascii="Times New Roman" w:hAnsi="Times New Roman"/>
                <w:b/>
                <w:bCs/>
                <w:i/>
                <w:iCs/>
                <w:snapToGrid w:val="0"/>
                <w:sz w:val="22"/>
                <w:szCs w:val="22"/>
              </w:rPr>
            </w:pPr>
            <w:r w:rsidRPr="00704424">
              <w:rPr>
                <w:rFonts w:ascii="Times New Roman" w:hAnsi="Times New Roman"/>
                <w:b/>
                <w:i/>
                <w:snapToGrid w:val="0"/>
                <w:sz w:val="22"/>
                <w:szCs w:val="22"/>
              </w:rPr>
              <w:fldChar w:fldCharType="begin">
                <w:ffData>
                  <w:name w:val="НомерСекции"/>
                  <w:enabled/>
                  <w:calcOnExit w:val="0"/>
                  <w:textInput>
                    <w:default w:val="&lt;НомерСекции&gt;"/>
                  </w:textInput>
                </w:ffData>
              </w:fldChar>
            </w:r>
            <w:r w:rsidR="00543C35" w:rsidRPr="00704424">
              <w:rPr>
                <w:rFonts w:ascii="Times New Roman" w:hAnsi="Times New Roman"/>
                <w:b/>
                <w:i/>
                <w:snapToGrid w:val="0"/>
                <w:sz w:val="22"/>
                <w:szCs w:val="22"/>
              </w:rPr>
              <w:instrText xml:space="preserve"> FORMTEXT </w:instrText>
            </w:r>
            <w:r w:rsidRPr="00704424">
              <w:rPr>
                <w:rFonts w:ascii="Times New Roman" w:hAnsi="Times New Roman"/>
                <w:b/>
                <w:i/>
                <w:snapToGrid w:val="0"/>
                <w:sz w:val="22"/>
                <w:szCs w:val="22"/>
              </w:rPr>
            </w:r>
            <w:r w:rsidRPr="00704424">
              <w:rPr>
                <w:rFonts w:ascii="Times New Roman" w:hAnsi="Times New Roman"/>
                <w:b/>
                <w:i/>
                <w:snapToGrid w:val="0"/>
                <w:sz w:val="22"/>
                <w:szCs w:val="22"/>
              </w:rPr>
              <w:fldChar w:fldCharType="separate"/>
            </w:r>
            <w:r w:rsidR="00543C35" w:rsidRPr="00704424">
              <w:rPr>
                <w:rFonts w:ascii="Times New Roman" w:hAnsi="Times New Roman"/>
                <w:b/>
                <w:i/>
                <w:noProof/>
                <w:snapToGrid w:val="0"/>
                <w:sz w:val="22"/>
                <w:szCs w:val="22"/>
              </w:rPr>
              <w:t>&lt;НомерСекции&gt;</w:t>
            </w:r>
            <w:r w:rsidRPr="00704424">
              <w:rPr>
                <w:rFonts w:ascii="Times New Roman" w:hAnsi="Times New Roman"/>
                <w:b/>
                <w:i/>
                <w:snapToGrid w:val="0"/>
                <w:sz w:val="22"/>
                <w:szCs w:val="22"/>
              </w:rPr>
              <w:fldChar w:fldCharType="end"/>
            </w:r>
            <w:bookmarkEnd w:id="5"/>
          </w:p>
        </w:tc>
        <w:tc>
          <w:tcPr>
            <w:tcW w:w="850"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DB26C2">
            <w:pPr>
              <w:widowControl w:val="0"/>
              <w:tabs>
                <w:tab w:val="num" w:pos="0"/>
              </w:tabs>
              <w:overflowPunct w:val="0"/>
              <w:autoSpaceDE w:val="0"/>
              <w:autoSpaceDN w:val="0"/>
              <w:adjustRightInd w:val="0"/>
              <w:ind w:firstLine="29"/>
              <w:jc w:val="center"/>
              <w:rPr>
                <w:rFonts w:ascii="Times New Roman" w:hAnsi="Times New Roman"/>
                <w:b/>
                <w:bCs/>
                <w:i/>
                <w:iCs/>
                <w:snapToGrid w:val="0"/>
                <w:sz w:val="22"/>
                <w:szCs w:val="22"/>
              </w:rPr>
            </w:pPr>
            <w:r w:rsidRPr="00704424">
              <w:rPr>
                <w:rFonts w:ascii="Times New Roman" w:hAnsi="Times New Roman"/>
                <w:b/>
                <w:i/>
                <w:snapToGrid w:val="0"/>
                <w:sz w:val="22"/>
                <w:szCs w:val="22"/>
              </w:rPr>
              <w:fldChar w:fldCharType="begin">
                <w:ffData>
                  <w:name w:val="ЭтажКвартиры"/>
                  <w:enabled/>
                  <w:calcOnExit w:val="0"/>
                  <w:textInput>
                    <w:default w:val="&lt;ЭтажКвартиры&gt;"/>
                  </w:textInput>
                </w:ffData>
              </w:fldChar>
            </w:r>
            <w:bookmarkStart w:id="6" w:name="ЭтажКвартиры"/>
            <w:r w:rsidR="00543C35" w:rsidRPr="00704424">
              <w:rPr>
                <w:rFonts w:ascii="Times New Roman" w:hAnsi="Times New Roman"/>
                <w:b/>
                <w:i/>
                <w:snapToGrid w:val="0"/>
                <w:sz w:val="22"/>
                <w:szCs w:val="22"/>
              </w:rPr>
              <w:instrText xml:space="preserve"> FORMTEXT </w:instrText>
            </w:r>
            <w:r w:rsidRPr="00704424">
              <w:rPr>
                <w:rFonts w:ascii="Times New Roman" w:hAnsi="Times New Roman"/>
                <w:b/>
                <w:i/>
                <w:snapToGrid w:val="0"/>
                <w:sz w:val="22"/>
                <w:szCs w:val="22"/>
              </w:rPr>
            </w:r>
            <w:r w:rsidRPr="00704424">
              <w:rPr>
                <w:rFonts w:ascii="Times New Roman" w:hAnsi="Times New Roman"/>
                <w:b/>
                <w:i/>
                <w:snapToGrid w:val="0"/>
                <w:sz w:val="22"/>
                <w:szCs w:val="22"/>
              </w:rPr>
              <w:fldChar w:fldCharType="separate"/>
            </w:r>
            <w:r w:rsidR="00543C35" w:rsidRPr="00704424">
              <w:rPr>
                <w:rFonts w:ascii="Times New Roman" w:hAnsi="Times New Roman"/>
                <w:b/>
                <w:i/>
                <w:noProof/>
                <w:snapToGrid w:val="0"/>
                <w:sz w:val="22"/>
                <w:szCs w:val="22"/>
              </w:rPr>
              <w:t>&lt;ЭтажКвартиры&gt;</w:t>
            </w:r>
            <w:r w:rsidRPr="00704424">
              <w:rPr>
                <w:rFonts w:ascii="Times New Roman" w:hAnsi="Times New Roman"/>
                <w:b/>
                <w:i/>
                <w:snapToGrid w:val="0"/>
                <w:sz w:val="22"/>
                <w:szCs w:val="22"/>
              </w:rPr>
              <w:fldChar w:fldCharType="end"/>
            </w:r>
            <w:bookmarkEnd w:id="6"/>
          </w:p>
        </w:tc>
        <w:bookmarkStart w:id="7" w:name="КоличествоКомнат"/>
        <w:tc>
          <w:tcPr>
            <w:tcW w:w="1418"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DB26C2">
            <w:pPr>
              <w:widowControl w:val="0"/>
              <w:tabs>
                <w:tab w:val="num" w:pos="0"/>
              </w:tabs>
              <w:overflowPunct w:val="0"/>
              <w:autoSpaceDE w:val="0"/>
              <w:autoSpaceDN w:val="0"/>
              <w:adjustRightInd w:val="0"/>
              <w:ind w:firstLine="29"/>
              <w:jc w:val="center"/>
              <w:rPr>
                <w:rFonts w:ascii="Times New Roman" w:hAnsi="Times New Roman"/>
                <w:b/>
                <w:iCs/>
                <w:snapToGrid w:val="0"/>
                <w:color w:val="000000"/>
                <w:sz w:val="22"/>
                <w:szCs w:val="22"/>
              </w:rPr>
            </w:pPr>
            <w:r w:rsidRPr="00704424">
              <w:rPr>
                <w:rFonts w:ascii="Times New Roman" w:hAnsi="Times New Roman"/>
                <w:b/>
                <w:i/>
                <w:sz w:val="22"/>
                <w:szCs w:val="22"/>
              </w:rPr>
              <w:fldChar w:fldCharType="begin">
                <w:ffData>
                  <w:name w:val="КоличествоКомнат"/>
                  <w:enabled/>
                  <w:calcOnExit w:val="0"/>
                  <w:textInput>
                    <w:default w:val="&lt;КоличествоКомнат&gt;"/>
                  </w:textInput>
                </w:ffData>
              </w:fldChar>
            </w:r>
            <w:r w:rsidR="00543C35" w:rsidRPr="00704424">
              <w:rPr>
                <w:rFonts w:ascii="Times New Roman" w:hAnsi="Times New Roman"/>
                <w:b/>
                <w:i/>
                <w:sz w:val="22"/>
                <w:szCs w:val="22"/>
              </w:rPr>
              <w:instrText xml:space="preserve"> FORMTEXT </w:instrText>
            </w:r>
            <w:r w:rsidRPr="00704424">
              <w:rPr>
                <w:rFonts w:ascii="Times New Roman" w:hAnsi="Times New Roman"/>
                <w:b/>
                <w:i/>
                <w:sz w:val="22"/>
                <w:szCs w:val="22"/>
              </w:rPr>
            </w:r>
            <w:r w:rsidRPr="00704424">
              <w:rPr>
                <w:rFonts w:ascii="Times New Roman" w:hAnsi="Times New Roman"/>
                <w:b/>
                <w:i/>
                <w:sz w:val="22"/>
                <w:szCs w:val="22"/>
              </w:rPr>
              <w:fldChar w:fldCharType="separate"/>
            </w:r>
            <w:r w:rsidR="00543C35" w:rsidRPr="00704424">
              <w:rPr>
                <w:rFonts w:ascii="Times New Roman" w:hAnsi="Times New Roman"/>
                <w:b/>
                <w:i/>
                <w:noProof/>
                <w:sz w:val="22"/>
                <w:szCs w:val="22"/>
              </w:rPr>
              <w:t>&lt;КоличествоКомнат&gt;</w:t>
            </w:r>
            <w:r w:rsidRPr="00704424">
              <w:rPr>
                <w:rFonts w:ascii="Times New Roman" w:hAnsi="Times New Roman"/>
                <w:b/>
                <w:i/>
                <w:sz w:val="22"/>
                <w:szCs w:val="22"/>
              </w:rPr>
              <w:fldChar w:fldCharType="end"/>
            </w:r>
            <w:bookmarkEnd w:id="7"/>
          </w:p>
        </w:tc>
        <w:tc>
          <w:tcPr>
            <w:tcW w:w="1571"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543C35" w:rsidP="00DB26C2">
            <w:pPr>
              <w:widowControl w:val="0"/>
              <w:tabs>
                <w:tab w:val="num" w:pos="0"/>
              </w:tabs>
              <w:overflowPunct w:val="0"/>
              <w:autoSpaceDE w:val="0"/>
              <w:autoSpaceDN w:val="0"/>
              <w:adjustRightInd w:val="0"/>
              <w:ind w:firstLine="29"/>
              <w:jc w:val="center"/>
              <w:rPr>
                <w:rFonts w:ascii="Times New Roman" w:hAnsi="Times New Roman"/>
                <w:b/>
                <w:iCs/>
                <w:snapToGrid w:val="0"/>
                <w:color w:val="000000"/>
                <w:sz w:val="22"/>
                <w:szCs w:val="22"/>
              </w:rPr>
            </w:pPr>
            <w:r w:rsidRPr="00704424">
              <w:rPr>
                <w:rFonts w:ascii="Times New Roman" w:hAnsi="Times New Roman"/>
                <w:b/>
                <w:i/>
                <w:snapToGrid w:val="0"/>
                <w:sz w:val="22"/>
                <w:szCs w:val="22"/>
              </w:rPr>
              <w:t xml:space="preserve">№ </w:t>
            </w:r>
            <w:r w:rsidR="000C0D45">
              <w:rPr>
                <w:rFonts w:ascii="Times New Roman" w:hAnsi="Times New Roman"/>
                <w:b/>
                <w:i/>
                <w:sz w:val="22"/>
                <w:szCs w:val="22"/>
              </w:rPr>
              <w:fldChar w:fldCharType="begin">
                <w:ffData>
                  <w:name w:val="НомерКвартиры2"/>
                  <w:enabled/>
                  <w:calcOnExit w:val="0"/>
                  <w:textInput>
                    <w:default w:val="&lt;НомерКвартиры&gt;"/>
                  </w:textInput>
                </w:ffData>
              </w:fldChar>
            </w:r>
            <w:bookmarkStart w:id="8" w:name="НомерКвартиры2"/>
            <w:r w:rsidR="00BC231A">
              <w:rPr>
                <w:rFonts w:ascii="Times New Roman" w:hAnsi="Times New Roman"/>
                <w:b/>
                <w:i/>
                <w:sz w:val="22"/>
                <w:szCs w:val="22"/>
              </w:rPr>
              <w:instrText xml:space="preserve"> FORMTEXT </w:instrText>
            </w:r>
            <w:r w:rsidR="000C0D45">
              <w:rPr>
                <w:rFonts w:ascii="Times New Roman" w:hAnsi="Times New Roman"/>
                <w:b/>
                <w:i/>
                <w:sz w:val="22"/>
                <w:szCs w:val="22"/>
              </w:rPr>
            </w:r>
            <w:r w:rsidR="000C0D45">
              <w:rPr>
                <w:rFonts w:ascii="Times New Roman" w:hAnsi="Times New Roman"/>
                <w:b/>
                <w:i/>
                <w:sz w:val="22"/>
                <w:szCs w:val="22"/>
              </w:rPr>
              <w:fldChar w:fldCharType="separate"/>
            </w:r>
            <w:r w:rsidR="00BC231A">
              <w:rPr>
                <w:rFonts w:ascii="Times New Roman" w:hAnsi="Times New Roman"/>
                <w:b/>
                <w:i/>
                <w:noProof/>
                <w:sz w:val="22"/>
                <w:szCs w:val="22"/>
              </w:rPr>
              <w:t>&lt;НомерКвартиры&gt;</w:t>
            </w:r>
            <w:r w:rsidR="000C0D45">
              <w:rPr>
                <w:rFonts w:ascii="Times New Roman" w:hAnsi="Times New Roman"/>
                <w:b/>
                <w:i/>
                <w:sz w:val="22"/>
                <w:szCs w:val="22"/>
              </w:rPr>
              <w:fldChar w:fldCharType="end"/>
            </w:r>
            <w:bookmarkEnd w:id="8"/>
          </w:p>
        </w:tc>
        <w:bookmarkStart w:id="9" w:name="ОбщаяПлощадь"/>
        <w:tc>
          <w:tcPr>
            <w:tcW w:w="1407" w:type="dxa"/>
            <w:tcBorders>
              <w:top w:val="single" w:sz="4" w:space="0" w:color="auto"/>
              <w:left w:val="single" w:sz="4" w:space="0" w:color="auto"/>
              <w:bottom w:val="single" w:sz="4" w:space="0" w:color="auto"/>
              <w:right w:val="single" w:sz="4" w:space="0" w:color="auto"/>
            </w:tcBorders>
            <w:vAlign w:val="center"/>
            <w:hideMark/>
          </w:tcPr>
          <w:p w:rsidR="00543C35" w:rsidRPr="00530B2C" w:rsidRDefault="000C0D45" w:rsidP="00DB26C2">
            <w:pPr>
              <w:widowControl w:val="0"/>
              <w:tabs>
                <w:tab w:val="num" w:pos="0"/>
              </w:tabs>
              <w:overflowPunct w:val="0"/>
              <w:autoSpaceDE w:val="0"/>
              <w:autoSpaceDN w:val="0"/>
              <w:adjustRightInd w:val="0"/>
              <w:ind w:firstLine="29"/>
              <w:jc w:val="center"/>
              <w:rPr>
                <w:rFonts w:ascii="Times New Roman" w:hAnsi="Times New Roman"/>
                <w:b/>
                <w:bCs/>
                <w:i/>
                <w:iCs/>
                <w:snapToGrid w:val="0"/>
                <w:sz w:val="22"/>
                <w:szCs w:val="22"/>
              </w:rPr>
            </w:pPr>
            <w:r>
              <w:rPr>
                <w:b/>
                <w:i/>
                <w:snapToGrid w:val="0"/>
                <w:sz w:val="22"/>
                <w:szCs w:val="22"/>
              </w:rPr>
              <w:fldChar w:fldCharType="begin">
                <w:ffData>
                  <w:name w:val="ОбщаяПлощадь"/>
                  <w:enabled/>
                  <w:calcOnExit w:val="0"/>
                  <w:textInput>
                    <w:default w:val="&lt;ОбщаяПлощадь&gt;"/>
                  </w:textInput>
                </w:ffData>
              </w:fldChar>
            </w:r>
            <w:r w:rsidR="00543C35">
              <w:rPr>
                <w:b/>
                <w:i/>
                <w:snapToGrid w:val="0"/>
                <w:sz w:val="22"/>
                <w:szCs w:val="22"/>
              </w:rPr>
              <w:instrText xml:space="preserve"> FORMTEXT </w:instrText>
            </w:r>
            <w:r>
              <w:rPr>
                <w:b/>
                <w:i/>
                <w:snapToGrid w:val="0"/>
                <w:sz w:val="22"/>
                <w:szCs w:val="22"/>
              </w:rPr>
            </w:r>
            <w:r>
              <w:rPr>
                <w:b/>
                <w:i/>
                <w:snapToGrid w:val="0"/>
                <w:sz w:val="22"/>
                <w:szCs w:val="22"/>
              </w:rPr>
              <w:fldChar w:fldCharType="separate"/>
            </w:r>
            <w:r w:rsidR="00543C35">
              <w:rPr>
                <w:b/>
                <w:i/>
                <w:noProof/>
                <w:snapToGrid w:val="0"/>
                <w:sz w:val="22"/>
                <w:szCs w:val="22"/>
              </w:rPr>
              <w:t>&lt;ОбщаяПлощадь&gt;</w:t>
            </w:r>
            <w:r>
              <w:rPr>
                <w:b/>
                <w:i/>
                <w:snapToGrid w:val="0"/>
                <w:sz w:val="22"/>
                <w:szCs w:val="22"/>
              </w:rPr>
              <w:fldChar w:fldCharType="end"/>
            </w:r>
            <w:bookmarkEnd w:id="9"/>
          </w:p>
        </w:tc>
        <w:bookmarkStart w:id="10" w:name="ЦенаЗаКвМетр"/>
        <w:tc>
          <w:tcPr>
            <w:tcW w:w="1506" w:type="dxa"/>
            <w:tcBorders>
              <w:top w:val="single" w:sz="4" w:space="0" w:color="auto"/>
              <w:left w:val="single" w:sz="4" w:space="0" w:color="auto"/>
              <w:bottom w:val="single" w:sz="4" w:space="0" w:color="auto"/>
              <w:right w:val="single" w:sz="4" w:space="0" w:color="auto"/>
            </w:tcBorders>
            <w:vAlign w:val="center"/>
            <w:hideMark/>
          </w:tcPr>
          <w:p w:rsidR="00543C35" w:rsidRPr="00530B2C" w:rsidRDefault="000C0D45" w:rsidP="00DB26C2">
            <w:pPr>
              <w:widowControl w:val="0"/>
              <w:tabs>
                <w:tab w:val="num" w:pos="0"/>
              </w:tabs>
              <w:overflowPunct w:val="0"/>
              <w:autoSpaceDE w:val="0"/>
              <w:autoSpaceDN w:val="0"/>
              <w:adjustRightInd w:val="0"/>
              <w:ind w:firstLine="29"/>
              <w:jc w:val="center"/>
              <w:rPr>
                <w:rFonts w:ascii="Times New Roman" w:hAnsi="Times New Roman"/>
                <w:b/>
                <w:bCs/>
                <w:iCs/>
                <w:snapToGrid w:val="0"/>
                <w:sz w:val="22"/>
                <w:szCs w:val="22"/>
              </w:rPr>
            </w:pPr>
            <w:r>
              <w:rPr>
                <w:b/>
                <w:i/>
                <w:sz w:val="22"/>
                <w:szCs w:val="22"/>
              </w:rPr>
              <w:fldChar w:fldCharType="begin">
                <w:ffData>
                  <w:name w:val="ЦенаЗаКвМетр"/>
                  <w:enabled/>
                  <w:calcOnExit w:val="0"/>
                  <w:textInput>
                    <w:default w:val="ЦенаЗаКвМетр"/>
                  </w:textInput>
                </w:ffData>
              </w:fldChar>
            </w:r>
            <w:r w:rsidR="00543C35">
              <w:rPr>
                <w:b/>
                <w:i/>
                <w:sz w:val="22"/>
                <w:szCs w:val="22"/>
              </w:rPr>
              <w:instrText xml:space="preserve"> FORMTEXT </w:instrText>
            </w:r>
            <w:r>
              <w:rPr>
                <w:b/>
                <w:i/>
                <w:sz w:val="22"/>
                <w:szCs w:val="22"/>
              </w:rPr>
            </w:r>
            <w:r>
              <w:rPr>
                <w:b/>
                <w:i/>
                <w:sz w:val="22"/>
                <w:szCs w:val="22"/>
              </w:rPr>
              <w:fldChar w:fldCharType="separate"/>
            </w:r>
            <w:r w:rsidR="00543C35">
              <w:rPr>
                <w:b/>
                <w:i/>
                <w:noProof/>
                <w:sz w:val="22"/>
                <w:szCs w:val="22"/>
              </w:rPr>
              <w:t>ЦенаЗаКвМетр</w:t>
            </w:r>
            <w:r>
              <w:rPr>
                <w:b/>
                <w:i/>
                <w:sz w:val="22"/>
                <w:szCs w:val="22"/>
              </w:rPr>
              <w:fldChar w:fldCharType="end"/>
            </w:r>
            <w:bookmarkEnd w:id="10"/>
          </w:p>
        </w:tc>
        <w:tc>
          <w:tcPr>
            <w:tcW w:w="1507"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DB26C2">
            <w:pPr>
              <w:widowControl w:val="0"/>
              <w:tabs>
                <w:tab w:val="num" w:pos="0"/>
              </w:tabs>
              <w:overflowPunct w:val="0"/>
              <w:autoSpaceDE w:val="0"/>
              <w:autoSpaceDN w:val="0"/>
              <w:adjustRightInd w:val="0"/>
              <w:ind w:firstLine="29"/>
              <w:rPr>
                <w:rFonts w:ascii="Times New Roman" w:hAnsi="Times New Roman"/>
                <w:b/>
                <w:bCs/>
                <w:i/>
                <w:iCs/>
                <w:snapToGrid w:val="0"/>
                <w:sz w:val="22"/>
                <w:szCs w:val="22"/>
              </w:rPr>
            </w:pPr>
            <w:r>
              <w:rPr>
                <w:rFonts w:ascii="Times New Roman" w:hAnsi="Times New Roman"/>
                <w:b/>
                <w:i/>
                <w:sz w:val="22"/>
                <w:szCs w:val="22"/>
              </w:rPr>
              <w:fldChar w:fldCharType="begin">
                <w:ffData>
                  <w:name w:val="СуммаДоговора1"/>
                  <w:enabled/>
                  <w:calcOnExit w:val="0"/>
                  <w:textInput>
                    <w:default w:val="&quot;СуммаДоговора1&quot;"/>
                  </w:textInput>
                </w:ffData>
              </w:fldChar>
            </w:r>
            <w:bookmarkStart w:id="11" w:name="СуммаДоговора1"/>
            <w:r w:rsidR="00932857">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sidR="00932857">
              <w:rPr>
                <w:rFonts w:ascii="Times New Roman" w:hAnsi="Times New Roman"/>
                <w:b/>
                <w:i/>
                <w:noProof/>
                <w:sz w:val="22"/>
                <w:szCs w:val="22"/>
              </w:rPr>
              <w:t>"СуммаДоговора1"</w:t>
            </w:r>
            <w:r>
              <w:rPr>
                <w:rFonts w:ascii="Times New Roman" w:hAnsi="Times New Roman"/>
                <w:b/>
                <w:i/>
                <w:sz w:val="22"/>
                <w:szCs w:val="22"/>
              </w:rPr>
              <w:fldChar w:fldCharType="end"/>
            </w:r>
            <w:bookmarkEnd w:id="11"/>
          </w:p>
        </w:tc>
      </w:tr>
    </w:tbl>
    <w:p w:rsidR="00431790" w:rsidRPr="00057BC7" w:rsidRDefault="00431790" w:rsidP="007079B5">
      <w:pPr>
        <w:tabs>
          <w:tab w:val="num" w:pos="0"/>
          <w:tab w:val="num" w:pos="709"/>
        </w:tabs>
        <w:ind w:firstLine="567"/>
        <w:rPr>
          <w:rFonts w:ascii="Times New Roman" w:hAnsi="Times New Roman"/>
          <w:sz w:val="22"/>
          <w:szCs w:val="22"/>
        </w:rPr>
      </w:pP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Примерный план </w:t>
      </w:r>
      <w:r w:rsidRPr="00057BC7">
        <w:rPr>
          <w:rFonts w:ascii="Times New Roman" w:hAnsi="Times New Roman"/>
          <w:b/>
          <w:sz w:val="22"/>
          <w:szCs w:val="22"/>
        </w:rPr>
        <w:t>«Объекта»</w:t>
      </w:r>
      <w:r w:rsidR="00FD6E3F">
        <w:rPr>
          <w:rFonts w:ascii="Times New Roman" w:hAnsi="Times New Roman"/>
          <w:sz w:val="22"/>
          <w:szCs w:val="22"/>
        </w:rPr>
        <w:t xml:space="preserve"> приведен в П</w:t>
      </w:r>
      <w:r w:rsidRPr="00057BC7">
        <w:rPr>
          <w:rFonts w:ascii="Times New Roman" w:hAnsi="Times New Roman"/>
          <w:sz w:val="22"/>
          <w:szCs w:val="22"/>
        </w:rPr>
        <w:t>риложении №1</w:t>
      </w:r>
      <w:r w:rsidR="000C7078">
        <w:rPr>
          <w:rFonts w:ascii="Times New Roman" w:hAnsi="Times New Roman"/>
          <w:sz w:val="22"/>
          <w:szCs w:val="22"/>
        </w:rPr>
        <w:t>,2</w:t>
      </w:r>
      <w:r w:rsidRPr="00057BC7">
        <w:rPr>
          <w:rFonts w:ascii="Times New Roman" w:hAnsi="Times New Roman"/>
          <w:sz w:val="22"/>
          <w:szCs w:val="22"/>
        </w:rPr>
        <w:t xml:space="preserve"> к настоящему Договору, являющемуся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057BC7">
        <w:rPr>
          <w:rFonts w:ascii="Times New Roman" w:hAnsi="Times New Roman"/>
          <w:b/>
          <w:sz w:val="22"/>
          <w:szCs w:val="22"/>
        </w:rPr>
        <w:t>«Застройщика»</w:t>
      </w:r>
      <w:r w:rsidR="00FD6E3F">
        <w:rPr>
          <w:rFonts w:ascii="Times New Roman" w:hAnsi="Times New Roman"/>
          <w:sz w:val="22"/>
          <w:szCs w:val="22"/>
        </w:rPr>
        <w:t xml:space="preserve"> каких – л</w:t>
      </w:r>
      <w:r w:rsidRPr="00057BC7">
        <w:rPr>
          <w:rFonts w:ascii="Times New Roman" w:hAnsi="Times New Roman"/>
          <w:sz w:val="22"/>
          <w:szCs w:val="22"/>
        </w:rPr>
        <w:t xml:space="preserve">ибо обязательств по фактическому выполнению/установке/поставке указанных объектов. </w:t>
      </w:r>
    </w:p>
    <w:p w:rsidR="00FD6E3F" w:rsidRPr="00CD2C0D" w:rsidRDefault="00FD6E3F" w:rsidP="007079B5">
      <w:pPr>
        <w:widowControl w:val="0"/>
        <w:numPr>
          <w:ilvl w:val="1"/>
          <w:numId w:val="2"/>
        </w:numPr>
        <w:tabs>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sz w:val="22"/>
          <w:szCs w:val="22"/>
        </w:rPr>
        <w:t>«Стороны»</w:t>
      </w:r>
      <w:r w:rsidRPr="00CD2C0D">
        <w:rPr>
          <w:rFonts w:ascii="Times New Roman" w:hAnsi="Times New Roman"/>
          <w:sz w:val="22"/>
          <w:szCs w:val="22"/>
        </w:rPr>
        <w:t xml:space="preserve"> признают, что свидетельством </w:t>
      </w:r>
      <w:r>
        <w:rPr>
          <w:rFonts w:ascii="Times New Roman" w:hAnsi="Times New Roman"/>
          <w:sz w:val="22"/>
          <w:szCs w:val="22"/>
        </w:rPr>
        <w:t xml:space="preserve">надлежащего </w:t>
      </w:r>
      <w:r w:rsidRPr="00CD2C0D">
        <w:rPr>
          <w:rFonts w:ascii="Times New Roman" w:hAnsi="Times New Roman"/>
          <w:sz w:val="22"/>
          <w:szCs w:val="22"/>
        </w:rPr>
        <w:t xml:space="preserve">качества </w:t>
      </w:r>
      <w:r w:rsidRPr="00CD2C0D">
        <w:rPr>
          <w:rFonts w:ascii="Times New Roman" w:hAnsi="Times New Roman"/>
          <w:b/>
          <w:sz w:val="22"/>
          <w:szCs w:val="22"/>
        </w:rPr>
        <w:t>«Объекта»</w:t>
      </w:r>
      <w:r w:rsidRPr="00CD2C0D">
        <w:rPr>
          <w:rFonts w:ascii="Times New Roman" w:hAnsi="Times New Roman"/>
          <w:sz w:val="22"/>
          <w:szCs w:val="22"/>
        </w:rPr>
        <w:t>, его соответстви</w:t>
      </w:r>
      <w:r>
        <w:rPr>
          <w:rFonts w:ascii="Times New Roman" w:hAnsi="Times New Roman"/>
          <w:sz w:val="22"/>
          <w:szCs w:val="22"/>
        </w:rPr>
        <w:t xml:space="preserve">я условиям настоящего Договора, </w:t>
      </w:r>
      <w:r w:rsidRPr="00CD2C0D">
        <w:rPr>
          <w:rFonts w:ascii="Times New Roman" w:hAnsi="Times New Roman"/>
          <w:sz w:val="22"/>
          <w:szCs w:val="22"/>
        </w:rPr>
        <w:t xml:space="preserve"> проект</w:t>
      </w:r>
      <w:r>
        <w:rPr>
          <w:rFonts w:ascii="Times New Roman" w:hAnsi="Times New Roman"/>
          <w:sz w:val="22"/>
          <w:szCs w:val="22"/>
        </w:rPr>
        <w:t>ной документации</w:t>
      </w:r>
      <w:r w:rsidRPr="00CD2C0D">
        <w:rPr>
          <w:rFonts w:ascii="Times New Roman" w:hAnsi="Times New Roman"/>
          <w:sz w:val="22"/>
          <w:szCs w:val="22"/>
        </w:rPr>
        <w:t xml:space="preserve">, </w:t>
      </w:r>
      <w:r>
        <w:rPr>
          <w:rFonts w:ascii="Times New Roman" w:hAnsi="Times New Roman"/>
          <w:sz w:val="22"/>
          <w:szCs w:val="22"/>
        </w:rPr>
        <w:t>градостроительным регламентам,</w:t>
      </w:r>
      <w:r w:rsidRPr="00CD2C0D">
        <w:rPr>
          <w:rFonts w:ascii="Times New Roman" w:hAnsi="Times New Roman"/>
          <w:sz w:val="22"/>
          <w:szCs w:val="22"/>
        </w:rPr>
        <w:t xml:space="preserve"> техническим и строительным нормам и правилам</w:t>
      </w:r>
      <w:r>
        <w:rPr>
          <w:rFonts w:ascii="Times New Roman" w:hAnsi="Times New Roman"/>
          <w:sz w:val="22"/>
          <w:szCs w:val="22"/>
        </w:rPr>
        <w:t>, а также иным обязательным требованиям,</w:t>
      </w:r>
      <w:r w:rsidRPr="00CD2C0D">
        <w:rPr>
          <w:rFonts w:ascii="Times New Roman" w:hAnsi="Times New Roman"/>
          <w:sz w:val="22"/>
          <w:szCs w:val="22"/>
        </w:rPr>
        <w:t xml:space="preserve"> является  заключение о соответствии построенного </w:t>
      </w:r>
      <w:r w:rsidRPr="00CD2C0D">
        <w:rPr>
          <w:rFonts w:ascii="Times New Roman" w:hAnsi="Times New Roman"/>
          <w:b/>
          <w:sz w:val="22"/>
          <w:szCs w:val="22"/>
        </w:rPr>
        <w:t>«Многоквартирного дома»</w:t>
      </w:r>
      <w:r w:rsidRPr="00CD2C0D">
        <w:rPr>
          <w:rFonts w:ascii="Times New Roman" w:hAnsi="Times New Roman"/>
          <w:sz w:val="22"/>
          <w:szCs w:val="22"/>
        </w:rPr>
        <w:t xml:space="preserve"> проектной документации, утвержденное в установленном законом порядке</w:t>
      </w:r>
      <w:r>
        <w:rPr>
          <w:rFonts w:ascii="Times New Roman" w:hAnsi="Times New Roman"/>
          <w:sz w:val="22"/>
          <w:szCs w:val="22"/>
        </w:rPr>
        <w:t>,</w:t>
      </w:r>
      <w:r w:rsidRPr="00CD2C0D">
        <w:rPr>
          <w:rFonts w:ascii="Times New Roman" w:hAnsi="Times New Roman"/>
          <w:sz w:val="22"/>
          <w:szCs w:val="22"/>
        </w:rPr>
        <w:t xml:space="preserve"> и/или разрешение на ввод </w:t>
      </w:r>
      <w:r w:rsidRPr="00CD2C0D">
        <w:rPr>
          <w:rFonts w:ascii="Times New Roman" w:hAnsi="Times New Roman"/>
          <w:b/>
          <w:sz w:val="22"/>
          <w:szCs w:val="22"/>
        </w:rPr>
        <w:t xml:space="preserve">«Многоквартирного дома» </w:t>
      </w:r>
      <w:r w:rsidRPr="00CD2C0D">
        <w:rPr>
          <w:rFonts w:ascii="Times New Roman" w:hAnsi="Times New Roman"/>
          <w:sz w:val="22"/>
          <w:szCs w:val="22"/>
        </w:rPr>
        <w:t xml:space="preserve">в эксплуатацию, выданное уполномоченным государственным органом. </w:t>
      </w:r>
    </w:p>
    <w:p w:rsidR="00431790" w:rsidRPr="00057BC7" w:rsidRDefault="00FD6E3F" w:rsidP="007079B5">
      <w:pPr>
        <w:ind w:firstLine="567"/>
        <w:jc w:val="both"/>
        <w:rPr>
          <w:rFonts w:ascii="Times New Roman" w:hAnsi="Times New Roman"/>
          <w:sz w:val="22"/>
          <w:szCs w:val="22"/>
        </w:rPr>
      </w:pPr>
      <w:r w:rsidRPr="00057BC7">
        <w:rPr>
          <w:rFonts w:ascii="Times New Roman" w:hAnsi="Times New Roman"/>
          <w:b/>
          <w:sz w:val="22"/>
          <w:szCs w:val="22"/>
        </w:rPr>
        <w:t xml:space="preserve"> </w:t>
      </w:r>
      <w:r w:rsidR="00431790" w:rsidRPr="00057BC7">
        <w:rPr>
          <w:rFonts w:ascii="Times New Roman" w:hAnsi="Times New Roman"/>
          <w:b/>
          <w:sz w:val="22"/>
          <w:szCs w:val="22"/>
        </w:rPr>
        <w:t>«Стороны»</w:t>
      </w:r>
      <w:r w:rsidR="00431790" w:rsidRPr="00057BC7">
        <w:rPr>
          <w:rFonts w:ascii="Times New Roman" w:hAnsi="Times New Roman"/>
          <w:sz w:val="22"/>
          <w:szCs w:val="22"/>
        </w:rPr>
        <w:t xml:space="preserve"> пришли к соглашению, что </w:t>
      </w:r>
      <w:r w:rsidR="00431790" w:rsidRPr="00057BC7">
        <w:rPr>
          <w:rFonts w:ascii="Times New Roman" w:hAnsi="Times New Roman"/>
          <w:b/>
          <w:sz w:val="22"/>
          <w:szCs w:val="22"/>
        </w:rPr>
        <w:t>«Объект»</w:t>
      </w:r>
      <w:r w:rsidR="00431790" w:rsidRPr="00057BC7">
        <w:rPr>
          <w:rFonts w:ascii="Times New Roman" w:hAnsi="Times New Roman"/>
          <w:sz w:val="22"/>
          <w:szCs w:val="22"/>
        </w:rPr>
        <w:t xml:space="preserve"> не будет иметь никакой отделки и оборудования, и будет передан </w:t>
      </w:r>
      <w:r w:rsidR="00431790" w:rsidRPr="00057BC7">
        <w:rPr>
          <w:rFonts w:ascii="Times New Roman" w:hAnsi="Times New Roman"/>
          <w:b/>
          <w:sz w:val="22"/>
          <w:szCs w:val="22"/>
        </w:rPr>
        <w:t>«Участнику»</w:t>
      </w:r>
      <w:r w:rsidR="00431790" w:rsidRPr="00057BC7">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00431790" w:rsidRPr="00057BC7">
        <w:rPr>
          <w:rFonts w:ascii="Times New Roman" w:hAnsi="Times New Roman"/>
          <w:b/>
          <w:sz w:val="22"/>
          <w:szCs w:val="22"/>
        </w:rPr>
        <w:t>«Многоквартирного дома»</w:t>
      </w:r>
      <w:r w:rsidR="00431790" w:rsidRPr="00057BC7">
        <w:rPr>
          <w:rFonts w:ascii="Times New Roman" w:hAnsi="Times New Roman"/>
          <w:sz w:val="22"/>
          <w:szCs w:val="22"/>
        </w:rPr>
        <w:t>, при этом:</w:t>
      </w:r>
    </w:p>
    <w:p w:rsidR="00431790" w:rsidRPr="00057BC7" w:rsidRDefault="00431790" w:rsidP="007079B5">
      <w:pPr>
        <w:pStyle w:val="a8"/>
        <w:tabs>
          <w:tab w:val="left" w:pos="0"/>
          <w:tab w:val="left" w:pos="9900"/>
        </w:tabs>
        <w:ind w:left="0" w:firstLine="567"/>
        <w:jc w:val="both"/>
        <w:rPr>
          <w:sz w:val="22"/>
          <w:szCs w:val="22"/>
        </w:rPr>
      </w:pPr>
      <w:r w:rsidRPr="00057BC7">
        <w:rPr>
          <w:sz w:val="22"/>
          <w:szCs w:val="22"/>
        </w:rPr>
        <w:t>- межкомнатные дверные блоки и дверные блоки в санузлах и ванных комнатах не устана</w:t>
      </w:r>
      <w:r w:rsidR="007079B5">
        <w:rPr>
          <w:sz w:val="22"/>
          <w:szCs w:val="22"/>
        </w:rPr>
        <w:t xml:space="preserve">вливаются и не </w:t>
      </w:r>
      <w:r w:rsidRPr="00057BC7">
        <w:rPr>
          <w:sz w:val="22"/>
          <w:szCs w:val="22"/>
        </w:rPr>
        <w:t>поставляются;</w:t>
      </w:r>
    </w:p>
    <w:p w:rsidR="00431790" w:rsidRDefault="00431790" w:rsidP="007079B5">
      <w:pPr>
        <w:pStyle w:val="a8"/>
        <w:tabs>
          <w:tab w:val="left" w:pos="0"/>
          <w:tab w:val="left" w:pos="9900"/>
        </w:tabs>
        <w:ind w:left="0" w:firstLine="567"/>
        <w:jc w:val="both"/>
        <w:rPr>
          <w:sz w:val="22"/>
          <w:szCs w:val="22"/>
        </w:rPr>
      </w:pPr>
      <w:r w:rsidRPr="00057BC7">
        <w:rPr>
          <w:sz w:val="22"/>
          <w:szCs w:val="22"/>
        </w:rPr>
        <w:t>- сантехоборудование (ванны, умывальники, унитазы, мойки, полотенцесушители и прочее) не устанавливаются и не поставляется;</w:t>
      </w:r>
    </w:p>
    <w:p w:rsidR="00CD2570" w:rsidRPr="00CD2C0D" w:rsidRDefault="00CD2570" w:rsidP="007079B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 система вентиляции и кондиционирования не устанавливается. </w:t>
      </w:r>
    </w:p>
    <w:p w:rsidR="00431790" w:rsidRPr="00057BC7" w:rsidRDefault="00431790" w:rsidP="007079B5">
      <w:pPr>
        <w:pStyle w:val="a8"/>
        <w:tabs>
          <w:tab w:val="left" w:pos="0"/>
          <w:tab w:val="left" w:pos="9900"/>
        </w:tabs>
        <w:ind w:left="0" w:firstLine="567"/>
        <w:jc w:val="both"/>
        <w:rPr>
          <w:sz w:val="22"/>
          <w:szCs w:val="22"/>
        </w:rPr>
      </w:pPr>
      <w:r w:rsidRPr="00057BC7">
        <w:rPr>
          <w:sz w:val="22"/>
          <w:szCs w:val="22"/>
        </w:rPr>
        <w:t xml:space="preserve">- работы по заземлению ванн выполняются </w:t>
      </w:r>
      <w:r w:rsidRPr="00057BC7">
        <w:rPr>
          <w:b/>
          <w:sz w:val="22"/>
          <w:szCs w:val="22"/>
        </w:rPr>
        <w:t>«Участником»</w:t>
      </w:r>
      <w:r w:rsidRPr="00057BC7">
        <w:rPr>
          <w:sz w:val="22"/>
          <w:szCs w:val="22"/>
        </w:rPr>
        <w:t>;</w:t>
      </w:r>
    </w:p>
    <w:p w:rsidR="00431790" w:rsidRPr="00057BC7" w:rsidRDefault="00431790" w:rsidP="007079B5">
      <w:pPr>
        <w:pStyle w:val="a8"/>
        <w:tabs>
          <w:tab w:val="left" w:pos="0"/>
          <w:tab w:val="left" w:pos="9900"/>
        </w:tabs>
        <w:ind w:left="0" w:firstLine="567"/>
        <w:jc w:val="both"/>
        <w:rPr>
          <w:sz w:val="22"/>
          <w:szCs w:val="22"/>
        </w:rPr>
      </w:pPr>
      <w:r w:rsidRPr="00057BC7">
        <w:rPr>
          <w:sz w:val="22"/>
          <w:szCs w:val="22"/>
        </w:rPr>
        <w:t>- внутренняя отделка стен, потолков и выравнивающие стяжки под устройство чистых полов не выполняются;</w:t>
      </w:r>
    </w:p>
    <w:p w:rsidR="00431790" w:rsidRPr="00057BC7" w:rsidRDefault="00431790" w:rsidP="007079B5">
      <w:pPr>
        <w:pStyle w:val="a8"/>
        <w:tabs>
          <w:tab w:val="left" w:pos="0"/>
          <w:tab w:val="left" w:pos="9900"/>
        </w:tabs>
        <w:ind w:left="0" w:firstLine="567"/>
        <w:jc w:val="both"/>
        <w:rPr>
          <w:sz w:val="22"/>
          <w:szCs w:val="22"/>
        </w:rPr>
      </w:pPr>
      <w:r w:rsidRPr="00057BC7">
        <w:rPr>
          <w:sz w:val="22"/>
          <w:szCs w:val="22"/>
        </w:rPr>
        <w:t xml:space="preserve">- работы по устройству трубных разводок для подключения сантехнических приборов выполняются </w:t>
      </w:r>
      <w:r w:rsidRPr="00057BC7">
        <w:rPr>
          <w:b/>
          <w:sz w:val="22"/>
          <w:szCs w:val="22"/>
        </w:rPr>
        <w:t>«Участником»</w:t>
      </w:r>
      <w:r w:rsidRPr="00057BC7">
        <w:rPr>
          <w:sz w:val="22"/>
          <w:szCs w:val="22"/>
        </w:rPr>
        <w:t>;</w:t>
      </w:r>
    </w:p>
    <w:p w:rsidR="00431790" w:rsidRPr="00057BC7" w:rsidRDefault="00431790" w:rsidP="007079B5">
      <w:pPr>
        <w:pStyle w:val="a8"/>
        <w:tabs>
          <w:tab w:val="left" w:pos="0"/>
          <w:tab w:val="left" w:pos="9900"/>
        </w:tabs>
        <w:ind w:left="0" w:firstLine="567"/>
        <w:jc w:val="both"/>
        <w:rPr>
          <w:sz w:val="22"/>
          <w:szCs w:val="22"/>
        </w:rPr>
      </w:pPr>
      <w:r w:rsidRPr="00057BC7">
        <w:rPr>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057BC7">
        <w:rPr>
          <w:b/>
          <w:sz w:val="22"/>
          <w:szCs w:val="22"/>
        </w:rPr>
        <w:t>«Участником»</w:t>
      </w:r>
      <w:r w:rsidRPr="00057BC7">
        <w:rPr>
          <w:sz w:val="22"/>
          <w:szCs w:val="22"/>
        </w:rPr>
        <w:t>;</w:t>
      </w:r>
    </w:p>
    <w:p w:rsidR="00431790" w:rsidRPr="00057BC7" w:rsidRDefault="00431790" w:rsidP="00C15606">
      <w:pPr>
        <w:pStyle w:val="a8"/>
        <w:tabs>
          <w:tab w:val="left" w:pos="0"/>
          <w:tab w:val="left" w:pos="9900"/>
        </w:tabs>
        <w:ind w:left="0" w:firstLine="567"/>
        <w:jc w:val="both"/>
        <w:rPr>
          <w:sz w:val="22"/>
          <w:szCs w:val="22"/>
        </w:rPr>
      </w:pPr>
      <w:r w:rsidRPr="00057BC7">
        <w:rPr>
          <w:sz w:val="22"/>
          <w:szCs w:val="22"/>
        </w:rPr>
        <w:t>- электрическая плита не устанавливается и не поставляется</w:t>
      </w:r>
      <w:r w:rsidR="00C15606">
        <w:rPr>
          <w:sz w:val="22"/>
          <w:szCs w:val="22"/>
        </w:rPr>
        <w:t>.</w:t>
      </w:r>
    </w:p>
    <w:p w:rsidR="00431790" w:rsidRPr="00057BC7" w:rsidRDefault="00431790" w:rsidP="007079B5">
      <w:pPr>
        <w:tabs>
          <w:tab w:val="left" w:pos="-142"/>
          <w:tab w:val="left" w:pos="284"/>
        </w:tabs>
        <w:ind w:firstLine="567"/>
        <w:jc w:val="both"/>
        <w:rPr>
          <w:rFonts w:ascii="Times New Roman" w:hAnsi="Times New Roman"/>
          <w:b/>
          <w:bCs/>
          <w:sz w:val="22"/>
          <w:szCs w:val="22"/>
        </w:rPr>
      </w:pPr>
      <w:r w:rsidRPr="00057BC7">
        <w:rPr>
          <w:rFonts w:ascii="Times New Roman" w:hAnsi="Times New Roman"/>
          <w:b/>
          <w:sz w:val="22"/>
          <w:szCs w:val="22"/>
        </w:rPr>
        <w:t>«Участник»</w:t>
      </w:r>
      <w:r w:rsidRPr="00057BC7">
        <w:rPr>
          <w:rFonts w:ascii="Times New Roman" w:hAnsi="Times New Roman"/>
          <w:sz w:val="22"/>
          <w:szCs w:val="22"/>
        </w:rPr>
        <w:t xml:space="preserve"> самостоятельно и за свой счет выполнит все необходи</w:t>
      </w:r>
      <w:r w:rsidR="00C25A65">
        <w:rPr>
          <w:rFonts w:ascii="Times New Roman" w:hAnsi="Times New Roman"/>
          <w:sz w:val="22"/>
          <w:szCs w:val="22"/>
        </w:rPr>
        <w:t xml:space="preserve">мые работы, с целью дальнейшего </w:t>
      </w:r>
      <w:r w:rsidR="007079B5">
        <w:rPr>
          <w:rFonts w:ascii="Times New Roman" w:hAnsi="Times New Roman"/>
          <w:sz w:val="22"/>
          <w:szCs w:val="22"/>
        </w:rPr>
        <w:t>использования</w:t>
      </w:r>
      <w:r w:rsidRPr="00057BC7">
        <w:rPr>
          <w:rFonts w:ascii="Times New Roman" w:hAnsi="Times New Roman"/>
          <w:sz w:val="22"/>
          <w:szCs w:val="22"/>
        </w:rPr>
        <w:t xml:space="preserve"> </w:t>
      </w:r>
      <w:r w:rsidRPr="00057BC7">
        <w:rPr>
          <w:rFonts w:ascii="Times New Roman" w:hAnsi="Times New Roman"/>
          <w:b/>
          <w:sz w:val="22"/>
          <w:szCs w:val="22"/>
        </w:rPr>
        <w:t>«Объекта»</w:t>
      </w:r>
      <w:r w:rsidRPr="00057BC7">
        <w:rPr>
          <w:rFonts w:ascii="Times New Roman" w:hAnsi="Times New Roman"/>
          <w:sz w:val="22"/>
          <w:szCs w:val="22"/>
        </w:rPr>
        <w:t xml:space="preserve"> по назначению.</w:t>
      </w:r>
    </w:p>
    <w:p w:rsidR="00431790" w:rsidRPr="00057BC7" w:rsidRDefault="00431790" w:rsidP="007079B5">
      <w:pPr>
        <w:widowControl w:val="0"/>
        <w:numPr>
          <w:ilvl w:val="1"/>
          <w:numId w:val="2"/>
        </w:numPr>
        <w:tabs>
          <w:tab w:val="left" w:pos="-142"/>
          <w:tab w:val="left" w:pos="284"/>
          <w:tab w:val="left" w:pos="1134"/>
        </w:tabs>
        <w:autoSpaceDN w:val="0"/>
        <w:ind w:left="0" w:firstLine="567"/>
        <w:jc w:val="both"/>
        <w:rPr>
          <w:rFonts w:ascii="Times New Roman" w:hAnsi="Times New Roman"/>
          <w:b/>
          <w:bCs/>
          <w:sz w:val="22"/>
          <w:szCs w:val="22"/>
        </w:rPr>
      </w:pPr>
      <w:r w:rsidRPr="00057BC7">
        <w:rPr>
          <w:rFonts w:ascii="Times New Roman" w:hAnsi="Times New Roman"/>
          <w:b/>
          <w:sz w:val="22"/>
          <w:szCs w:val="22"/>
        </w:rPr>
        <w:t xml:space="preserve">«Участник» </w:t>
      </w:r>
      <w:r w:rsidR="007079B5">
        <w:rPr>
          <w:rFonts w:ascii="Times New Roman" w:hAnsi="Times New Roman"/>
          <w:sz w:val="22"/>
          <w:szCs w:val="22"/>
        </w:rPr>
        <w:t xml:space="preserve">ознакомлен и согласен </w:t>
      </w:r>
      <w:r w:rsidRPr="00057BC7">
        <w:rPr>
          <w:rFonts w:ascii="Times New Roman" w:hAnsi="Times New Roman"/>
          <w:sz w:val="22"/>
          <w:szCs w:val="22"/>
        </w:rPr>
        <w:t xml:space="preserve">с тем, что окончательные характеристики </w:t>
      </w:r>
      <w:r w:rsidRPr="00057BC7">
        <w:rPr>
          <w:rFonts w:ascii="Times New Roman" w:hAnsi="Times New Roman"/>
          <w:b/>
          <w:sz w:val="22"/>
          <w:szCs w:val="22"/>
        </w:rPr>
        <w:t>«Объекта»</w:t>
      </w:r>
      <w:r w:rsidRPr="00057BC7">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431790" w:rsidRPr="00057BC7" w:rsidRDefault="00431790" w:rsidP="007079B5">
      <w:pPr>
        <w:widowControl w:val="0"/>
        <w:numPr>
          <w:ilvl w:val="1"/>
          <w:numId w:val="2"/>
        </w:numPr>
        <w:tabs>
          <w:tab w:val="left" w:pos="-142"/>
          <w:tab w:val="left" w:pos="284"/>
          <w:tab w:val="left" w:pos="1134"/>
        </w:tabs>
        <w:autoSpaceDN w:val="0"/>
        <w:ind w:left="0" w:firstLine="567"/>
        <w:jc w:val="both"/>
        <w:rPr>
          <w:rFonts w:ascii="Times New Roman" w:hAnsi="Times New Roman"/>
          <w:b/>
          <w:bCs/>
          <w:sz w:val="22"/>
          <w:szCs w:val="22"/>
        </w:rPr>
      </w:pPr>
      <w:r w:rsidRPr="00057BC7">
        <w:rPr>
          <w:rFonts w:ascii="Times New Roman" w:hAnsi="Times New Roman"/>
          <w:b/>
          <w:sz w:val="22"/>
          <w:szCs w:val="22"/>
        </w:rPr>
        <w:t>«Участник»</w:t>
      </w:r>
      <w:r w:rsidRPr="00057BC7">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057BC7">
        <w:rPr>
          <w:rFonts w:ascii="Times New Roman" w:hAnsi="Times New Roman"/>
          <w:b/>
          <w:sz w:val="22"/>
          <w:szCs w:val="22"/>
        </w:rPr>
        <w:t>«Законом № 214-ФЗ»</w:t>
      </w:r>
      <w:r w:rsidRPr="00057BC7">
        <w:rPr>
          <w:rFonts w:ascii="Times New Roman" w:hAnsi="Times New Roman"/>
          <w:sz w:val="22"/>
          <w:szCs w:val="22"/>
        </w:rPr>
        <w:t>.</w:t>
      </w:r>
    </w:p>
    <w:p w:rsidR="00431790" w:rsidRPr="00057BC7" w:rsidRDefault="00431790" w:rsidP="007079B5">
      <w:pPr>
        <w:tabs>
          <w:tab w:val="left" w:pos="-142"/>
          <w:tab w:val="left" w:pos="1134"/>
        </w:tabs>
        <w:ind w:firstLine="567"/>
        <w:jc w:val="both"/>
        <w:rPr>
          <w:rFonts w:ascii="Times New Roman" w:hAnsi="Times New Roman"/>
          <w:sz w:val="22"/>
          <w:szCs w:val="22"/>
        </w:rPr>
      </w:pPr>
      <w:r w:rsidRPr="00057BC7">
        <w:rPr>
          <w:rFonts w:ascii="Times New Roman" w:hAnsi="Times New Roman"/>
          <w:bCs/>
          <w:sz w:val="22"/>
          <w:szCs w:val="22"/>
        </w:rPr>
        <w:t xml:space="preserve">2.6. </w:t>
      </w:r>
      <w:r w:rsidRPr="00057BC7">
        <w:rPr>
          <w:rFonts w:ascii="Times New Roman" w:hAnsi="Times New Roman"/>
          <w:b/>
          <w:bCs/>
          <w:sz w:val="22"/>
          <w:szCs w:val="22"/>
        </w:rPr>
        <w:t>«Застройщик»</w:t>
      </w:r>
      <w:r w:rsidRPr="00057BC7">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057BC7">
        <w:rPr>
          <w:rFonts w:ascii="Times New Roman" w:hAnsi="Times New Roman"/>
          <w:b/>
          <w:sz w:val="22"/>
          <w:szCs w:val="22"/>
        </w:rPr>
        <w:t>«</w:t>
      </w:r>
      <w:r w:rsidRPr="00057BC7">
        <w:rPr>
          <w:rFonts w:ascii="Times New Roman" w:hAnsi="Times New Roman"/>
          <w:b/>
          <w:bCs/>
          <w:sz w:val="22"/>
          <w:szCs w:val="22"/>
        </w:rPr>
        <w:t>Многоквартирного дома»</w:t>
      </w:r>
      <w:r w:rsidRPr="00057BC7">
        <w:rPr>
          <w:rFonts w:ascii="Times New Roman" w:hAnsi="Times New Roman"/>
          <w:sz w:val="22"/>
          <w:szCs w:val="22"/>
        </w:rPr>
        <w:t xml:space="preserve"> и другие цели, связанные с осуществлением строител</w:t>
      </w:r>
      <w:r w:rsidR="00C25A65">
        <w:rPr>
          <w:rFonts w:ascii="Times New Roman" w:hAnsi="Times New Roman"/>
          <w:sz w:val="22"/>
          <w:szCs w:val="22"/>
        </w:rPr>
        <w:t xml:space="preserve">ьства и привлечением участников, согласно п. 1 ст. 18 </w:t>
      </w:r>
      <w:r w:rsidR="00C25A65" w:rsidRPr="00AB184B">
        <w:rPr>
          <w:rFonts w:ascii="Times New Roman" w:hAnsi="Times New Roman"/>
          <w:b/>
          <w:sz w:val="22"/>
          <w:szCs w:val="22"/>
        </w:rPr>
        <w:t>«Закона № 214-ФЗ».</w:t>
      </w:r>
    </w:p>
    <w:p w:rsidR="00431790" w:rsidRPr="00057BC7" w:rsidRDefault="00431790" w:rsidP="007079B5">
      <w:pPr>
        <w:pStyle w:val="ConsPlusNormal"/>
        <w:numPr>
          <w:ilvl w:val="1"/>
          <w:numId w:val="3"/>
        </w:numPr>
        <w:tabs>
          <w:tab w:val="left" w:pos="993"/>
          <w:tab w:val="left" w:pos="1134"/>
        </w:tabs>
        <w:ind w:left="0" w:firstLine="567"/>
        <w:jc w:val="both"/>
        <w:outlineLvl w:val="0"/>
        <w:rPr>
          <w:rFonts w:ascii="Times New Roman" w:hAnsi="Times New Roman" w:cs="Times New Roman"/>
          <w:sz w:val="22"/>
          <w:szCs w:val="22"/>
        </w:rPr>
      </w:pPr>
      <w:r w:rsidRPr="00057BC7">
        <w:rPr>
          <w:rFonts w:ascii="Times New Roman" w:hAnsi="Times New Roman" w:cs="Times New Roman"/>
          <w:sz w:val="22"/>
          <w:szCs w:val="22"/>
        </w:rPr>
        <w:t xml:space="preserve"> Гарантийный срок для </w:t>
      </w:r>
      <w:r w:rsidRPr="00057BC7">
        <w:rPr>
          <w:rFonts w:ascii="Times New Roman" w:hAnsi="Times New Roman" w:cs="Times New Roman"/>
          <w:b/>
          <w:sz w:val="22"/>
          <w:szCs w:val="22"/>
        </w:rPr>
        <w:t xml:space="preserve">«Объекта» </w:t>
      </w:r>
      <w:r w:rsidRPr="00057BC7">
        <w:rPr>
          <w:rFonts w:ascii="Times New Roman" w:hAnsi="Times New Roman" w:cs="Times New Roman"/>
          <w:sz w:val="22"/>
          <w:szCs w:val="22"/>
        </w:rPr>
        <w:t xml:space="preserve">устанавливается сроком 5 (пять) лет с даты передачи </w:t>
      </w:r>
      <w:r w:rsidRPr="00057BC7">
        <w:rPr>
          <w:rFonts w:ascii="Times New Roman" w:hAnsi="Times New Roman" w:cs="Times New Roman"/>
          <w:b/>
          <w:sz w:val="22"/>
          <w:szCs w:val="22"/>
        </w:rPr>
        <w:t>«Объекта»</w:t>
      </w:r>
      <w:r w:rsidR="00940C69">
        <w:rPr>
          <w:rFonts w:ascii="Times New Roman" w:hAnsi="Times New Roman" w:cs="Times New Roman"/>
          <w:b/>
          <w:sz w:val="22"/>
          <w:szCs w:val="22"/>
        </w:rPr>
        <w:t xml:space="preserve"> </w:t>
      </w:r>
      <w:r w:rsidRPr="00057BC7">
        <w:rPr>
          <w:rFonts w:ascii="Times New Roman" w:hAnsi="Times New Roman" w:cs="Times New Roman"/>
          <w:b/>
          <w:sz w:val="22"/>
          <w:szCs w:val="22"/>
        </w:rPr>
        <w:t>«Участнику»</w:t>
      </w:r>
      <w:r w:rsidRPr="00057BC7">
        <w:rPr>
          <w:rFonts w:ascii="Times New Roman" w:hAnsi="Times New Roman" w:cs="Times New Roman"/>
          <w:sz w:val="22"/>
          <w:szCs w:val="22"/>
        </w:rPr>
        <w:t xml:space="preserve">, за исключением технологического и инженерного оборудования, входящего в состав </w:t>
      </w:r>
      <w:r w:rsidRPr="00057BC7">
        <w:rPr>
          <w:rFonts w:ascii="Times New Roman" w:hAnsi="Times New Roman" w:cs="Times New Roman"/>
          <w:b/>
          <w:sz w:val="22"/>
          <w:szCs w:val="22"/>
        </w:rPr>
        <w:t xml:space="preserve">«Объекта» </w:t>
      </w:r>
      <w:r w:rsidRPr="00057BC7">
        <w:rPr>
          <w:rFonts w:ascii="Times New Roman" w:hAnsi="Times New Roman" w:cs="Times New Roman"/>
          <w:sz w:val="22"/>
          <w:szCs w:val="22"/>
        </w:rPr>
        <w:t xml:space="preserve">и/или </w:t>
      </w:r>
      <w:r w:rsidRPr="00057BC7">
        <w:rPr>
          <w:rFonts w:ascii="Times New Roman" w:hAnsi="Times New Roman" w:cs="Times New Roman"/>
          <w:b/>
          <w:sz w:val="22"/>
          <w:szCs w:val="22"/>
        </w:rPr>
        <w:t>«Многоквартирного дома»</w:t>
      </w:r>
      <w:r w:rsidRPr="00057BC7">
        <w:rPr>
          <w:rFonts w:ascii="Times New Roman" w:hAnsi="Times New Roman" w:cs="Times New Roman"/>
          <w:sz w:val="22"/>
          <w:szCs w:val="22"/>
        </w:rPr>
        <w:t xml:space="preserve">. </w:t>
      </w:r>
    </w:p>
    <w:p w:rsidR="00431790" w:rsidRPr="00057BC7" w:rsidRDefault="00431790" w:rsidP="007079B5">
      <w:pPr>
        <w:pStyle w:val="ConsPlusNormal"/>
        <w:tabs>
          <w:tab w:val="left" w:pos="993"/>
          <w:tab w:val="left" w:pos="1134"/>
        </w:tabs>
        <w:ind w:firstLine="567"/>
        <w:jc w:val="both"/>
        <w:outlineLvl w:val="0"/>
        <w:rPr>
          <w:rFonts w:ascii="Times New Roman" w:hAnsi="Times New Roman" w:cs="Times New Roman"/>
          <w:sz w:val="22"/>
          <w:szCs w:val="22"/>
        </w:rPr>
      </w:pPr>
      <w:r w:rsidRPr="00057BC7">
        <w:rPr>
          <w:rFonts w:ascii="Times New Roman" w:hAnsi="Times New Roman" w:cs="Times New Roman"/>
          <w:sz w:val="22"/>
          <w:szCs w:val="22"/>
        </w:rPr>
        <w:t xml:space="preserve">Гарантийный срок на технологическое и инженерное оборудование, входящее в состав </w:t>
      </w:r>
      <w:r w:rsidRPr="00057BC7">
        <w:rPr>
          <w:rFonts w:ascii="Times New Roman" w:hAnsi="Times New Roman" w:cs="Times New Roman"/>
          <w:b/>
          <w:sz w:val="22"/>
          <w:szCs w:val="22"/>
        </w:rPr>
        <w:t xml:space="preserve">«Объекта» </w:t>
      </w:r>
      <w:r w:rsidRPr="00057BC7">
        <w:rPr>
          <w:rFonts w:ascii="Times New Roman" w:hAnsi="Times New Roman" w:cs="Times New Roman"/>
          <w:sz w:val="22"/>
          <w:szCs w:val="22"/>
        </w:rPr>
        <w:t xml:space="preserve">и/или </w:t>
      </w:r>
      <w:r w:rsidRPr="00057BC7">
        <w:rPr>
          <w:rFonts w:ascii="Times New Roman" w:hAnsi="Times New Roman" w:cs="Times New Roman"/>
          <w:b/>
          <w:sz w:val="22"/>
          <w:szCs w:val="22"/>
        </w:rPr>
        <w:t>«Многоквартирного дома»</w:t>
      </w:r>
      <w:r w:rsidRPr="00057BC7">
        <w:rPr>
          <w:rFonts w:ascii="Times New Roman" w:hAnsi="Times New Roman" w:cs="Times New Roman"/>
          <w:sz w:val="22"/>
          <w:szCs w:val="22"/>
        </w:rPr>
        <w:t xml:space="preserve">, составляет 3 (три) года с даты подписания первого передаточного акта </w:t>
      </w:r>
      <w:r w:rsidR="007079B5">
        <w:rPr>
          <w:rFonts w:ascii="Times New Roman" w:hAnsi="Times New Roman" w:cs="Times New Roman"/>
          <w:sz w:val="22"/>
          <w:szCs w:val="22"/>
        </w:rPr>
        <w:t>о пере</w:t>
      </w:r>
      <w:r w:rsidR="000128B2">
        <w:rPr>
          <w:rFonts w:ascii="Times New Roman" w:hAnsi="Times New Roman" w:cs="Times New Roman"/>
          <w:sz w:val="22"/>
          <w:szCs w:val="22"/>
        </w:rPr>
        <w:t>даче объекта долевого строительства в</w:t>
      </w:r>
      <w:r w:rsidRPr="00057BC7">
        <w:rPr>
          <w:rFonts w:ascii="Times New Roman" w:hAnsi="Times New Roman" w:cs="Times New Roman"/>
          <w:sz w:val="22"/>
          <w:szCs w:val="22"/>
        </w:rPr>
        <w:t xml:space="preserve"> </w:t>
      </w:r>
      <w:r w:rsidR="000128B2">
        <w:rPr>
          <w:rFonts w:ascii="Times New Roman" w:hAnsi="Times New Roman" w:cs="Times New Roman"/>
          <w:b/>
          <w:sz w:val="22"/>
          <w:szCs w:val="22"/>
        </w:rPr>
        <w:t>«Многоквартирном</w:t>
      </w:r>
      <w:r w:rsidRPr="00057BC7">
        <w:rPr>
          <w:rFonts w:ascii="Times New Roman" w:hAnsi="Times New Roman" w:cs="Times New Roman"/>
          <w:b/>
          <w:sz w:val="22"/>
          <w:szCs w:val="22"/>
        </w:rPr>
        <w:t xml:space="preserve"> дом</w:t>
      </w:r>
      <w:r w:rsidR="000128B2">
        <w:rPr>
          <w:rFonts w:ascii="Times New Roman" w:hAnsi="Times New Roman" w:cs="Times New Roman"/>
          <w:b/>
          <w:sz w:val="22"/>
          <w:szCs w:val="22"/>
        </w:rPr>
        <w:t>е</w:t>
      </w:r>
      <w:r w:rsidRPr="00057BC7">
        <w:rPr>
          <w:rFonts w:ascii="Times New Roman" w:hAnsi="Times New Roman" w:cs="Times New Roman"/>
          <w:b/>
          <w:sz w:val="22"/>
          <w:szCs w:val="22"/>
        </w:rPr>
        <w:t>».</w:t>
      </w:r>
    </w:p>
    <w:p w:rsidR="000128B2" w:rsidRPr="00837CB4" w:rsidRDefault="000128B2" w:rsidP="007079B5">
      <w:pPr>
        <w:widowControl w:val="0"/>
        <w:numPr>
          <w:ilvl w:val="1"/>
          <w:numId w:val="3"/>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sz w:val="22"/>
          <w:szCs w:val="22"/>
        </w:rPr>
        <w:t xml:space="preserve">«Застройщик» </w:t>
      </w:r>
      <w:r w:rsidRPr="00CD2C0D">
        <w:rPr>
          <w:rFonts w:ascii="Times New Roman" w:hAnsi="Times New Roman"/>
          <w:sz w:val="22"/>
          <w:szCs w:val="22"/>
        </w:rPr>
        <w:t xml:space="preserve">не несет ответственности за недостатки (дефекты) </w:t>
      </w:r>
      <w:r w:rsidRPr="00CD2C0D">
        <w:rPr>
          <w:rFonts w:ascii="Times New Roman" w:hAnsi="Times New Roman"/>
          <w:b/>
          <w:sz w:val="22"/>
          <w:szCs w:val="22"/>
        </w:rPr>
        <w:t>«Объекта»</w:t>
      </w:r>
      <w:r w:rsidRPr="00CD2C0D">
        <w:rPr>
          <w:rFonts w:ascii="Times New Roman" w:hAnsi="Times New Roman"/>
          <w:sz w:val="22"/>
          <w:szCs w:val="22"/>
        </w:rPr>
        <w:t xml:space="preserve">, обнаруженные в </w:t>
      </w:r>
      <w:r w:rsidRPr="00CD2C0D">
        <w:rPr>
          <w:rFonts w:ascii="Times New Roman" w:hAnsi="Times New Roman"/>
          <w:sz w:val="22"/>
          <w:szCs w:val="22"/>
        </w:rPr>
        <w:lastRenderedPageBreak/>
        <w:t xml:space="preserve">пределах гарантийного срока, при условии, что </w:t>
      </w:r>
      <w:r>
        <w:rPr>
          <w:rFonts w:ascii="Times New Roman" w:hAnsi="Times New Roman"/>
          <w:sz w:val="22"/>
          <w:szCs w:val="22"/>
        </w:rPr>
        <w:t xml:space="preserve">они произошли </w:t>
      </w:r>
      <w:r w:rsidRPr="00CD2C0D">
        <w:rPr>
          <w:rFonts w:ascii="Times New Roman" w:hAnsi="Times New Roman"/>
          <w:sz w:val="22"/>
          <w:szCs w:val="22"/>
        </w:rPr>
        <w:t xml:space="preserve"> вследствие нормального износа </w:t>
      </w:r>
      <w:r w:rsidRPr="00CD2C0D">
        <w:rPr>
          <w:rFonts w:ascii="Times New Roman" w:hAnsi="Times New Roman"/>
          <w:b/>
          <w:sz w:val="22"/>
          <w:szCs w:val="22"/>
        </w:rPr>
        <w:t>«Объекта»</w:t>
      </w:r>
      <w:r w:rsidRPr="00CD2C0D">
        <w:rPr>
          <w:rFonts w:ascii="Times New Roman" w:hAnsi="Times New Roman"/>
          <w:sz w:val="22"/>
          <w:szCs w:val="22"/>
        </w:rPr>
        <w:t>, нарушения требований техн</w:t>
      </w:r>
      <w:r>
        <w:rPr>
          <w:rFonts w:ascii="Times New Roman" w:hAnsi="Times New Roman"/>
          <w:sz w:val="22"/>
          <w:szCs w:val="22"/>
        </w:rPr>
        <w:t>ических</w:t>
      </w:r>
      <w:r w:rsidRPr="00CD2C0D">
        <w:rPr>
          <w:rFonts w:ascii="Times New Roman" w:hAnsi="Times New Roman"/>
          <w:sz w:val="22"/>
          <w:szCs w:val="22"/>
        </w:rPr>
        <w:t xml:space="preserve">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CD2C0D">
        <w:rPr>
          <w:rFonts w:ascii="Times New Roman" w:hAnsi="Times New Roman"/>
          <w:b/>
          <w:sz w:val="22"/>
          <w:szCs w:val="22"/>
        </w:rPr>
        <w:t>«Участником»</w:t>
      </w:r>
      <w:r w:rsidRPr="00CD2C0D">
        <w:rPr>
          <w:rFonts w:ascii="Times New Roman" w:hAnsi="Times New Roman"/>
          <w:sz w:val="22"/>
          <w:szCs w:val="22"/>
        </w:rPr>
        <w:t xml:space="preserve"> </w:t>
      </w:r>
      <w:r>
        <w:rPr>
          <w:rFonts w:ascii="Times New Roman" w:hAnsi="Times New Roman"/>
          <w:sz w:val="22"/>
          <w:szCs w:val="22"/>
        </w:rPr>
        <w:t xml:space="preserve">или </w:t>
      </w:r>
      <w:r w:rsidRPr="00CD2C0D">
        <w:rPr>
          <w:rFonts w:ascii="Times New Roman" w:hAnsi="Times New Roman"/>
          <w:sz w:val="22"/>
          <w:szCs w:val="22"/>
        </w:rPr>
        <w:t>привлеченными им третьими лицами</w:t>
      </w:r>
      <w:r>
        <w:rPr>
          <w:rFonts w:ascii="Times New Roman" w:hAnsi="Times New Roman"/>
          <w:sz w:val="22"/>
          <w:szCs w:val="22"/>
        </w:rPr>
        <w:t xml:space="preserve">, а также если недостатки (дефекты) </w:t>
      </w:r>
      <w:r w:rsidRPr="00AB184B">
        <w:rPr>
          <w:rFonts w:ascii="Times New Roman" w:hAnsi="Times New Roman"/>
          <w:b/>
          <w:sz w:val="22"/>
          <w:szCs w:val="22"/>
        </w:rPr>
        <w:t>«Объекта»</w:t>
      </w:r>
      <w:r>
        <w:rPr>
          <w:rFonts w:ascii="Times New Roman" w:hAnsi="Times New Roman"/>
          <w:sz w:val="22"/>
          <w:szCs w:val="22"/>
        </w:rPr>
        <w:t xml:space="preserve"> возникли </w:t>
      </w:r>
      <w:r w:rsidRPr="00AB184B">
        <w:rPr>
          <w:rFonts w:ascii="Times New Roman" w:eastAsia="Calibri" w:hAnsi="Times New Roman"/>
          <w:sz w:val="22"/>
          <w:szCs w:val="22"/>
        </w:rPr>
        <w:t>вследствие нарушения п</w:t>
      </w:r>
      <w:r w:rsidRPr="00837CB4">
        <w:rPr>
          <w:rFonts w:ascii="Times New Roman" w:eastAsia="Calibri" w:hAnsi="Times New Roman"/>
          <w:sz w:val="22"/>
          <w:szCs w:val="22"/>
        </w:rPr>
        <w:t xml:space="preserve">редусмотренных предоставленной </w:t>
      </w:r>
      <w:r w:rsidRPr="00AB184B">
        <w:rPr>
          <w:rFonts w:ascii="Times New Roman" w:eastAsia="Calibri" w:hAnsi="Times New Roman"/>
          <w:b/>
          <w:sz w:val="22"/>
          <w:szCs w:val="22"/>
        </w:rPr>
        <w:t>«Участнику»</w:t>
      </w:r>
      <w:r w:rsidRPr="00AB184B">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w:t>
      </w:r>
      <w:r>
        <w:rPr>
          <w:rFonts w:ascii="Times New Roman" w:eastAsia="Calibri" w:hAnsi="Times New Roman"/>
          <w:sz w:val="22"/>
          <w:szCs w:val="22"/>
        </w:rPr>
        <w:t xml:space="preserve">я </w:t>
      </w:r>
      <w:r w:rsidRPr="00AB184B">
        <w:rPr>
          <w:rFonts w:ascii="Times New Roman" w:eastAsia="Calibri" w:hAnsi="Times New Roman"/>
          <w:b/>
          <w:sz w:val="22"/>
          <w:szCs w:val="22"/>
        </w:rPr>
        <w:t>«Объекта»</w:t>
      </w:r>
      <w:r w:rsidRPr="00AB184B">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837CB4">
        <w:rPr>
          <w:rFonts w:ascii="Times New Roman" w:hAnsi="Times New Roman"/>
          <w:sz w:val="22"/>
          <w:szCs w:val="22"/>
        </w:rPr>
        <w:t>.</w:t>
      </w:r>
    </w:p>
    <w:p w:rsidR="00431790" w:rsidRPr="00057BC7" w:rsidRDefault="00431790" w:rsidP="007079B5">
      <w:pPr>
        <w:widowControl w:val="0"/>
        <w:numPr>
          <w:ilvl w:val="1"/>
          <w:numId w:val="3"/>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 Срок ввода в эксплуатацию </w:t>
      </w:r>
      <w:r w:rsidRPr="00057BC7">
        <w:rPr>
          <w:rFonts w:ascii="Times New Roman" w:hAnsi="Times New Roman"/>
          <w:b/>
          <w:sz w:val="22"/>
          <w:szCs w:val="22"/>
        </w:rPr>
        <w:t>«Многоквартирного дома»</w:t>
      </w:r>
      <w:r w:rsidRPr="00057BC7">
        <w:rPr>
          <w:rFonts w:ascii="Times New Roman" w:hAnsi="Times New Roman"/>
          <w:sz w:val="22"/>
          <w:szCs w:val="22"/>
        </w:rPr>
        <w:t xml:space="preserve"> – </w:t>
      </w:r>
      <w:r w:rsidRPr="00057BC7">
        <w:rPr>
          <w:rFonts w:ascii="Times New Roman" w:hAnsi="Times New Roman"/>
          <w:sz w:val="22"/>
          <w:szCs w:val="22"/>
          <w:u w:val="single"/>
          <w:lang w:val="en-US"/>
        </w:rPr>
        <w:t>II</w:t>
      </w:r>
      <w:r w:rsidRPr="00057BC7">
        <w:rPr>
          <w:rFonts w:ascii="Times New Roman" w:hAnsi="Times New Roman"/>
          <w:sz w:val="22"/>
          <w:szCs w:val="22"/>
          <w:u w:val="single"/>
        </w:rPr>
        <w:t xml:space="preserve"> квартал 2016 года</w:t>
      </w:r>
      <w:r w:rsidRPr="00057BC7">
        <w:rPr>
          <w:rFonts w:ascii="Times New Roman" w:hAnsi="Times New Roman"/>
          <w:sz w:val="22"/>
          <w:szCs w:val="22"/>
        </w:rPr>
        <w:t xml:space="preserve"> (включительно).</w:t>
      </w:r>
    </w:p>
    <w:p w:rsidR="00431790" w:rsidRPr="00057BC7" w:rsidRDefault="00431790" w:rsidP="007079B5">
      <w:pPr>
        <w:tabs>
          <w:tab w:val="left" w:pos="1134"/>
        </w:tabs>
        <w:ind w:firstLine="567"/>
        <w:jc w:val="both"/>
        <w:rPr>
          <w:rFonts w:ascii="Times New Roman" w:hAnsi="Times New Roman"/>
          <w:sz w:val="22"/>
          <w:szCs w:val="22"/>
        </w:rPr>
      </w:pPr>
      <w:r w:rsidRPr="00057BC7">
        <w:rPr>
          <w:rFonts w:ascii="Times New Roman" w:hAnsi="Times New Roman"/>
          <w:bCs/>
          <w:sz w:val="22"/>
          <w:szCs w:val="22"/>
        </w:rPr>
        <w:t xml:space="preserve">2.10. </w:t>
      </w:r>
      <w:r w:rsidRPr="00057BC7">
        <w:rPr>
          <w:rFonts w:ascii="Times New Roman" w:hAnsi="Times New Roman"/>
          <w:sz w:val="22"/>
          <w:szCs w:val="22"/>
        </w:rPr>
        <w:t xml:space="preserve">Право собственности на </w:t>
      </w:r>
      <w:r w:rsidRPr="00057BC7">
        <w:rPr>
          <w:rFonts w:ascii="Times New Roman" w:hAnsi="Times New Roman"/>
          <w:b/>
          <w:sz w:val="22"/>
          <w:szCs w:val="22"/>
        </w:rPr>
        <w:t>«Объект»</w:t>
      </w:r>
      <w:r w:rsidRPr="00057BC7">
        <w:rPr>
          <w:rFonts w:ascii="Times New Roman" w:hAnsi="Times New Roman"/>
          <w:sz w:val="22"/>
          <w:szCs w:val="22"/>
        </w:rPr>
        <w:t xml:space="preserve"> возникает у </w:t>
      </w:r>
      <w:r w:rsidRPr="00057BC7">
        <w:rPr>
          <w:rFonts w:ascii="Times New Roman" w:hAnsi="Times New Roman"/>
          <w:b/>
          <w:sz w:val="22"/>
          <w:szCs w:val="22"/>
        </w:rPr>
        <w:t>«Участника»</w:t>
      </w:r>
      <w:r w:rsidRPr="00057BC7">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057BC7">
        <w:rPr>
          <w:rFonts w:ascii="Times New Roman" w:hAnsi="Times New Roman"/>
          <w:b/>
          <w:sz w:val="22"/>
          <w:szCs w:val="22"/>
        </w:rPr>
        <w:t>«Объект»</w:t>
      </w:r>
      <w:r w:rsidRPr="00057BC7">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057BC7">
        <w:rPr>
          <w:rFonts w:ascii="Times New Roman" w:hAnsi="Times New Roman"/>
          <w:b/>
          <w:sz w:val="22"/>
          <w:szCs w:val="22"/>
        </w:rPr>
        <w:t xml:space="preserve">«Участника» </w:t>
      </w:r>
      <w:r w:rsidRPr="00057BC7">
        <w:rPr>
          <w:rFonts w:ascii="Times New Roman" w:hAnsi="Times New Roman"/>
          <w:sz w:val="22"/>
          <w:szCs w:val="22"/>
        </w:rPr>
        <w:t xml:space="preserve">на </w:t>
      </w:r>
      <w:r w:rsidRPr="00057BC7">
        <w:rPr>
          <w:rFonts w:ascii="Times New Roman" w:hAnsi="Times New Roman"/>
          <w:b/>
          <w:sz w:val="22"/>
          <w:szCs w:val="22"/>
        </w:rPr>
        <w:t xml:space="preserve">«Объект» </w:t>
      </w:r>
      <w:r w:rsidRPr="00057BC7">
        <w:rPr>
          <w:rFonts w:ascii="Times New Roman" w:hAnsi="Times New Roman"/>
          <w:sz w:val="22"/>
          <w:szCs w:val="22"/>
        </w:rPr>
        <w:t xml:space="preserve">и у </w:t>
      </w:r>
      <w:r w:rsidRPr="00057BC7">
        <w:rPr>
          <w:rFonts w:ascii="Times New Roman" w:hAnsi="Times New Roman"/>
          <w:b/>
          <w:sz w:val="22"/>
          <w:szCs w:val="22"/>
        </w:rPr>
        <w:t xml:space="preserve">«Участника» </w:t>
      </w:r>
      <w:r w:rsidRPr="00057BC7">
        <w:rPr>
          <w:rFonts w:ascii="Times New Roman" w:hAnsi="Times New Roman"/>
          <w:sz w:val="22"/>
          <w:szCs w:val="22"/>
        </w:rPr>
        <w:t xml:space="preserve">возникает право общей долевой собственности на общее имущество </w:t>
      </w:r>
      <w:r w:rsidRPr="00057BC7">
        <w:rPr>
          <w:rFonts w:ascii="Times New Roman" w:hAnsi="Times New Roman"/>
          <w:b/>
          <w:sz w:val="22"/>
          <w:szCs w:val="22"/>
        </w:rPr>
        <w:t>«Многоквартирного дома»</w:t>
      </w:r>
      <w:r w:rsidRPr="00057BC7">
        <w:rPr>
          <w:rFonts w:ascii="Times New Roman" w:hAnsi="Times New Roman"/>
          <w:sz w:val="22"/>
          <w:szCs w:val="22"/>
        </w:rPr>
        <w:t xml:space="preserve"> и земельный участок, на котором расположен </w:t>
      </w:r>
      <w:r w:rsidRPr="00057BC7">
        <w:rPr>
          <w:rFonts w:ascii="Times New Roman" w:hAnsi="Times New Roman"/>
          <w:b/>
          <w:sz w:val="22"/>
          <w:szCs w:val="22"/>
        </w:rPr>
        <w:t>«Многоквартирный дом»</w:t>
      </w:r>
      <w:r w:rsidRPr="00057BC7">
        <w:rPr>
          <w:rFonts w:ascii="Times New Roman" w:hAnsi="Times New Roman"/>
          <w:sz w:val="22"/>
          <w:szCs w:val="22"/>
        </w:rPr>
        <w:t>.</w:t>
      </w:r>
    </w:p>
    <w:p w:rsidR="00431790" w:rsidRPr="00057BC7" w:rsidRDefault="00431790" w:rsidP="007079B5">
      <w:pPr>
        <w:tabs>
          <w:tab w:val="left" w:pos="-142"/>
          <w:tab w:val="left" w:pos="993"/>
          <w:tab w:val="left" w:pos="1134"/>
        </w:tabs>
        <w:ind w:firstLine="567"/>
        <w:rPr>
          <w:rFonts w:ascii="Times New Roman" w:hAnsi="Times New Roman"/>
          <w:sz w:val="22"/>
          <w:szCs w:val="22"/>
        </w:rPr>
      </w:pPr>
    </w:p>
    <w:p w:rsidR="00431790" w:rsidRPr="00057BC7" w:rsidRDefault="00431790" w:rsidP="007079B5">
      <w:pPr>
        <w:numPr>
          <w:ilvl w:val="0"/>
          <w:numId w:val="4"/>
        </w:numPr>
        <w:autoSpaceDN w:val="0"/>
        <w:ind w:left="0" w:firstLine="567"/>
        <w:jc w:val="center"/>
        <w:rPr>
          <w:rFonts w:ascii="Times New Roman" w:hAnsi="Times New Roman"/>
          <w:b/>
          <w:bCs/>
          <w:sz w:val="22"/>
          <w:szCs w:val="22"/>
        </w:rPr>
      </w:pPr>
      <w:r w:rsidRPr="00057BC7">
        <w:rPr>
          <w:rFonts w:ascii="Times New Roman" w:hAnsi="Times New Roman"/>
          <w:b/>
          <w:bCs/>
          <w:sz w:val="22"/>
          <w:szCs w:val="22"/>
        </w:rPr>
        <w:t>ЦЕНА ДОГОВОРА. РАСЧЕТЫ ПО ДОГОВОРУ.</w:t>
      </w:r>
    </w:p>
    <w:p w:rsidR="00431790" w:rsidRPr="00057BC7" w:rsidRDefault="00431790" w:rsidP="007079B5">
      <w:pPr>
        <w:tabs>
          <w:tab w:val="left" w:pos="1276"/>
        </w:tabs>
        <w:ind w:firstLine="567"/>
        <w:jc w:val="center"/>
        <w:rPr>
          <w:rFonts w:ascii="Times New Roman" w:hAnsi="Times New Roman"/>
          <w:b/>
          <w:bCs/>
          <w:sz w:val="22"/>
          <w:szCs w:val="22"/>
        </w:rPr>
      </w:pPr>
    </w:p>
    <w:p w:rsidR="00543C35" w:rsidRPr="00530B2C" w:rsidRDefault="00431790" w:rsidP="007079B5">
      <w:pPr>
        <w:widowControl w:val="0"/>
        <w:overflowPunct w:val="0"/>
        <w:autoSpaceDE w:val="0"/>
        <w:autoSpaceDN w:val="0"/>
        <w:adjustRightInd w:val="0"/>
        <w:ind w:firstLine="567"/>
        <w:jc w:val="both"/>
        <w:rPr>
          <w:rFonts w:ascii="Times New Roman" w:hAnsi="Times New Roman"/>
          <w:bCs/>
          <w:sz w:val="22"/>
          <w:szCs w:val="22"/>
        </w:rPr>
      </w:pPr>
      <w:r w:rsidRPr="00057BC7">
        <w:rPr>
          <w:rFonts w:ascii="Times New Roman" w:hAnsi="Times New Roman"/>
          <w:sz w:val="22"/>
          <w:szCs w:val="22"/>
        </w:rPr>
        <w:t xml:space="preserve">3.1. </w:t>
      </w:r>
      <w:r w:rsidR="00543C35" w:rsidRPr="00530B2C">
        <w:rPr>
          <w:rFonts w:ascii="Times New Roman" w:hAnsi="Times New Roman"/>
          <w:sz w:val="22"/>
          <w:szCs w:val="22"/>
        </w:rPr>
        <w:t xml:space="preserve">Цена Договора на момент подписания настоящего Договора составляет                                           </w:t>
      </w:r>
      <w:bookmarkStart w:id="12" w:name="СуммаДоговора2"/>
      <w:r w:rsidR="000C0D45" w:rsidRPr="00704424">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00543C35" w:rsidRPr="00704424">
        <w:rPr>
          <w:rFonts w:ascii="Times New Roman" w:hAnsi="Times New Roman"/>
          <w:b/>
          <w:sz w:val="22"/>
          <w:szCs w:val="22"/>
        </w:rPr>
        <w:instrText xml:space="preserve"> FORMTEXT </w:instrText>
      </w:r>
      <w:r w:rsidR="000C0D45" w:rsidRPr="00704424">
        <w:rPr>
          <w:rFonts w:ascii="Times New Roman" w:hAnsi="Times New Roman"/>
          <w:b/>
          <w:sz w:val="22"/>
          <w:szCs w:val="22"/>
        </w:rPr>
      </w:r>
      <w:r w:rsidR="000C0D45" w:rsidRPr="00704424">
        <w:rPr>
          <w:rFonts w:ascii="Times New Roman" w:hAnsi="Times New Roman"/>
          <w:b/>
          <w:sz w:val="22"/>
          <w:szCs w:val="22"/>
        </w:rPr>
        <w:fldChar w:fldCharType="separate"/>
      </w:r>
      <w:r w:rsidR="00543C35" w:rsidRPr="00704424">
        <w:rPr>
          <w:rFonts w:ascii="Times New Roman" w:hAnsi="Times New Roman"/>
          <w:b/>
          <w:noProof/>
          <w:sz w:val="22"/>
          <w:szCs w:val="22"/>
        </w:rPr>
        <w:t>"СуммаДоговора2"</w:t>
      </w:r>
      <w:r w:rsidR="000C0D45" w:rsidRPr="00704424">
        <w:rPr>
          <w:rFonts w:ascii="Times New Roman" w:hAnsi="Times New Roman"/>
          <w:b/>
          <w:sz w:val="22"/>
          <w:szCs w:val="22"/>
        </w:rPr>
        <w:fldChar w:fldCharType="end"/>
      </w:r>
      <w:bookmarkEnd w:id="12"/>
      <w:r w:rsidR="00543C35" w:rsidRPr="00704424">
        <w:rPr>
          <w:rFonts w:ascii="Times New Roman" w:hAnsi="Times New Roman"/>
          <w:b/>
          <w:sz w:val="22"/>
          <w:szCs w:val="22"/>
        </w:rPr>
        <w:t>(</w:t>
      </w:r>
      <w:bookmarkStart w:id="13" w:name="СуммаДоговораПроп1"/>
      <w:r w:rsidR="000C0D45" w:rsidRPr="00704424">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00543C35" w:rsidRPr="00704424">
        <w:rPr>
          <w:rFonts w:ascii="Times New Roman" w:hAnsi="Times New Roman"/>
          <w:b/>
          <w:sz w:val="22"/>
          <w:szCs w:val="22"/>
        </w:rPr>
        <w:instrText xml:space="preserve"> FORMTEXT </w:instrText>
      </w:r>
      <w:r w:rsidR="000C0D45" w:rsidRPr="00704424">
        <w:rPr>
          <w:rFonts w:ascii="Times New Roman" w:hAnsi="Times New Roman"/>
          <w:b/>
          <w:sz w:val="22"/>
          <w:szCs w:val="22"/>
        </w:rPr>
      </w:r>
      <w:r w:rsidR="000C0D45" w:rsidRPr="00704424">
        <w:rPr>
          <w:rFonts w:ascii="Times New Roman" w:hAnsi="Times New Roman"/>
          <w:b/>
          <w:sz w:val="22"/>
          <w:szCs w:val="22"/>
        </w:rPr>
        <w:fldChar w:fldCharType="separate"/>
      </w:r>
      <w:r w:rsidR="00543C35" w:rsidRPr="00704424">
        <w:rPr>
          <w:rFonts w:ascii="Times New Roman" w:hAnsi="Times New Roman"/>
          <w:b/>
          <w:noProof/>
          <w:sz w:val="22"/>
          <w:szCs w:val="22"/>
        </w:rPr>
        <w:t>"СуммаДоговораПроп1"</w:t>
      </w:r>
      <w:r w:rsidR="000C0D45" w:rsidRPr="00704424">
        <w:rPr>
          <w:rFonts w:ascii="Times New Roman" w:hAnsi="Times New Roman"/>
          <w:b/>
          <w:sz w:val="22"/>
          <w:szCs w:val="22"/>
        </w:rPr>
        <w:fldChar w:fldCharType="end"/>
      </w:r>
      <w:bookmarkEnd w:id="13"/>
      <w:r w:rsidR="00543C35" w:rsidRPr="00704424">
        <w:rPr>
          <w:rFonts w:ascii="Times New Roman" w:hAnsi="Times New Roman"/>
          <w:b/>
          <w:sz w:val="22"/>
          <w:szCs w:val="22"/>
        </w:rPr>
        <w:t>)</w:t>
      </w:r>
      <w:r w:rsidR="007079B5">
        <w:rPr>
          <w:rFonts w:ascii="Times New Roman" w:hAnsi="Times New Roman"/>
          <w:b/>
          <w:sz w:val="22"/>
          <w:szCs w:val="22"/>
        </w:rPr>
        <w:t xml:space="preserve"> </w:t>
      </w:r>
      <w:r w:rsidR="00543C35" w:rsidRPr="00530B2C">
        <w:rPr>
          <w:rFonts w:ascii="Times New Roman" w:hAnsi="Times New Roman"/>
          <w:sz w:val="22"/>
          <w:szCs w:val="22"/>
        </w:rPr>
        <w:t xml:space="preserve">рублей, НДС не облагается. </w:t>
      </w:r>
      <w:r w:rsidR="00543C35" w:rsidRPr="00530B2C">
        <w:rPr>
          <w:rFonts w:ascii="Times New Roman" w:hAnsi="Times New Roman"/>
          <w:b/>
          <w:sz w:val="22"/>
          <w:szCs w:val="22"/>
        </w:rPr>
        <w:t>«Цена Договора»</w:t>
      </w:r>
      <w:r w:rsidR="00543C35" w:rsidRPr="00530B2C">
        <w:rPr>
          <w:rFonts w:ascii="Times New Roman" w:hAnsi="Times New Roman"/>
          <w:sz w:val="22"/>
          <w:szCs w:val="22"/>
        </w:rPr>
        <w:t xml:space="preserve"> подлежит в дальнейшем изменению в случае, оговоренном в п.</w:t>
      </w:r>
      <w:r w:rsidR="00D64D53">
        <w:rPr>
          <w:rFonts w:ascii="Times New Roman" w:hAnsi="Times New Roman"/>
          <w:sz w:val="22"/>
          <w:szCs w:val="22"/>
        </w:rPr>
        <w:t xml:space="preserve"> </w:t>
      </w:r>
      <w:r w:rsidR="00543C35" w:rsidRPr="00530B2C">
        <w:rPr>
          <w:rFonts w:ascii="Times New Roman" w:hAnsi="Times New Roman"/>
          <w:sz w:val="22"/>
          <w:szCs w:val="22"/>
        </w:rPr>
        <w:t>3.</w:t>
      </w:r>
      <w:r w:rsidR="00842249">
        <w:rPr>
          <w:rFonts w:ascii="Times New Roman" w:hAnsi="Times New Roman"/>
          <w:sz w:val="22"/>
          <w:szCs w:val="22"/>
        </w:rPr>
        <w:t>7</w:t>
      </w:r>
      <w:r w:rsidR="00D64D53">
        <w:rPr>
          <w:rFonts w:ascii="Times New Roman" w:hAnsi="Times New Roman"/>
          <w:sz w:val="22"/>
          <w:szCs w:val="22"/>
        </w:rPr>
        <w:t>-3.9</w:t>
      </w:r>
      <w:r w:rsidR="00543C35" w:rsidRPr="00530B2C">
        <w:rPr>
          <w:rFonts w:ascii="Times New Roman" w:hAnsi="Times New Roman"/>
          <w:sz w:val="22"/>
          <w:szCs w:val="22"/>
        </w:rPr>
        <w:t xml:space="preserve"> настоящего Договора</w:t>
      </w:r>
    </w:p>
    <w:tbl>
      <w:tblPr>
        <w:tblW w:w="0" w:type="auto"/>
        <w:tblInd w:w="720" w:type="dxa"/>
        <w:tblLook w:val="04A0" w:firstRow="1" w:lastRow="0" w:firstColumn="1" w:lastColumn="0" w:noHBand="0" w:noVBand="1"/>
      </w:tblPr>
      <w:tblGrid>
        <w:gridCol w:w="9542"/>
      </w:tblGrid>
      <w:tr w:rsidR="00543C35" w:rsidRPr="00530B2C" w:rsidTr="00AF2773">
        <w:trPr>
          <w:trHeight w:val="1542"/>
        </w:trPr>
        <w:tc>
          <w:tcPr>
            <w:tcW w:w="9542" w:type="dxa"/>
            <w:hideMark/>
          </w:tcPr>
          <w:p w:rsidR="00543C35" w:rsidRPr="00530B2C" w:rsidRDefault="00543C35" w:rsidP="007079B5">
            <w:pPr>
              <w:ind w:firstLine="567"/>
              <w:jc w:val="both"/>
              <w:rPr>
                <w:rFonts w:ascii="Times New Roman" w:hAnsi="Times New Roman"/>
                <w:snapToGrid w:val="0"/>
                <w:sz w:val="22"/>
                <w:szCs w:val="22"/>
                <w:lang w:eastAsia="en-US"/>
              </w:rPr>
            </w:pPr>
            <w:r w:rsidRPr="00530B2C">
              <w:rPr>
                <w:rFonts w:ascii="Times New Roman" w:hAnsi="Times New Roman"/>
                <w:snapToGrid w:val="0"/>
                <w:sz w:val="22"/>
                <w:szCs w:val="22"/>
                <w:lang w:eastAsia="en-US"/>
              </w:rPr>
              <w:t>3.2.</w:t>
            </w:r>
            <w:r w:rsidRPr="00530B2C">
              <w:rPr>
                <w:rFonts w:ascii="Times New Roman" w:hAnsi="Times New Roman"/>
                <w:b/>
                <w:snapToGrid w:val="0"/>
                <w:sz w:val="22"/>
                <w:szCs w:val="22"/>
                <w:lang w:eastAsia="en-US"/>
              </w:rPr>
              <w:t xml:space="preserve"> «Цена Договора» </w:t>
            </w:r>
            <w:r w:rsidRPr="00530B2C">
              <w:rPr>
                <w:rFonts w:ascii="Times New Roman" w:hAnsi="Times New Roman"/>
                <w:snapToGrid w:val="0"/>
                <w:sz w:val="22"/>
                <w:szCs w:val="22"/>
                <w:lang w:eastAsia="en-US"/>
              </w:rPr>
              <w:t>уплачивается</w:t>
            </w:r>
            <w:r w:rsidRPr="00530B2C">
              <w:rPr>
                <w:rFonts w:ascii="Times New Roman" w:hAnsi="Times New Roman"/>
                <w:b/>
                <w:snapToGrid w:val="0"/>
                <w:sz w:val="22"/>
                <w:szCs w:val="22"/>
                <w:lang w:eastAsia="en-US"/>
              </w:rPr>
              <w:t xml:space="preserve"> «Участником» </w:t>
            </w:r>
            <w:r w:rsidRPr="00530B2C">
              <w:rPr>
                <w:rFonts w:ascii="Times New Roman" w:hAnsi="Times New Roman"/>
                <w:snapToGrid w:val="0"/>
                <w:sz w:val="22"/>
                <w:szCs w:val="22"/>
                <w:lang w:eastAsia="en-US"/>
              </w:rPr>
              <w:t>в соответствии со следующим графиком платежей:</w:t>
            </w:r>
          </w:p>
          <w:bookmarkStart w:id="14" w:name="ГрафикПлатежей"/>
          <w:p w:rsidR="00543C35" w:rsidRPr="00530B2C" w:rsidRDefault="000C0D45" w:rsidP="007079B5">
            <w:pPr>
              <w:ind w:firstLine="567"/>
              <w:jc w:val="both"/>
              <w:rPr>
                <w:rFonts w:ascii="Times New Roman" w:hAnsi="Times New Roman"/>
                <w:snapToGrid w:val="0"/>
                <w:sz w:val="22"/>
                <w:szCs w:val="22"/>
                <w:lang w:eastAsia="en-US"/>
              </w:rPr>
            </w:pPr>
            <w:r>
              <w:rPr>
                <w:b/>
                <w:noProof/>
                <w:snapToGrid w:val="0"/>
                <w:sz w:val="22"/>
              </w:rPr>
              <w:fldChar w:fldCharType="begin">
                <w:ffData>
                  <w:name w:val="ГрафикПлатежей"/>
                  <w:enabled/>
                  <w:calcOnExit w:val="0"/>
                  <w:textInput>
                    <w:default w:val="ГрафикПлатежей"/>
                  </w:textInput>
                </w:ffData>
              </w:fldChar>
            </w:r>
            <w:r w:rsidR="00543C35">
              <w:rPr>
                <w:b/>
                <w:noProof/>
                <w:snapToGrid w:val="0"/>
                <w:sz w:val="22"/>
              </w:rPr>
              <w:instrText xml:space="preserve"> FORMTEXT </w:instrText>
            </w:r>
            <w:r>
              <w:rPr>
                <w:b/>
                <w:noProof/>
                <w:snapToGrid w:val="0"/>
                <w:sz w:val="22"/>
              </w:rPr>
            </w:r>
            <w:r>
              <w:rPr>
                <w:b/>
                <w:noProof/>
                <w:snapToGrid w:val="0"/>
                <w:sz w:val="22"/>
              </w:rPr>
              <w:fldChar w:fldCharType="separate"/>
            </w:r>
            <w:r w:rsidR="00543C35">
              <w:rPr>
                <w:b/>
                <w:noProof/>
                <w:snapToGrid w:val="0"/>
                <w:sz w:val="22"/>
              </w:rPr>
              <w:t>ГрафикПлатежей</w:t>
            </w:r>
            <w:r>
              <w:rPr>
                <w:b/>
                <w:noProof/>
                <w:snapToGrid w:val="0"/>
                <w:sz w:val="22"/>
              </w:rPr>
              <w:fldChar w:fldCharType="end"/>
            </w:r>
            <w:bookmarkEnd w:id="14"/>
          </w:p>
        </w:tc>
      </w:tr>
    </w:tbl>
    <w:p w:rsidR="00431790" w:rsidRPr="006D5A39" w:rsidRDefault="00431790" w:rsidP="007079B5">
      <w:pPr>
        <w:ind w:firstLine="567"/>
        <w:jc w:val="both"/>
        <w:rPr>
          <w:rFonts w:ascii="Times New Roman" w:hAnsi="Times New Roman"/>
          <w:snapToGrid w:val="0"/>
          <w:sz w:val="22"/>
          <w:szCs w:val="22"/>
        </w:rPr>
      </w:pPr>
      <w:r w:rsidRPr="006D5A39">
        <w:rPr>
          <w:rFonts w:ascii="Times New Roman" w:hAnsi="Times New Roman"/>
          <w:snapToGrid w:val="0"/>
          <w:sz w:val="22"/>
          <w:szCs w:val="22"/>
        </w:rPr>
        <w:t xml:space="preserve">Оплата производится в кассу или на расчетный счет </w:t>
      </w:r>
      <w:r w:rsidRPr="006D5A39">
        <w:rPr>
          <w:rFonts w:ascii="Times New Roman" w:hAnsi="Times New Roman"/>
          <w:b/>
          <w:snapToGrid w:val="0"/>
          <w:sz w:val="22"/>
          <w:szCs w:val="22"/>
        </w:rPr>
        <w:t>«</w:t>
      </w:r>
      <w:r w:rsidR="00057BC7" w:rsidRPr="006D5A39">
        <w:rPr>
          <w:rFonts w:ascii="Times New Roman" w:hAnsi="Times New Roman"/>
          <w:b/>
          <w:snapToGrid w:val="0"/>
          <w:sz w:val="22"/>
          <w:szCs w:val="22"/>
        </w:rPr>
        <w:t>Застройщика</w:t>
      </w:r>
      <w:r w:rsidRPr="006D5A39">
        <w:rPr>
          <w:rFonts w:ascii="Times New Roman" w:hAnsi="Times New Roman"/>
          <w:b/>
          <w:snapToGrid w:val="0"/>
          <w:sz w:val="22"/>
          <w:szCs w:val="22"/>
        </w:rPr>
        <w:t>»</w:t>
      </w:r>
      <w:r w:rsidRPr="006D5A39">
        <w:rPr>
          <w:rFonts w:ascii="Times New Roman" w:hAnsi="Times New Roman"/>
          <w:snapToGrid w:val="0"/>
          <w:sz w:val="22"/>
          <w:szCs w:val="22"/>
        </w:rPr>
        <w:t xml:space="preserve"> по следующим банковским реквизитам: </w:t>
      </w:r>
      <w:r w:rsidR="006D5A39" w:rsidRPr="006D5A39">
        <w:rPr>
          <w:rFonts w:ascii="Times New Roman" w:hAnsi="Times New Roman"/>
          <w:snapToGrid w:val="0"/>
          <w:sz w:val="22"/>
          <w:szCs w:val="22"/>
        </w:rPr>
        <w:t>ИНН 7712005280, р/с 40’702’810’100’030’588’505 в ПАО «Промсвязьбанк», БИК 044525555, к/с 30’101’810’400’000’000’555, КПП 774301001</w:t>
      </w:r>
      <w:r w:rsidRPr="006D5A39">
        <w:rPr>
          <w:rFonts w:ascii="Times New Roman" w:hAnsi="Times New Roman"/>
          <w:snapToGrid w:val="0"/>
          <w:sz w:val="22"/>
          <w:szCs w:val="22"/>
        </w:rPr>
        <w:t>с указанием следующего назначения платежа</w:t>
      </w:r>
      <w:r w:rsidRPr="006D5A39">
        <w:rPr>
          <w:rFonts w:ascii="Times New Roman" w:hAnsi="Times New Roman"/>
          <w:i/>
          <w:snapToGrid w:val="0"/>
          <w:sz w:val="22"/>
          <w:szCs w:val="22"/>
        </w:rPr>
        <w:t>: «</w:t>
      </w:r>
      <w:r w:rsidRPr="006D5A39">
        <w:rPr>
          <w:rFonts w:ascii="Times New Roman" w:hAnsi="Times New Roman"/>
          <w:b/>
          <w:i/>
          <w:snapToGrid w:val="0"/>
          <w:sz w:val="22"/>
          <w:szCs w:val="22"/>
        </w:rPr>
        <w:t xml:space="preserve">Оплата по Договору № </w:t>
      </w:r>
      <w:r w:rsidR="000C0D45" w:rsidRPr="006D5A39">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5" w:name="НомерДоговора2"/>
      <w:r w:rsidR="00543C35" w:rsidRPr="006D5A39">
        <w:rPr>
          <w:rFonts w:ascii="Times New Roman" w:hAnsi="Times New Roman"/>
          <w:b/>
          <w:i/>
          <w:sz w:val="22"/>
          <w:szCs w:val="22"/>
        </w:rPr>
        <w:instrText xml:space="preserve"> FORMTEXT </w:instrText>
      </w:r>
      <w:r w:rsidR="000C0D45" w:rsidRPr="006D5A39">
        <w:rPr>
          <w:rFonts w:ascii="Times New Roman" w:hAnsi="Times New Roman"/>
          <w:b/>
          <w:i/>
          <w:sz w:val="22"/>
          <w:szCs w:val="22"/>
        </w:rPr>
      </w:r>
      <w:r w:rsidR="000C0D45" w:rsidRPr="006D5A39">
        <w:rPr>
          <w:rFonts w:ascii="Times New Roman" w:hAnsi="Times New Roman"/>
          <w:b/>
          <w:i/>
          <w:sz w:val="22"/>
          <w:szCs w:val="22"/>
        </w:rPr>
        <w:fldChar w:fldCharType="separate"/>
      </w:r>
      <w:r w:rsidR="00543C35" w:rsidRPr="006D5A39">
        <w:rPr>
          <w:rFonts w:ascii="Times New Roman" w:hAnsi="Times New Roman"/>
          <w:b/>
          <w:i/>
          <w:noProof/>
          <w:sz w:val="22"/>
          <w:szCs w:val="22"/>
        </w:rPr>
        <w:t>"НомерДоговора2"</w:t>
      </w:r>
      <w:r w:rsidR="000C0D45" w:rsidRPr="006D5A39">
        <w:rPr>
          <w:rFonts w:ascii="Times New Roman" w:hAnsi="Times New Roman"/>
          <w:b/>
          <w:i/>
          <w:sz w:val="22"/>
          <w:szCs w:val="22"/>
        </w:rPr>
        <w:fldChar w:fldCharType="end"/>
      </w:r>
      <w:bookmarkEnd w:id="15"/>
      <w:r w:rsidRPr="006D5A39">
        <w:rPr>
          <w:rFonts w:ascii="Times New Roman" w:hAnsi="Times New Roman"/>
          <w:b/>
          <w:i/>
          <w:snapToGrid w:val="0"/>
          <w:sz w:val="22"/>
          <w:szCs w:val="22"/>
        </w:rPr>
        <w:t xml:space="preserve"> участия в долевом строительстве от </w:t>
      </w:r>
      <w:r w:rsidR="000C0D45" w:rsidRPr="006D5A39">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6" w:name="ДатаЗаключения2"/>
      <w:r w:rsidR="00543C35" w:rsidRPr="006D5A39">
        <w:rPr>
          <w:rFonts w:ascii="Times New Roman" w:hAnsi="Times New Roman"/>
          <w:b/>
          <w:i/>
          <w:sz w:val="22"/>
          <w:szCs w:val="22"/>
        </w:rPr>
        <w:instrText xml:space="preserve"> FORMTEXT </w:instrText>
      </w:r>
      <w:r w:rsidR="000C0D45" w:rsidRPr="006D5A39">
        <w:rPr>
          <w:rFonts w:ascii="Times New Roman" w:hAnsi="Times New Roman"/>
          <w:b/>
          <w:i/>
          <w:sz w:val="22"/>
          <w:szCs w:val="22"/>
        </w:rPr>
      </w:r>
      <w:r w:rsidR="000C0D45" w:rsidRPr="006D5A39">
        <w:rPr>
          <w:rFonts w:ascii="Times New Roman" w:hAnsi="Times New Roman"/>
          <w:b/>
          <w:i/>
          <w:sz w:val="22"/>
          <w:szCs w:val="22"/>
        </w:rPr>
        <w:fldChar w:fldCharType="separate"/>
      </w:r>
      <w:r w:rsidR="00543C35" w:rsidRPr="006D5A39">
        <w:rPr>
          <w:rFonts w:ascii="Times New Roman" w:hAnsi="Times New Roman"/>
          <w:b/>
          <w:i/>
          <w:noProof/>
          <w:sz w:val="22"/>
          <w:szCs w:val="22"/>
        </w:rPr>
        <w:t>"ДатаЗаключения2"</w:t>
      </w:r>
      <w:r w:rsidR="000C0D45" w:rsidRPr="006D5A39">
        <w:rPr>
          <w:rFonts w:ascii="Times New Roman" w:hAnsi="Times New Roman"/>
          <w:b/>
          <w:i/>
          <w:sz w:val="22"/>
          <w:szCs w:val="22"/>
        </w:rPr>
        <w:fldChar w:fldCharType="end"/>
      </w:r>
      <w:bookmarkEnd w:id="16"/>
      <w:r w:rsidRPr="006D5A39">
        <w:rPr>
          <w:rFonts w:ascii="Times New Roman" w:hAnsi="Times New Roman"/>
          <w:b/>
          <w:i/>
          <w:sz w:val="22"/>
          <w:szCs w:val="22"/>
        </w:rPr>
        <w:t xml:space="preserve">за квартиру с проектным № </w:t>
      </w:r>
      <w:r w:rsidR="000C0D45">
        <w:rPr>
          <w:rFonts w:ascii="Times New Roman" w:hAnsi="Times New Roman"/>
          <w:b/>
          <w:i/>
          <w:color w:val="FF0000"/>
          <w:sz w:val="22"/>
          <w:szCs w:val="22"/>
        </w:rPr>
        <w:fldChar w:fldCharType="begin">
          <w:ffData>
            <w:name w:val="НомерКвартиры"/>
            <w:enabled/>
            <w:calcOnExit w:val="0"/>
            <w:textInput>
              <w:default w:val="&lt;НомерКвартиры&gt;"/>
            </w:textInput>
          </w:ffData>
        </w:fldChar>
      </w:r>
      <w:bookmarkStart w:id="17" w:name="НомерКвартиры"/>
      <w:r w:rsidR="00932857">
        <w:rPr>
          <w:rFonts w:ascii="Times New Roman" w:hAnsi="Times New Roman"/>
          <w:b/>
          <w:i/>
          <w:color w:val="FF0000"/>
          <w:sz w:val="22"/>
          <w:szCs w:val="22"/>
        </w:rPr>
        <w:instrText xml:space="preserve"> FORMTEXT </w:instrText>
      </w:r>
      <w:r w:rsidR="000C0D45">
        <w:rPr>
          <w:rFonts w:ascii="Times New Roman" w:hAnsi="Times New Roman"/>
          <w:b/>
          <w:i/>
          <w:color w:val="FF0000"/>
          <w:sz w:val="22"/>
          <w:szCs w:val="22"/>
        </w:rPr>
      </w:r>
      <w:r w:rsidR="000C0D45">
        <w:rPr>
          <w:rFonts w:ascii="Times New Roman" w:hAnsi="Times New Roman"/>
          <w:b/>
          <w:i/>
          <w:color w:val="FF0000"/>
          <w:sz w:val="22"/>
          <w:szCs w:val="22"/>
        </w:rPr>
        <w:fldChar w:fldCharType="separate"/>
      </w:r>
      <w:r w:rsidR="00932857">
        <w:rPr>
          <w:rFonts w:ascii="Times New Roman" w:hAnsi="Times New Roman"/>
          <w:b/>
          <w:i/>
          <w:noProof/>
          <w:color w:val="FF0000"/>
          <w:sz w:val="22"/>
          <w:szCs w:val="22"/>
        </w:rPr>
        <w:t>&lt;НомерКвартиры&gt;</w:t>
      </w:r>
      <w:r w:rsidR="000C0D45">
        <w:rPr>
          <w:rFonts w:ascii="Times New Roman" w:hAnsi="Times New Roman"/>
          <w:b/>
          <w:i/>
          <w:color w:val="FF0000"/>
          <w:sz w:val="22"/>
          <w:szCs w:val="22"/>
        </w:rPr>
        <w:fldChar w:fldCharType="end"/>
      </w:r>
      <w:bookmarkEnd w:id="17"/>
      <w:r w:rsidRPr="006D5A39">
        <w:rPr>
          <w:rFonts w:ascii="Times New Roman" w:hAnsi="Times New Roman"/>
          <w:b/>
          <w:i/>
          <w:sz w:val="22"/>
          <w:szCs w:val="22"/>
        </w:rPr>
        <w:t xml:space="preserve"> по</w:t>
      </w:r>
      <w:r w:rsidR="004F140B">
        <w:rPr>
          <w:rFonts w:ascii="Times New Roman" w:hAnsi="Times New Roman"/>
          <w:b/>
          <w:i/>
          <w:sz w:val="22"/>
          <w:szCs w:val="22"/>
        </w:rPr>
        <w:t xml:space="preserve"> </w:t>
      </w:r>
      <w:r w:rsidRPr="006D5A39">
        <w:rPr>
          <w:rFonts w:ascii="Times New Roman" w:hAnsi="Times New Roman"/>
          <w:b/>
          <w:i/>
          <w:sz w:val="22"/>
          <w:szCs w:val="22"/>
        </w:rPr>
        <w:t>строительному адресу: город Москва, квартал 82 района Хорошево-Мневники, корп.7 (б-р Генерала Карбышева, вл.15, корп.1)</w:t>
      </w:r>
      <w:r w:rsidRPr="006D5A39">
        <w:rPr>
          <w:rFonts w:ascii="Times New Roman" w:hAnsi="Times New Roman"/>
          <w:b/>
          <w:i/>
          <w:snapToGrid w:val="0"/>
          <w:sz w:val="22"/>
          <w:szCs w:val="22"/>
        </w:rPr>
        <w:t>, НДС не облагается.»</w:t>
      </w:r>
    </w:p>
    <w:p w:rsidR="00431790" w:rsidRPr="00057BC7" w:rsidRDefault="00431790" w:rsidP="007079B5">
      <w:pPr>
        <w:tabs>
          <w:tab w:val="left" w:pos="1276"/>
        </w:tabs>
        <w:ind w:firstLine="567"/>
        <w:jc w:val="both"/>
        <w:rPr>
          <w:rFonts w:ascii="Times New Roman" w:hAnsi="Times New Roman"/>
          <w:sz w:val="22"/>
          <w:szCs w:val="22"/>
        </w:rPr>
      </w:pPr>
      <w:r w:rsidRPr="00057BC7">
        <w:rPr>
          <w:rFonts w:ascii="Times New Roman" w:hAnsi="Times New Roman"/>
          <w:snapToGrid w:val="0"/>
          <w:sz w:val="22"/>
          <w:szCs w:val="22"/>
        </w:rPr>
        <w:t xml:space="preserve">3.3. </w:t>
      </w:r>
      <w:r w:rsidRPr="00057BC7">
        <w:rPr>
          <w:rFonts w:ascii="Times New Roman" w:hAnsi="Times New Roman"/>
          <w:snapToGrid w:val="0"/>
          <w:sz w:val="22"/>
          <w:szCs w:val="22"/>
        </w:rPr>
        <w:tab/>
        <w:t xml:space="preserve">Оплата производится в кассу или на расчетный счет </w:t>
      </w:r>
      <w:r w:rsidRPr="00057BC7">
        <w:rPr>
          <w:rFonts w:ascii="Times New Roman" w:hAnsi="Times New Roman"/>
          <w:b/>
          <w:bCs/>
          <w:snapToGrid w:val="0"/>
          <w:sz w:val="22"/>
          <w:szCs w:val="22"/>
        </w:rPr>
        <w:t xml:space="preserve">«Застройщика». </w:t>
      </w:r>
      <w:r w:rsidRPr="00057BC7">
        <w:rPr>
          <w:rFonts w:ascii="Times New Roman" w:hAnsi="Times New Roman"/>
          <w:snapToGrid w:val="0"/>
          <w:sz w:val="22"/>
          <w:szCs w:val="22"/>
        </w:rPr>
        <w:t xml:space="preserve">Обязательство </w:t>
      </w:r>
      <w:r w:rsidRPr="00057BC7">
        <w:rPr>
          <w:rFonts w:ascii="Times New Roman" w:hAnsi="Times New Roman"/>
          <w:b/>
          <w:bCs/>
          <w:snapToGrid w:val="0"/>
          <w:sz w:val="22"/>
          <w:szCs w:val="22"/>
        </w:rPr>
        <w:t>«Участника»</w:t>
      </w:r>
      <w:r w:rsidRPr="00057BC7">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057BC7">
        <w:rPr>
          <w:rFonts w:ascii="Times New Roman" w:hAnsi="Times New Roman"/>
          <w:b/>
          <w:bCs/>
          <w:snapToGrid w:val="0"/>
          <w:sz w:val="22"/>
          <w:szCs w:val="22"/>
        </w:rPr>
        <w:t xml:space="preserve">«Застройщика» </w:t>
      </w:r>
      <w:r w:rsidRPr="00057BC7">
        <w:rPr>
          <w:rFonts w:ascii="Times New Roman" w:hAnsi="Times New Roman"/>
          <w:snapToGrid w:val="0"/>
          <w:sz w:val="22"/>
          <w:szCs w:val="22"/>
        </w:rPr>
        <w:t xml:space="preserve">или поступления денежных средств в кассу </w:t>
      </w:r>
      <w:r w:rsidRPr="00057BC7">
        <w:rPr>
          <w:rFonts w:ascii="Times New Roman" w:hAnsi="Times New Roman"/>
          <w:b/>
          <w:bCs/>
          <w:snapToGrid w:val="0"/>
          <w:sz w:val="22"/>
          <w:szCs w:val="22"/>
        </w:rPr>
        <w:t>«Застройщика»</w:t>
      </w:r>
      <w:r w:rsidRPr="00057BC7">
        <w:rPr>
          <w:rFonts w:ascii="Times New Roman" w:hAnsi="Times New Roman"/>
          <w:snapToGrid w:val="0"/>
          <w:sz w:val="22"/>
          <w:szCs w:val="22"/>
        </w:rPr>
        <w:t>.</w:t>
      </w:r>
    </w:p>
    <w:p w:rsidR="00431790" w:rsidRPr="00057BC7" w:rsidRDefault="00431790" w:rsidP="007079B5">
      <w:pPr>
        <w:tabs>
          <w:tab w:val="left" w:pos="1134"/>
          <w:tab w:val="left" w:pos="1276"/>
        </w:tabs>
        <w:ind w:firstLine="567"/>
        <w:jc w:val="both"/>
        <w:rPr>
          <w:rFonts w:ascii="Times New Roman" w:hAnsi="Times New Roman"/>
          <w:sz w:val="22"/>
          <w:szCs w:val="22"/>
        </w:rPr>
      </w:pPr>
      <w:r w:rsidRPr="00057BC7">
        <w:rPr>
          <w:rFonts w:ascii="Times New Roman" w:hAnsi="Times New Roman"/>
          <w:sz w:val="22"/>
          <w:szCs w:val="22"/>
        </w:rPr>
        <w:t>3.4. Стоимость одного квадратного метра «</w:t>
      </w:r>
      <w:r w:rsidRPr="00057BC7">
        <w:rPr>
          <w:rFonts w:ascii="Times New Roman" w:hAnsi="Times New Roman"/>
          <w:b/>
          <w:bCs/>
          <w:sz w:val="22"/>
          <w:szCs w:val="22"/>
        </w:rPr>
        <w:t>Квартиры»,</w:t>
      </w:r>
      <w:r w:rsidRPr="00057BC7">
        <w:rPr>
          <w:rFonts w:ascii="Times New Roman" w:hAnsi="Times New Roman"/>
          <w:sz w:val="22"/>
          <w:szCs w:val="22"/>
        </w:rPr>
        <w:t xml:space="preserve"> указанная в п.2.2 настоящего Договора, является окончательной и изменению не подлежит.</w:t>
      </w:r>
    </w:p>
    <w:p w:rsidR="00431790" w:rsidRPr="00AF3014" w:rsidRDefault="00431790" w:rsidP="007079B5">
      <w:pPr>
        <w:numPr>
          <w:ilvl w:val="1"/>
          <w:numId w:val="5"/>
        </w:numPr>
        <w:tabs>
          <w:tab w:val="left" w:pos="709"/>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 Не позднее даты подписания Акта приема-передачи </w:t>
      </w:r>
      <w:r w:rsidRPr="00057BC7">
        <w:rPr>
          <w:rFonts w:ascii="Times New Roman" w:hAnsi="Times New Roman"/>
          <w:b/>
          <w:bCs/>
          <w:sz w:val="22"/>
          <w:szCs w:val="22"/>
        </w:rPr>
        <w:t>«Объекта»</w:t>
      </w:r>
      <w:r w:rsidR="00D64D53">
        <w:rPr>
          <w:rFonts w:ascii="Times New Roman" w:hAnsi="Times New Roman"/>
          <w:b/>
          <w:bCs/>
          <w:sz w:val="22"/>
          <w:szCs w:val="22"/>
        </w:rPr>
        <w:t xml:space="preserve"> </w:t>
      </w:r>
      <w:r w:rsidRPr="00057BC7">
        <w:rPr>
          <w:rFonts w:ascii="Times New Roman" w:hAnsi="Times New Roman"/>
          <w:b/>
          <w:bCs/>
          <w:sz w:val="22"/>
          <w:szCs w:val="22"/>
        </w:rPr>
        <w:t>«Участник»</w:t>
      </w:r>
      <w:r w:rsidRPr="00057BC7">
        <w:rPr>
          <w:rFonts w:ascii="Times New Roman" w:hAnsi="Times New Roman"/>
          <w:sz w:val="22"/>
          <w:szCs w:val="22"/>
        </w:rPr>
        <w:t xml:space="preserve"> обязан оплатить 100% (Сто процентов) «</w:t>
      </w:r>
      <w:r w:rsidRPr="00057BC7">
        <w:rPr>
          <w:rFonts w:ascii="Times New Roman" w:hAnsi="Times New Roman"/>
          <w:b/>
          <w:bCs/>
          <w:sz w:val="22"/>
          <w:szCs w:val="22"/>
        </w:rPr>
        <w:t>Цены Договора»</w:t>
      </w:r>
      <w:r w:rsidRPr="00057BC7">
        <w:rPr>
          <w:rFonts w:ascii="Times New Roman" w:hAnsi="Times New Roman"/>
          <w:sz w:val="22"/>
          <w:szCs w:val="22"/>
        </w:rPr>
        <w:t>.</w:t>
      </w:r>
      <w:r w:rsidR="00F643C2">
        <w:rPr>
          <w:rFonts w:ascii="Times New Roman" w:hAnsi="Times New Roman"/>
          <w:sz w:val="22"/>
          <w:szCs w:val="22"/>
        </w:rPr>
        <w:t xml:space="preserve"> </w:t>
      </w:r>
      <w:r w:rsidR="00AF3014" w:rsidRPr="00AF3014">
        <w:rPr>
          <w:sz w:val="22"/>
          <w:szCs w:val="22"/>
        </w:rPr>
        <w:t xml:space="preserve">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00AF3014" w:rsidRPr="00AF3014">
        <w:rPr>
          <w:b/>
          <w:sz w:val="22"/>
          <w:szCs w:val="22"/>
        </w:rPr>
        <w:t>«Объекта»</w:t>
      </w:r>
      <w:r w:rsidR="00AF3014" w:rsidRPr="00AF3014">
        <w:rPr>
          <w:sz w:val="22"/>
          <w:szCs w:val="22"/>
        </w:rPr>
        <w:t xml:space="preserve">, Акт приема-передачи </w:t>
      </w:r>
      <w:r w:rsidR="00AF3014" w:rsidRPr="00AF3014">
        <w:rPr>
          <w:b/>
          <w:sz w:val="22"/>
          <w:szCs w:val="22"/>
        </w:rPr>
        <w:t xml:space="preserve">«Объекта» </w:t>
      </w:r>
      <w:r w:rsidR="00AF3014" w:rsidRPr="00AF3014">
        <w:rPr>
          <w:sz w:val="22"/>
          <w:szCs w:val="22"/>
        </w:rPr>
        <w:t xml:space="preserve">будет подписываться с условием регистрации залога на </w:t>
      </w:r>
      <w:r w:rsidR="00AF3014" w:rsidRPr="00AF3014">
        <w:rPr>
          <w:b/>
          <w:sz w:val="22"/>
          <w:szCs w:val="22"/>
        </w:rPr>
        <w:t xml:space="preserve">«Объект» </w:t>
      </w:r>
      <w:r w:rsidR="00AF3014" w:rsidRPr="00AF3014">
        <w:rPr>
          <w:sz w:val="22"/>
          <w:szCs w:val="22"/>
        </w:rPr>
        <w:t>в пользу</w:t>
      </w:r>
      <w:r w:rsidR="00AF3014" w:rsidRPr="00AF3014">
        <w:rPr>
          <w:b/>
          <w:sz w:val="22"/>
          <w:szCs w:val="22"/>
        </w:rPr>
        <w:t xml:space="preserve"> «Застройщика»</w:t>
      </w:r>
      <w:r w:rsidR="00AF3014" w:rsidRPr="00AF3014">
        <w:rPr>
          <w:sz w:val="22"/>
          <w:szCs w:val="22"/>
        </w:rPr>
        <w:t xml:space="preserve">. Прекращение обременения в виде залога на </w:t>
      </w:r>
      <w:r w:rsidR="00AF3014" w:rsidRPr="00AF3014">
        <w:rPr>
          <w:b/>
          <w:sz w:val="22"/>
          <w:szCs w:val="22"/>
        </w:rPr>
        <w:t>«Объект»</w:t>
      </w:r>
      <w:r w:rsidR="00AF3014" w:rsidRPr="00AF3014">
        <w:rPr>
          <w:sz w:val="22"/>
          <w:szCs w:val="22"/>
        </w:rPr>
        <w:t xml:space="preserve"> производится после окончательных расчетов по Договору</w:t>
      </w:r>
      <w:r w:rsidR="00AF3014">
        <w:rPr>
          <w:rFonts w:ascii="Times New Roman" w:hAnsi="Times New Roman"/>
          <w:sz w:val="22"/>
          <w:szCs w:val="22"/>
        </w:rPr>
        <w:t>.</w:t>
      </w:r>
    </w:p>
    <w:p w:rsidR="00431790" w:rsidRPr="00057BC7" w:rsidRDefault="00431790" w:rsidP="007079B5">
      <w:pPr>
        <w:numPr>
          <w:ilvl w:val="1"/>
          <w:numId w:val="6"/>
        </w:numPr>
        <w:tabs>
          <w:tab w:val="left" w:pos="1134"/>
          <w:tab w:val="left" w:pos="1276"/>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 В случае внесения </w:t>
      </w:r>
      <w:r w:rsidRPr="00057BC7">
        <w:rPr>
          <w:rFonts w:ascii="Times New Roman" w:hAnsi="Times New Roman"/>
          <w:b/>
          <w:bCs/>
          <w:sz w:val="22"/>
          <w:szCs w:val="22"/>
        </w:rPr>
        <w:t xml:space="preserve">«Участником» </w:t>
      </w:r>
      <w:r w:rsidR="00F643C2">
        <w:rPr>
          <w:rFonts w:ascii="Times New Roman" w:hAnsi="Times New Roman"/>
          <w:sz w:val="22"/>
          <w:szCs w:val="22"/>
        </w:rPr>
        <w:t xml:space="preserve">денежных </w:t>
      </w:r>
      <w:r w:rsidRPr="00057BC7">
        <w:rPr>
          <w:rFonts w:ascii="Times New Roman" w:hAnsi="Times New Roman"/>
          <w:sz w:val="22"/>
          <w:szCs w:val="22"/>
        </w:rPr>
        <w:t xml:space="preserve">средств в счет уплаты </w:t>
      </w:r>
      <w:r w:rsidRPr="00057BC7">
        <w:rPr>
          <w:rFonts w:ascii="Times New Roman" w:hAnsi="Times New Roman"/>
          <w:b/>
          <w:bCs/>
          <w:sz w:val="22"/>
          <w:szCs w:val="22"/>
        </w:rPr>
        <w:t>«Цены Договора»</w:t>
      </w:r>
      <w:r w:rsidRPr="00057BC7">
        <w:rPr>
          <w:rFonts w:ascii="Times New Roman" w:hAnsi="Times New Roman"/>
          <w:sz w:val="22"/>
          <w:szCs w:val="22"/>
        </w:rPr>
        <w:t xml:space="preserve"> через коммерческие банки, комиссионный сбор, установленный банком, оплачивается </w:t>
      </w:r>
      <w:r w:rsidRPr="00057BC7">
        <w:rPr>
          <w:rFonts w:ascii="Times New Roman" w:hAnsi="Times New Roman"/>
          <w:b/>
          <w:bCs/>
          <w:sz w:val="22"/>
          <w:szCs w:val="22"/>
        </w:rPr>
        <w:t>«Участником»</w:t>
      </w:r>
      <w:r w:rsidRPr="00057BC7">
        <w:rPr>
          <w:rFonts w:ascii="Times New Roman" w:hAnsi="Times New Roman"/>
          <w:sz w:val="22"/>
          <w:szCs w:val="22"/>
        </w:rPr>
        <w:t xml:space="preserve"> отдельно и не входит в сумму платежа, причитающегося </w:t>
      </w:r>
      <w:r w:rsidRPr="00057BC7">
        <w:rPr>
          <w:rFonts w:ascii="Times New Roman" w:hAnsi="Times New Roman"/>
          <w:b/>
          <w:bCs/>
          <w:sz w:val="22"/>
          <w:szCs w:val="22"/>
        </w:rPr>
        <w:t>«Застройщику»</w:t>
      </w:r>
      <w:r w:rsidRPr="00057BC7">
        <w:rPr>
          <w:rFonts w:ascii="Times New Roman" w:hAnsi="Times New Roman"/>
          <w:sz w:val="22"/>
          <w:szCs w:val="22"/>
        </w:rPr>
        <w:t>.</w:t>
      </w:r>
    </w:p>
    <w:p w:rsidR="00431790" w:rsidRPr="00057BC7" w:rsidRDefault="00431790" w:rsidP="007079B5">
      <w:pPr>
        <w:numPr>
          <w:ilvl w:val="1"/>
          <w:numId w:val="6"/>
        </w:numPr>
        <w:tabs>
          <w:tab w:val="left" w:pos="1134"/>
          <w:tab w:val="left" w:pos="1276"/>
          <w:tab w:val="left" w:pos="3969"/>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 Окончательные расчеты между «</w:t>
      </w:r>
      <w:r w:rsidRPr="00057BC7">
        <w:rPr>
          <w:rFonts w:ascii="Times New Roman" w:hAnsi="Times New Roman"/>
          <w:b/>
          <w:bCs/>
          <w:sz w:val="22"/>
          <w:szCs w:val="22"/>
        </w:rPr>
        <w:t xml:space="preserve">Сторонами» </w:t>
      </w:r>
      <w:r w:rsidRPr="00057BC7">
        <w:rPr>
          <w:rFonts w:ascii="Times New Roman" w:hAnsi="Times New Roman"/>
          <w:sz w:val="22"/>
          <w:szCs w:val="22"/>
        </w:rPr>
        <w:t>производятся</w:t>
      </w:r>
      <w:r w:rsidR="00940C69">
        <w:rPr>
          <w:rFonts w:ascii="Times New Roman" w:hAnsi="Times New Roman"/>
          <w:sz w:val="22"/>
          <w:szCs w:val="22"/>
        </w:rPr>
        <w:t xml:space="preserve"> </w:t>
      </w:r>
      <w:r w:rsidRPr="00057BC7">
        <w:rPr>
          <w:rFonts w:ascii="Times New Roman" w:hAnsi="Times New Roman"/>
          <w:sz w:val="22"/>
          <w:szCs w:val="22"/>
        </w:rPr>
        <w:t xml:space="preserve">в течение 10 (Десяти) банковских дней после предоставления </w:t>
      </w:r>
      <w:r w:rsidRPr="00057BC7">
        <w:rPr>
          <w:rFonts w:ascii="Times New Roman" w:hAnsi="Times New Roman"/>
          <w:b/>
          <w:bCs/>
          <w:sz w:val="22"/>
          <w:szCs w:val="22"/>
        </w:rPr>
        <w:t xml:space="preserve">«Застройщиком» «Участнику» </w:t>
      </w:r>
      <w:r w:rsidRPr="00057BC7">
        <w:rPr>
          <w:rFonts w:ascii="Times New Roman" w:hAnsi="Times New Roman"/>
          <w:sz w:val="22"/>
          <w:szCs w:val="22"/>
        </w:rPr>
        <w:t xml:space="preserve">данных о </w:t>
      </w:r>
      <w:r w:rsidRPr="00057BC7">
        <w:rPr>
          <w:rFonts w:ascii="Times New Roman" w:hAnsi="Times New Roman"/>
          <w:b/>
          <w:sz w:val="22"/>
          <w:szCs w:val="22"/>
        </w:rPr>
        <w:t>«Фактической площади</w:t>
      </w:r>
      <w:r w:rsidR="00940C69">
        <w:rPr>
          <w:rFonts w:ascii="Times New Roman" w:hAnsi="Times New Roman"/>
          <w:b/>
          <w:sz w:val="22"/>
          <w:szCs w:val="22"/>
        </w:rPr>
        <w:t xml:space="preserve"> </w:t>
      </w:r>
      <w:r w:rsidRPr="00057BC7">
        <w:rPr>
          <w:rFonts w:ascii="Times New Roman" w:hAnsi="Times New Roman"/>
          <w:b/>
          <w:sz w:val="22"/>
          <w:szCs w:val="22"/>
        </w:rPr>
        <w:t xml:space="preserve">Объекта», </w:t>
      </w:r>
      <w:r w:rsidRPr="00057BC7">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057BC7">
        <w:rPr>
          <w:rFonts w:ascii="Times New Roman" w:hAnsi="Times New Roman"/>
          <w:b/>
          <w:bCs/>
          <w:sz w:val="22"/>
          <w:szCs w:val="22"/>
        </w:rPr>
        <w:t>«Сторонами»</w:t>
      </w:r>
      <w:r w:rsidRPr="00057BC7">
        <w:rPr>
          <w:rFonts w:ascii="Times New Roman" w:hAnsi="Times New Roman"/>
          <w:sz w:val="22"/>
          <w:szCs w:val="22"/>
        </w:rPr>
        <w:t xml:space="preserve"> путем единовременного внесения платежа.</w:t>
      </w:r>
    </w:p>
    <w:p w:rsidR="00431790" w:rsidRPr="00057BC7" w:rsidRDefault="00431790" w:rsidP="007079B5">
      <w:pPr>
        <w:numPr>
          <w:ilvl w:val="1"/>
          <w:numId w:val="6"/>
        </w:numPr>
        <w:tabs>
          <w:tab w:val="left" w:pos="1134"/>
          <w:tab w:val="left" w:pos="1276"/>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В случае, если по результатам технической инвентаризации </w:t>
      </w:r>
      <w:r w:rsidRPr="00057BC7">
        <w:rPr>
          <w:rFonts w:ascii="Times New Roman" w:hAnsi="Times New Roman"/>
          <w:b/>
          <w:sz w:val="22"/>
          <w:szCs w:val="22"/>
        </w:rPr>
        <w:t xml:space="preserve">«Фактическая площадь </w:t>
      </w:r>
      <w:r w:rsidRPr="00057BC7">
        <w:rPr>
          <w:rFonts w:ascii="Times New Roman" w:hAnsi="Times New Roman"/>
          <w:b/>
          <w:bCs/>
          <w:sz w:val="22"/>
          <w:szCs w:val="22"/>
        </w:rPr>
        <w:t xml:space="preserve">Объекта» </w:t>
      </w:r>
      <w:r w:rsidRPr="00057BC7">
        <w:rPr>
          <w:rFonts w:ascii="Times New Roman" w:hAnsi="Times New Roman"/>
          <w:sz w:val="22"/>
          <w:szCs w:val="22"/>
        </w:rPr>
        <w:t xml:space="preserve">не будет совпадать с </w:t>
      </w:r>
      <w:r w:rsidRPr="00057BC7">
        <w:rPr>
          <w:rFonts w:ascii="Times New Roman" w:hAnsi="Times New Roman"/>
          <w:b/>
          <w:sz w:val="22"/>
          <w:szCs w:val="22"/>
        </w:rPr>
        <w:t>«Проектной площадью Объекта»</w:t>
      </w:r>
      <w:r w:rsidRPr="00057BC7">
        <w:rPr>
          <w:rFonts w:ascii="Times New Roman" w:hAnsi="Times New Roman"/>
          <w:sz w:val="22"/>
          <w:szCs w:val="22"/>
        </w:rPr>
        <w:t xml:space="preserve">, </w:t>
      </w:r>
      <w:r w:rsidRPr="00057BC7">
        <w:rPr>
          <w:rFonts w:ascii="Times New Roman" w:hAnsi="Times New Roman"/>
          <w:b/>
          <w:bCs/>
          <w:sz w:val="22"/>
          <w:szCs w:val="22"/>
        </w:rPr>
        <w:t xml:space="preserve">«Стороны» </w:t>
      </w:r>
      <w:r w:rsidRPr="00057BC7">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057BC7">
        <w:rPr>
          <w:rFonts w:ascii="Times New Roman" w:hAnsi="Times New Roman"/>
          <w:b/>
          <w:bCs/>
          <w:sz w:val="22"/>
          <w:szCs w:val="22"/>
        </w:rPr>
        <w:t>«Участника»</w:t>
      </w:r>
      <w:r w:rsidRPr="00057BC7">
        <w:rPr>
          <w:rFonts w:ascii="Times New Roman" w:hAnsi="Times New Roman"/>
          <w:sz w:val="22"/>
          <w:szCs w:val="22"/>
        </w:rPr>
        <w:t xml:space="preserve"> по доплате признается</w:t>
      </w:r>
      <w:r w:rsidRPr="00057BC7">
        <w:rPr>
          <w:rFonts w:ascii="Times New Roman" w:hAnsi="Times New Roman"/>
          <w:b/>
          <w:bCs/>
          <w:sz w:val="22"/>
          <w:szCs w:val="22"/>
        </w:rPr>
        <w:t xml:space="preserve"> «Сторонами»</w:t>
      </w:r>
      <w:r w:rsidRPr="00057BC7">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431790" w:rsidRPr="00057BC7" w:rsidRDefault="00431790" w:rsidP="007079B5">
      <w:pPr>
        <w:numPr>
          <w:ilvl w:val="1"/>
          <w:numId w:val="6"/>
        </w:numPr>
        <w:tabs>
          <w:tab w:val="left" w:pos="709"/>
          <w:tab w:val="left" w:pos="1134"/>
          <w:tab w:val="left" w:pos="1276"/>
        </w:tabs>
        <w:autoSpaceDN w:val="0"/>
        <w:ind w:left="0" w:firstLine="567"/>
        <w:jc w:val="both"/>
        <w:rPr>
          <w:rFonts w:ascii="Times New Roman" w:hAnsi="Times New Roman"/>
          <w:sz w:val="22"/>
          <w:szCs w:val="22"/>
        </w:rPr>
      </w:pPr>
      <w:r w:rsidRPr="00057BC7">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057BC7">
        <w:rPr>
          <w:rFonts w:ascii="Times New Roman" w:hAnsi="Times New Roman"/>
          <w:b/>
          <w:bCs/>
          <w:sz w:val="22"/>
          <w:szCs w:val="22"/>
        </w:rPr>
        <w:t>Объекта»</w:t>
      </w:r>
      <w:r w:rsidRPr="00057BC7">
        <w:rPr>
          <w:rFonts w:ascii="Times New Roman" w:hAnsi="Times New Roman"/>
          <w:bCs/>
          <w:sz w:val="22"/>
          <w:szCs w:val="22"/>
        </w:rPr>
        <w:t xml:space="preserve">, указанной в п.2.2, </w:t>
      </w:r>
      <w:r w:rsidRPr="00057BC7">
        <w:rPr>
          <w:rFonts w:ascii="Times New Roman" w:hAnsi="Times New Roman"/>
          <w:sz w:val="22"/>
          <w:szCs w:val="22"/>
        </w:rPr>
        <w:t xml:space="preserve">и </w:t>
      </w:r>
      <w:r w:rsidRPr="00057BC7">
        <w:rPr>
          <w:rFonts w:ascii="Times New Roman" w:hAnsi="Times New Roman"/>
          <w:b/>
          <w:sz w:val="22"/>
          <w:szCs w:val="22"/>
        </w:rPr>
        <w:t xml:space="preserve">«Фактической площади </w:t>
      </w:r>
      <w:r w:rsidRPr="00057BC7">
        <w:rPr>
          <w:rFonts w:ascii="Times New Roman" w:hAnsi="Times New Roman"/>
          <w:b/>
          <w:bCs/>
          <w:sz w:val="22"/>
          <w:szCs w:val="22"/>
        </w:rPr>
        <w:t>Объекта»</w:t>
      </w:r>
      <w:r w:rsidRPr="00057BC7">
        <w:rPr>
          <w:rFonts w:ascii="Times New Roman" w:hAnsi="Times New Roman"/>
          <w:sz w:val="22"/>
          <w:szCs w:val="22"/>
        </w:rPr>
        <w:t xml:space="preserve">, при этом обязанность возврата денежных средств </w:t>
      </w:r>
      <w:r w:rsidRPr="00057BC7">
        <w:rPr>
          <w:rFonts w:ascii="Times New Roman" w:hAnsi="Times New Roman"/>
          <w:b/>
          <w:bCs/>
          <w:sz w:val="22"/>
          <w:szCs w:val="22"/>
        </w:rPr>
        <w:t>«Участнику»</w:t>
      </w:r>
      <w:r w:rsidRPr="00057BC7">
        <w:rPr>
          <w:rFonts w:ascii="Times New Roman" w:hAnsi="Times New Roman"/>
          <w:sz w:val="22"/>
          <w:szCs w:val="22"/>
        </w:rPr>
        <w:t xml:space="preserve"> возникает у </w:t>
      </w:r>
      <w:r w:rsidRPr="00057BC7">
        <w:rPr>
          <w:rFonts w:ascii="Times New Roman" w:hAnsi="Times New Roman"/>
          <w:b/>
          <w:bCs/>
          <w:sz w:val="22"/>
          <w:szCs w:val="22"/>
        </w:rPr>
        <w:t>«Застройщика»</w:t>
      </w:r>
      <w:r w:rsidRPr="00057BC7">
        <w:rPr>
          <w:rFonts w:ascii="Times New Roman" w:hAnsi="Times New Roman"/>
          <w:sz w:val="22"/>
          <w:szCs w:val="22"/>
        </w:rPr>
        <w:t xml:space="preserve"> только при условии, если фактическая площадь «</w:t>
      </w:r>
      <w:r w:rsidRPr="00057BC7">
        <w:rPr>
          <w:rFonts w:ascii="Times New Roman" w:hAnsi="Times New Roman"/>
          <w:b/>
          <w:bCs/>
          <w:sz w:val="22"/>
          <w:szCs w:val="22"/>
        </w:rPr>
        <w:t>Объекта»</w:t>
      </w:r>
      <w:r w:rsidRPr="00057BC7">
        <w:rPr>
          <w:rFonts w:ascii="Times New Roman" w:hAnsi="Times New Roman"/>
          <w:sz w:val="22"/>
          <w:szCs w:val="22"/>
        </w:rPr>
        <w:t xml:space="preserve"> меньше проектной</w:t>
      </w:r>
      <w:r w:rsidR="00940C69">
        <w:rPr>
          <w:rFonts w:ascii="Times New Roman" w:hAnsi="Times New Roman"/>
          <w:sz w:val="22"/>
          <w:szCs w:val="22"/>
        </w:rPr>
        <w:t xml:space="preserve"> </w:t>
      </w:r>
      <w:r w:rsidRPr="00057BC7">
        <w:rPr>
          <w:rFonts w:ascii="Times New Roman" w:hAnsi="Times New Roman"/>
          <w:sz w:val="22"/>
          <w:szCs w:val="22"/>
        </w:rPr>
        <w:t>площади «</w:t>
      </w:r>
      <w:r w:rsidRPr="00057BC7">
        <w:rPr>
          <w:rFonts w:ascii="Times New Roman" w:hAnsi="Times New Roman"/>
          <w:b/>
          <w:bCs/>
          <w:sz w:val="22"/>
          <w:szCs w:val="22"/>
        </w:rPr>
        <w:t>Объекта»</w:t>
      </w:r>
      <w:r w:rsidRPr="00057BC7">
        <w:rPr>
          <w:rFonts w:ascii="Times New Roman" w:hAnsi="Times New Roman"/>
          <w:sz w:val="22"/>
          <w:szCs w:val="22"/>
        </w:rPr>
        <w:t xml:space="preserve"> более чем на 3 (Три) квадратных метра.</w:t>
      </w:r>
    </w:p>
    <w:p w:rsidR="00431790" w:rsidRPr="00057BC7" w:rsidRDefault="00431790" w:rsidP="007079B5">
      <w:pPr>
        <w:tabs>
          <w:tab w:val="left" w:pos="1276"/>
        </w:tabs>
        <w:ind w:firstLine="567"/>
        <w:jc w:val="both"/>
        <w:rPr>
          <w:rFonts w:ascii="Times New Roman" w:hAnsi="Times New Roman"/>
          <w:snapToGrid w:val="0"/>
          <w:sz w:val="22"/>
          <w:szCs w:val="22"/>
        </w:rPr>
      </w:pPr>
      <w:r w:rsidRPr="00057BC7">
        <w:rPr>
          <w:rFonts w:ascii="Times New Roman" w:hAnsi="Times New Roman"/>
          <w:sz w:val="22"/>
          <w:szCs w:val="22"/>
        </w:rPr>
        <w:lastRenderedPageBreak/>
        <w:t xml:space="preserve">3.10.  </w:t>
      </w:r>
      <w:r w:rsidRPr="00057BC7">
        <w:rPr>
          <w:rFonts w:ascii="Times New Roman" w:hAnsi="Times New Roman"/>
          <w:b/>
          <w:bCs/>
          <w:sz w:val="22"/>
          <w:szCs w:val="22"/>
        </w:rPr>
        <w:t>«Стороны»</w:t>
      </w:r>
      <w:r w:rsidRPr="00057BC7">
        <w:rPr>
          <w:rFonts w:ascii="Times New Roman" w:hAnsi="Times New Roman"/>
          <w:sz w:val="22"/>
          <w:szCs w:val="22"/>
        </w:rPr>
        <w:t xml:space="preserve"> принимают во внимание, чт</w:t>
      </w:r>
      <w:r w:rsidR="007079B5">
        <w:rPr>
          <w:rFonts w:ascii="Times New Roman" w:hAnsi="Times New Roman"/>
          <w:sz w:val="22"/>
          <w:szCs w:val="22"/>
        </w:rPr>
        <w:t xml:space="preserve">о в соответствии с положениями </w:t>
      </w:r>
      <w:r w:rsidRPr="00057BC7">
        <w:rPr>
          <w:rFonts w:ascii="Times New Roman" w:hAnsi="Times New Roman"/>
          <w:sz w:val="22"/>
          <w:szCs w:val="22"/>
        </w:rPr>
        <w:t>«</w:t>
      </w:r>
      <w:r w:rsidRPr="00057BC7">
        <w:rPr>
          <w:rFonts w:ascii="Times New Roman" w:hAnsi="Times New Roman"/>
          <w:b/>
          <w:sz w:val="22"/>
          <w:szCs w:val="22"/>
        </w:rPr>
        <w:t>З</w:t>
      </w:r>
      <w:r w:rsidRPr="00057BC7">
        <w:rPr>
          <w:rFonts w:ascii="Times New Roman" w:hAnsi="Times New Roman"/>
          <w:b/>
          <w:bCs/>
          <w:sz w:val="22"/>
          <w:szCs w:val="22"/>
        </w:rPr>
        <w:t>акона №214-ФЗ»</w:t>
      </w:r>
      <w:r w:rsidRPr="00057BC7">
        <w:rPr>
          <w:rFonts w:ascii="Times New Roman" w:hAnsi="Times New Roman"/>
          <w:sz w:val="22"/>
          <w:szCs w:val="22"/>
        </w:rPr>
        <w:t>:</w:t>
      </w:r>
    </w:p>
    <w:p w:rsidR="00431790" w:rsidRPr="00057BC7" w:rsidRDefault="00431790" w:rsidP="007079B5">
      <w:pPr>
        <w:tabs>
          <w:tab w:val="left" w:pos="1276"/>
        </w:tabs>
        <w:ind w:firstLine="567"/>
        <w:jc w:val="both"/>
        <w:rPr>
          <w:rFonts w:ascii="Times New Roman" w:hAnsi="Times New Roman"/>
          <w:snapToGrid w:val="0"/>
          <w:sz w:val="22"/>
          <w:szCs w:val="22"/>
        </w:rPr>
      </w:pPr>
      <w:r w:rsidRPr="00057BC7">
        <w:rPr>
          <w:rFonts w:ascii="Times New Roman" w:hAnsi="Times New Roman"/>
          <w:sz w:val="22"/>
          <w:szCs w:val="22"/>
        </w:rPr>
        <w:t>3.1</w:t>
      </w:r>
      <w:r w:rsidR="00842249">
        <w:rPr>
          <w:rFonts w:ascii="Times New Roman" w:hAnsi="Times New Roman"/>
          <w:sz w:val="22"/>
          <w:szCs w:val="22"/>
        </w:rPr>
        <w:t>0</w:t>
      </w:r>
      <w:r w:rsidRPr="00057BC7">
        <w:rPr>
          <w:rFonts w:ascii="Times New Roman" w:hAnsi="Times New Roman"/>
          <w:sz w:val="22"/>
          <w:szCs w:val="22"/>
        </w:rPr>
        <w:t xml:space="preserve">.1. Систематическое нарушение </w:t>
      </w:r>
      <w:r w:rsidRPr="00057BC7">
        <w:rPr>
          <w:rFonts w:ascii="Times New Roman" w:hAnsi="Times New Roman"/>
          <w:b/>
          <w:bCs/>
          <w:sz w:val="22"/>
          <w:szCs w:val="22"/>
        </w:rPr>
        <w:t>«Участником»</w:t>
      </w:r>
      <w:r w:rsidRPr="00057BC7">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057BC7">
        <w:rPr>
          <w:rFonts w:ascii="Times New Roman" w:hAnsi="Times New Roman"/>
          <w:b/>
          <w:bCs/>
          <w:sz w:val="22"/>
          <w:szCs w:val="22"/>
        </w:rPr>
        <w:t>«Застройщика»</w:t>
      </w:r>
      <w:r w:rsidRPr="00057BC7">
        <w:rPr>
          <w:rFonts w:ascii="Times New Roman" w:hAnsi="Times New Roman"/>
          <w:sz w:val="22"/>
          <w:szCs w:val="22"/>
        </w:rPr>
        <w:t xml:space="preserve"> от исполнения настоящего Договора в одностороннем порядке.</w:t>
      </w:r>
    </w:p>
    <w:p w:rsidR="00431790" w:rsidRPr="00057BC7" w:rsidRDefault="00431790" w:rsidP="007079B5">
      <w:pPr>
        <w:tabs>
          <w:tab w:val="left" w:pos="1276"/>
        </w:tabs>
        <w:ind w:firstLine="567"/>
        <w:jc w:val="both"/>
        <w:rPr>
          <w:rFonts w:ascii="Times New Roman" w:hAnsi="Times New Roman"/>
          <w:sz w:val="22"/>
          <w:szCs w:val="22"/>
        </w:rPr>
      </w:pPr>
      <w:r w:rsidRPr="00057BC7">
        <w:rPr>
          <w:rFonts w:ascii="Times New Roman" w:hAnsi="Times New Roman"/>
          <w:sz w:val="22"/>
          <w:szCs w:val="22"/>
        </w:rPr>
        <w:t>3.1</w:t>
      </w:r>
      <w:r w:rsidR="00842249">
        <w:rPr>
          <w:rFonts w:ascii="Times New Roman" w:hAnsi="Times New Roman"/>
          <w:sz w:val="22"/>
          <w:szCs w:val="22"/>
        </w:rPr>
        <w:t>0</w:t>
      </w:r>
      <w:r w:rsidRPr="00057BC7">
        <w:rPr>
          <w:rFonts w:ascii="Times New Roman" w:hAnsi="Times New Roman"/>
          <w:sz w:val="22"/>
          <w:szCs w:val="22"/>
        </w:rPr>
        <w:t xml:space="preserve">.2. В случае нарушения установленного настоящим Договором срока внесения платежа </w:t>
      </w:r>
      <w:r w:rsidRPr="00057BC7">
        <w:rPr>
          <w:rFonts w:ascii="Times New Roman" w:hAnsi="Times New Roman"/>
          <w:b/>
          <w:bCs/>
          <w:sz w:val="22"/>
          <w:szCs w:val="22"/>
        </w:rPr>
        <w:t>«Участник»</w:t>
      </w:r>
      <w:r w:rsidRPr="00057BC7">
        <w:rPr>
          <w:rFonts w:ascii="Times New Roman" w:hAnsi="Times New Roman"/>
          <w:sz w:val="22"/>
          <w:szCs w:val="22"/>
        </w:rPr>
        <w:t xml:space="preserve"> уплачивает </w:t>
      </w:r>
      <w:r w:rsidRPr="00057BC7">
        <w:rPr>
          <w:rFonts w:ascii="Times New Roman" w:hAnsi="Times New Roman"/>
          <w:b/>
          <w:bCs/>
          <w:sz w:val="22"/>
          <w:szCs w:val="22"/>
        </w:rPr>
        <w:t>«Застройщику»</w:t>
      </w:r>
      <w:r w:rsidRPr="00057BC7">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1790" w:rsidRPr="00057BC7" w:rsidRDefault="00431790" w:rsidP="007079B5">
      <w:pPr>
        <w:tabs>
          <w:tab w:val="left" w:pos="1276"/>
        </w:tabs>
        <w:ind w:firstLine="567"/>
        <w:rPr>
          <w:rFonts w:ascii="Times New Roman" w:hAnsi="Times New Roman"/>
          <w:snapToGrid w:val="0"/>
          <w:sz w:val="22"/>
          <w:szCs w:val="22"/>
        </w:rPr>
      </w:pPr>
    </w:p>
    <w:p w:rsidR="00431790" w:rsidRPr="00057BC7" w:rsidRDefault="00431790" w:rsidP="007079B5">
      <w:pPr>
        <w:numPr>
          <w:ilvl w:val="0"/>
          <w:numId w:val="7"/>
        </w:numPr>
        <w:tabs>
          <w:tab w:val="left" w:pos="284"/>
        </w:tabs>
        <w:autoSpaceDN w:val="0"/>
        <w:ind w:left="0" w:firstLine="567"/>
        <w:jc w:val="center"/>
        <w:rPr>
          <w:rFonts w:ascii="Times New Roman" w:hAnsi="Times New Roman"/>
          <w:b/>
          <w:bCs/>
          <w:sz w:val="22"/>
          <w:szCs w:val="22"/>
        </w:rPr>
      </w:pPr>
      <w:r w:rsidRPr="00057BC7">
        <w:rPr>
          <w:rFonts w:ascii="Times New Roman" w:hAnsi="Times New Roman"/>
          <w:b/>
          <w:bCs/>
          <w:sz w:val="22"/>
          <w:szCs w:val="22"/>
        </w:rPr>
        <w:t>ОБЯЗАТЕЛЬСТВА СТОРОН</w:t>
      </w:r>
    </w:p>
    <w:p w:rsidR="00431790" w:rsidRPr="00057BC7" w:rsidRDefault="00431790" w:rsidP="007079B5">
      <w:pPr>
        <w:tabs>
          <w:tab w:val="left" w:pos="284"/>
        </w:tabs>
        <w:ind w:firstLine="567"/>
        <w:rPr>
          <w:rFonts w:ascii="Times New Roman" w:hAnsi="Times New Roman"/>
          <w:b/>
          <w:bCs/>
          <w:sz w:val="22"/>
          <w:szCs w:val="22"/>
        </w:rPr>
      </w:pPr>
    </w:p>
    <w:p w:rsidR="00431790" w:rsidRPr="00057BC7" w:rsidRDefault="00431790" w:rsidP="007079B5">
      <w:pPr>
        <w:numPr>
          <w:ilvl w:val="1"/>
          <w:numId w:val="7"/>
        </w:numPr>
        <w:tabs>
          <w:tab w:val="left" w:pos="1276"/>
          <w:tab w:val="left" w:pos="1560"/>
        </w:tabs>
        <w:autoSpaceDN w:val="0"/>
        <w:ind w:left="0" w:firstLine="567"/>
        <w:jc w:val="both"/>
        <w:rPr>
          <w:rFonts w:ascii="Times New Roman" w:hAnsi="Times New Roman"/>
          <w:b/>
          <w:bCs/>
          <w:sz w:val="22"/>
          <w:szCs w:val="22"/>
        </w:rPr>
      </w:pPr>
      <w:r w:rsidRPr="00057BC7">
        <w:rPr>
          <w:rFonts w:ascii="Times New Roman" w:hAnsi="Times New Roman"/>
          <w:b/>
          <w:bCs/>
          <w:sz w:val="22"/>
          <w:szCs w:val="22"/>
        </w:rPr>
        <w:t>Права и обязанности «Участника»:</w:t>
      </w:r>
    </w:p>
    <w:p w:rsidR="00431790" w:rsidRPr="00057BC7" w:rsidRDefault="00431790" w:rsidP="007079B5">
      <w:pPr>
        <w:numPr>
          <w:ilvl w:val="2"/>
          <w:numId w:val="8"/>
        </w:numPr>
        <w:tabs>
          <w:tab w:val="left" w:pos="1276"/>
          <w:tab w:val="left" w:pos="1560"/>
        </w:tabs>
        <w:autoSpaceDN w:val="0"/>
        <w:ind w:left="0" w:firstLine="567"/>
        <w:jc w:val="both"/>
        <w:rPr>
          <w:rFonts w:ascii="Times New Roman" w:hAnsi="Times New Roman"/>
          <w:sz w:val="22"/>
          <w:szCs w:val="22"/>
        </w:rPr>
      </w:pPr>
      <w:r w:rsidRPr="00057BC7">
        <w:rPr>
          <w:rFonts w:ascii="Times New Roman" w:hAnsi="Times New Roman"/>
          <w:b/>
          <w:bCs/>
          <w:sz w:val="22"/>
          <w:szCs w:val="22"/>
        </w:rPr>
        <w:t>«Участник»</w:t>
      </w:r>
      <w:r w:rsidRPr="00057BC7">
        <w:rPr>
          <w:rFonts w:ascii="Times New Roman" w:hAnsi="Times New Roman"/>
          <w:sz w:val="22"/>
          <w:szCs w:val="22"/>
        </w:rPr>
        <w:t xml:space="preserve"> обязан осуществить уплату «</w:t>
      </w:r>
      <w:r w:rsidRPr="00057BC7">
        <w:rPr>
          <w:rFonts w:ascii="Times New Roman" w:hAnsi="Times New Roman"/>
          <w:b/>
          <w:bCs/>
          <w:sz w:val="22"/>
          <w:szCs w:val="22"/>
        </w:rPr>
        <w:t>Цены Договора»</w:t>
      </w:r>
      <w:r w:rsidRPr="00057BC7">
        <w:rPr>
          <w:rFonts w:ascii="Times New Roman" w:hAnsi="Times New Roman"/>
          <w:sz w:val="22"/>
          <w:szCs w:val="22"/>
        </w:rPr>
        <w:t xml:space="preserve"> в порядке и на условиях, указа</w:t>
      </w:r>
      <w:r w:rsidR="00F643C2">
        <w:rPr>
          <w:rFonts w:ascii="Times New Roman" w:hAnsi="Times New Roman"/>
          <w:sz w:val="22"/>
          <w:szCs w:val="22"/>
        </w:rPr>
        <w:t>нных в ст.3 настоящего Договора, в том числе, с учетом уточнения «Цены Договора».</w:t>
      </w:r>
    </w:p>
    <w:p w:rsidR="00431790" w:rsidRPr="00057BC7" w:rsidRDefault="00431790" w:rsidP="007079B5">
      <w:pPr>
        <w:numPr>
          <w:ilvl w:val="2"/>
          <w:numId w:val="9"/>
        </w:numPr>
        <w:tabs>
          <w:tab w:val="left" w:pos="1276"/>
          <w:tab w:val="left" w:pos="1560"/>
        </w:tabs>
        <w:autoSpaceDN w:val="0"/>
        <w:ind w:left="0" w:firstLine="567"/>
        <w:jc w:val="both"/>
        <w:rPr>
          <w:rFonts w:ascii="Times New Roman" w:hAnsi="Times New Roman"/>
          <w:sz w:val="22"/>
          <w:szCs w:val="22"/>
        </w:rPr>
      </w:pPr>
      <w:r w:rsidRPr="00057BC7">
        <w:rPr>
          <w:rFonts w:ascii="Times New Roman" w:hAnsi="Times New Roman"/>
          <w:b/>
          <w:bCs/>
          <w:sz w:val="22"/>
          <w:szCs w:val="22"/>
        </w:rPr>
        <w:t>«Участник»</w:t>
      </w:r>
      <w:r w:rsidRPr="00057BC7">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057BC7">
        <w:rPr>
          <w:rFonts w:ascii="Times New Roman" w:hAnsi="Times New Roman"/>
          <w:b/>
          <w:sz w:val="22"/>
          <w:szCs w:val="22"/>
        </w:rPr>
        <w:t>«Застройщику»</w:t>
      </w:r>
      <w:r w:rsidRPr="00057BC7">
        <w:rPr>
          <w:rFonts w:ascii="Times New Roman" w:hAnsi="Times New Roman"/>
          <w:sz w:val="22"/>
          <w:szCs w:val="22"/>
        </w:rPr>
        <w:t xml:space="preserve"> копии указанных документов</w:t>
      </w:r>
      <w:r w:rsidR="00E16715">
        <w:rPr>
          <w:rFonts w:ascii="Times New Roman" w:hAnsi="Times New Roman"/>
          <w:sz w:val="22"/>
          <w:szCs w:val="22"/>
        </w:rPr>
        <w:t xml:space="preserve"> по его просьбе</w:t>
      </w:r>
      <w:r w:rsidRPr="00057BC7">
        <w:rPr>
          <w:rFonts w:ascii="Times New Roman" w:hAnsi="Times New Roman"/>
          <w:sz w:val="22"/>
          <w:szCs w:val="22"/>
        </w:rPr>
        <w:t>.</w:t>
      </w:r>
    </w:p>
    <w:p w:rsidR="00E16715" w:rsidRPr="00CD2C0D" w:rsidRDefault="00E16715" w:rsidP="007079B5">
      <w:pPr>
        <w:widowControl w:val="0"/>
        <w:numPr>
          <w:ilvl w:val="2"/>
          <w:numId w:val="9"/>
        </w:numPr>
        <w:tabs>
          <w:tab w:val="left" w:pos="1276"/>
          <w:tab w:val="left" w:pos="1560"/>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sz w:val="22"/>
          <w:szCs w:val="22"/>
        </w:rPr>
        <w:t xml:space="preserve">Без согласования с </w:t>
      </w:r>
      <w:r w:rsidRPr="00CD2C0D">
        <w:rPr>
          <w:rFonts w:ascii="Times New Roman" w:hAnsi="Times New Roman"/>
          <w:b/>
          <w:bCs/>
          <w:sz w:val="22"/>
          <w:szCs w:val="22"/>
        </w:rPr>
        <w:t>«Застройщиком»</w:t>
      </w:r>
      <w:r w:rsidRPr="00CD2C0D">
        <w:rPr>
          <w:rFonts w:ascii="Times New Roman" w:hAnsi="Times New Roman"/>
          <w:sz w:val="22"/>
          <w:szCs w:val="22"/>
        </w:rPr>
        <w:t xml:space="preserve"> </w:t>
      </w:r>
      <w:r w:rsidRPr="00CD2C0D">
        <w:rPr>
          <w:rFonts w:ascii="Times New Roman" w:hAnsi="Times New Roman"/>
          <w:b/>
          <w:bCs/>
          <w:sz w:val="22"/>
          <w:szCs w:val="22"/>
        </w:rPr>
        <w:t>«Участник»</w:t>
      </w:r>
      <w:r w:rsidRPr="00CD2C0D">
        <w:rPr>
          <w:rFonts w:ascii="Times New Roman" w:hAnsi="Times New Roman"/>
          <w:sz w:val="22"/>
          <w:szCs w:val="22"/>
        </w:rPr>
        <w:t xml:space="preserve"> не вправе проводить в «</w:t>
      </w:r>
      <w:r w:rsidRPr="00CD2C0D">
        <w:rPr>
          <w:rFonts w:ascii="Times New Roman" w:hAnsi="Times New Roman"/>
          <w:b/>
          <w:bCs/>
          <w:sz w:val="22"/>
          <w:szCs w:val="22"/>
        </w:rPr>
        <w:t xml:space="preserve">Объекте» </w:t>
      </w:r>
      <w:r w:rsidRPr="00CD2C0D">
        <w:rPr>
          <w:rFonts w:ascii="Times New Roman" w:hAnsi="Times New Roman"/>
          <w:sz w:val="22"/>
          <w:szCs w:val="22"/>
        </w:rPr>
        <w:t>и в самом «</w:t>
      </w:r>
      <w:r w:rsidRPr="00CD2C0D">
        <w:rPr>
          <w:rFonts w:ascii="Times New Roman" w:hAnsi="Times New Roman"/>
          <w:b/>
          <w:bCs/>
          <w:sz w:val="22"/>
          <w:szCs w:val="22"/>
        </w:rPr>
        <w:t>Многоквартирном доме»</w:t>
      </w:r>
      <w:r w:rsidRPr="00CD2C0D">
        <w:rPr>
          <w:rFonts w:ascii="Times New Roman" w:hAnsi="Times New Roman"/>
          <w:sz w:val="22"/>
          <w:szCs w:val="22"/>
        </w:rPr>
        <w:t xml:space="preserve"> работы, которые затрагивают фасад «</w:t>
      </w:r>
      <w:r w:rsidRPr="00CD2C0D">
        <w:rPr>
          <w:rFonts w:ascii="Times New Roman" w:hAnsi="Times New Roman"/>
          <w:b/>
          <w:bCs/>
          <w:sz w:val="22"/>
          <w:szCs w:val="22"/>
        </w:rPr>
        <w:t>Многоквартирного дома»</w:t>
      </w:r>
      <w:r w:rsidRPr="00CD2C0D">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CD2C0D">
        <w:rPr>
          <w:rFonts w:ascii="Times New Roman" w:hAnsi="Times New Roman"/>
          <w:b/>
          <w:bCs/>
          <w:sz w:val="22"/>
          <w:szCs w:val="22"/>
        </w:rPr>
        <w:t>Многоквартирного дома»</w:t>
      </w:r>
      <w:r w:rsidRPr="00CD2C0D">
        <w:rPr>
          <w:rFonts w:ascii="Times New Roman" w:hAnsi="Times New Roman"/>
          <w:sz w:val="22"/>
          <w:szCs w:val="22"/>
        </w:rPr>
        <w:t>.</w:t>
      </w:r>
    </w:p>
    <w:p w:rsidR="00431790" w:rsidRPr="00057BC7" w:rsidRDefault="00431790" w:rsidP="007079B5">
      <w:pPr>
        <w:numPr>
          <w:ilvl w:val="2"/>
          <w:numId w:val="9"/>
        </w:numPr>
        <w:tabs>
          <w:tab w:val="left" w:pos="1276"/>
          <w:tab w:val="left" w:pos="1560"/>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В случае неисполнения или ненадлежащего исполнения обязательств по настоящему Договору, </w:t>
      </w:r>
      <w:r w:rsidRPr="00057BC7">
        <w:rPr>
          <w:rFonts w:ascii="Times New Roman" w:hAnsi="Times New Roman"/>
          <w:b/>
          <w:bCs/>
          <w:sz w:val="22"/>
          <w:szCs w:val="22"/>
        </w:rPr>
        <w:t>«Участник»</w:t>
      </w:r>
      <w:r w:rsidRPr="00057BC7">
        <w:rPr>
          <w:rFonts w:ascii="Times New Roman" w:hAnsi="Times New Roman"/>
          <w:sz w:val="22"/>
          <w:szCs w:val="22"/>
        </w:rPr>
        <w:t xml:space="preserve"> обязан возместить </w:t>
      </w:r>
      <w:r w:rsidRPr="00057BC7">
        <w:rPr>
          <w:rFonts w:ascii="Times New Roman" w:hAnsi="Times New Roman"/>
          <w:b/>
          <w:bCs/>
          <w:sz w:val="22"/>
          <w:szCs w:val="22"/>
        </w:rPr>
        <w:t>«Застройщику»</w:t>
      </w:r>
      <w:r w:rsidRPr="00057BC7">
        <w:rPr>
          <w:rFonts w:ascii="Times New Roman" w:hAnsi="Times New Roman"/>
          <w:sz w:val="22"/>
          <w:szCs w:val="22"/>
        </w:rPr>
        <w:t xml:space="preserve"> все понесённые последним расходы и убытки, при этом оплата таких расходов и/или убытков осуществляется </w:t>
      </w:r>
      <w:r w:rsidRPr="00057BC7">
        <w:rPr>
          <w:rFonts w:ascii="Times New Roman" w:hAnsi="Times New Roman"/>
          <w:b/>
          <w:bCs/>
          <w:sz w:val="22"/>
          <w:szCs w:val="22"/>
        </w:rPr>
        <w:t>«Участником»</w:t>
      </w:r>
      <w:r w:rsidRPr="00057BC7">
        <w:rPr>
          <w:rFonts w:ascii="Times New Roman" w:hAnsi="Times New Roman"/>
          <w:sz w:val="22"/>
          <w:szCs w:val="22"/>
        </w:rPr>
        <w:t xml:space="preserve"> в бесспорном порядке в размере и в сроки, указанные в соответствующем уведомлении </w:t>
      </w:r>
      <w:r w:rsidRPr="00057BC7">
        <w:rPr>
          <w:rFonts w:ascii="Times New Roman" w:hAnsi="Times New Roman"/>
          <w:b/>
          <w:bCs/>
          <w:sz w:val="22"/>
          <w:szCs w:val="22"/>
        </w:rPr>
        <w:t>«Застройщика»</w:t>
      </w:r>
      <w:r w:rsidRPr="00057BC7">
        <w:rPr>
          <w:rFonts w:ascii="Times New Roman" w:hAnsi="Times New Roman"/>
          <w:sz w:val="22"/>
          <w:szCs w:val="22"/>
        </w:rPr>
        <w:t>.</w:t>
      </w:r>
    </w:p>
    <w:p w:rsidR="00431790" w:rsidRPr="00057BC7" w:rsidRDefault="00343143" w:rsidP="007079B5">
      <w:pPr>
        <w:tabs>
          <w:tab w:val="left" w:pos="1276"/>
        </w:tabs>
        <w:ind w:firstLine="567"/>
        <w:jc w:val="both"/>
        <w:rPr>
          <w:rFonts w:ascii="Times New Roman" w:hAnsi="Times New Roman"/>
          <w:bCs/>
          <w:sz w:val="22"/>
          <w:szCs w:val="22"/>
        </w:rPr>
      </w:pPr>
      <w:r>
        <w:rPr>
          <w:rFonts w:ascii="Times New Roman" w:hAnsi="Times New Roman"/>
          <w:sz w:val="22"/>
          <w:szCs w:val="22"/>
        </w:rPr>
        <w:t>4.1.5</w:t>
      </w:r>
      <w:r w:rsidR="00431790" w:rsidRPr="00057BC7">
        <w:rPr>
          <w:rFonts w:ascii="Times New Roman" w:hAnsi="Times New Roman"/>
          <w:sz w:val="22"/>
          <w:szCs w:val="22"/>
        </w:rPr>
        <w:t xml:space="preserve">. </w:t>
      </w:r>
      <w:r w:rsidR="00431790" w:rsidRPr="00057BC7">
        <w:rPr>
          <w:rFonts w:ascii="Times New Roman" w:hAnsi="Times New Roman"/>
          <w:bCs/>
          <w:sz w:val="22"/>
          <w:szCs w:val="22"/>
        </w:rPr>
        <w:t xml:space="preserve">В течение 3 (Трех) рабочих дней с даты подписания </w:t>
      </w:r>
      <w:r w:rsidR="00431790" w:rsidRPr="00057BC7">
        <w:rPr>
          <w:rFonts w:ascii="Times New Roman" w:hAnsi="Times New Roman"/>
          <w:b/>
          <w:bCs/>
          <w:sz w:val="22"/>
          <w:szCs w:val="22"/>
        </w:rPr>
        <w:t>«Сторонами»</w:t>
      </w:r>
      <w:r w:rsidR="00431790" w:rsidRPr="00057BC7">
        <w:rPr>
          <w:rFonts w:ascii="Times New Roman" w:hAnsi="Times New Roman"/>
          <w:bCs/>
          <w:sz w:val="22"/>
          <w:szCs w:val="22"/>
        </w:rPr>
        <w:t xml:space="preserve"> настоящего Договора, </w:t>
      </w:r>
      <w:r w:rsidR="00431790" w:rsidRPr="00057BC7">
        <w:rPr>
          <w:rFonts w:ascii="Times New Roman" w:hAnsi="Times New Roman"/>
          <w:b/>
          <w:bCs/>
          <w:sz w:val="22"/>
          <w:szCs w:val="22"/>
        </w:rPr>
        <w:t>«Участник»</w:t>
      </w:r>
      <w:r w:rsidR="00431790" w:rsidRPr="00057BC7">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431790" w:rsidRPr="00057BC7" w:rsidRDefault="00431790" w:rsidP="007079B5">
      <w:pPr>
        <w:tabs>
          <w:tab w:val="left" w:pos="1276"/>
        </w:tabs>
        <w:ind w:firstLine="567"/>
        <w:jc w:val="both"/>
        <w:rPr>
          <w:rFonts w:ascii="Times New Roman" w:hAnsi="Times New Roman"/>
          <w:sz w:val="22"/>
          <w:szCs w:val="22"/>
        </w:rPr>
      </w:pPr>
      <w:r w:rsidRPr="00057BC7">
        <w:rPr>
          <w:rFonts w:ascii="Times New Roman" w:hAnsi="Times New Roman"/>
          <w:b/>
          <w:bCs/>
          <w:sz w:val="22"/>
          <w:szCs w:val="22"/>
        </w:rPr>
        <w:t>«Застройщик»</w:t>
      </w:r>
      <w:r w:rsidRPr="00057BC7">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057BC7">
        <w:rPr>
          <w:rFonts w:ascii="Times New Roman" w:hAnsi="Times New Roman"/>
          <w:b/>
          <w:bCs/>
          <w:sz w:val="22"/>
          <w:szCs w:val="22"/>
        </w:rPr>
        <w:t>«Участника»</w:t>
      </w:r>
      <w:r w:rsidRPr="00057BC7">
        <w:rPr>
          <w:rFonts w:ascii="Times New Roman" w:hAnsi="Times New Roman"/>
          <w:bCs/>
          <w:sz w:val="22"/>
          <w:szCs w:val="22"/>
        </w:rPr>
        <w:t xml:space="preserve"> оплатить неустойку (штраф) в размере 20 000 (Двадцать тысяч) рублей в случае нарушения </w:t>
      </w:r>
      <w:r w:rsidRPr="00057BC7">
        <w:rPr>
          <w:rFonts w:ascii="Times New Roman" w:hAnsi="Times New Roman"/>
          <w:b/>
          <w:bCs/>
          <w:sz w:val="22"/>
          <w:szCs w:val="22"/>
        </w:rPr>
        <w:t>«Участником»</w:t>
      </w:r>
      <w:r w:rsidRPr="00057BC7">
        <w:rPr>
          <w:rFonts w:ascii="Times New Roman" w:hAnsi="Times New Roman"/>
          <w:bCs/>
          <w:sz w:val="22"/>
          <w:szCs w:val="22"/>
        </w:rPr>
        <w:t xml:space="preserve"> обязательства, предусмотренного настоящим пунктом.</w:t>
      </w:r>
    </w:p>
    <w:p w:rsidR="00431790" w:rsidRPr="00343143" w:rsidRDefault="00431790" w:rsidP="007079B5">
      <w:pPr>
        <w:pStyle w:val="af"/>
        <w:numPr>
          <w:ilvl w:val="2"/>
          <w:numId w:val="15"/>
        </w:numPr>
        <w:tabs>
          <w:tab w:val="left" w:pos="1276"/>
        </w:tabs>
        <w:autoSpaceDN w:val="0"/>
        <w:ind w:left="0" w:firstLine="567"/>
        <w:jc w:val="both"/>
        <w:rPr>
          <w:rFonts w:ascii="Times New Roman" w:hAnsi="Times New Roman"/>
          <w:b/>
          <w:bCs/>
          <w:sz w:val="22"/>
          <w:szCs w:val="22"/>
        </w:rPr>
      </w:pPr>
      <w:r w:rsidRPr="00343143">
        <w:rPr>
          <w:rFonts w:ascii="Times New Roman" w:hAnsi="Times New Roman"/>
          <w:b/>
          <w:bCs/>
          <w:sz w:val="22"/>
          <w:szCs w:val="22"/>
        </w:rPr>
        <w:t>«Участник»</w:t>
      </w:r>
      <w:r w:rsidRPr="00343143">
        <w:rPr>
          <w:rFonts w:ascii="Times New Roman" w:hAnsi="Times New Roman"/>
          <w:sz w:val="22"/>
          <w:szCs w:val="22"/>
        </w:rPr>
        <w:t xml:space="preserve"> обязуется компенсировать в полном объеме расходы </w:t>
      </w:r>
      <w:r w:rsidRPr="00343143">
        <w:rPr>
          <w:rFonts w:ascii="Times New Roman" w:hAnsi="Times New Roman"/>
          <w:b/>
          <w:bCs/>
          <w:sz w:val="22"/>
          <w:szCs w:val="22"/>
        </w:rPr>
        <w:t>«Застройщика»</w:t>
      </w:r>
      <w:r w:rsidRPr="00343143">
        <w:rPr>
          <w:rFonts w:ascii="Times New Roman" w:hAnsi="Times New Roman"/>
          <w:sz w:val="22"/>
          <w:szCs w:val="22"/>
        </w:rPr>
        <w:t xml:space="preserve"> по </w:t>
      </w:r>
      <w:r w:rsidR="00BA526D">
        <w:rPr>
          <w:rFonts w:ascii="Times New Roman" w:hAnsi="Times New Roman"/>
          <w:sz w:val="22"/>
          <w:szCs w:val="22"/>
        </w:rPr>
        <w:t>технической инвентаризации</w:t>
      </w:r>
      <w:r w:rsidRPr="00343143">
        <w:rPr>
          <w:rFonts w:ascii="Times New Roman" w:hAnsi="Times New Roman"/>
          <w:sz w:val="22"/>
          <w:szCs w:val="22"/>
        </w:rPr>
        <w:t xml:space="preserve"> </w:t>
      </w:r>
      <w:r w:rsidRPr="00343143">
        <w:rPr>
          <w:rFonts w:ascii="Times New Roman" w:hAnsi="Times New Roman"/>
          <w:b/>
          <w:bCs/>
          <w:sz w:val="22"/>
          <w:szCs w:val="22"/>
        </w:rPr>
        <w:t xml:space="preserve">«Объекта» </w:t>
      </w:r>
      <w:r w:rsidRPr="00343143">
        <w:rPr>
          <w:rFonts w:ascii="Times New Roman" w:hAnsi="Times New Roman"/>
          <w:sz w:val="22"/>
          <w:szCs w:val="22"/>
        </w:rPr>
        <w:t xml:space="preserve">в течение 10 (Десяти) рабочих дней с момента получения соответствующего письменного уведомления от </w:t>
      </w:r>
      <w:r w:rsidRPr="00343143">
        <w:rPr>
          <w:rFonts w:ascii="Times New Roman" w:hAnsi="Times New Roman"/>
          <w:b/>
          <w:bCs/>
          <w:sz w:val="22"/>
          <w:szCs w:val="22"/>
        </w:rPr>
        <w:t xml:space="preserve">«Застройщика». </w:t>
      </w:r>
    </w:p>
    <w:p w:rsidR="00431790" w:rsidRPr="00057BC7" w:rsidRDefault="00431790" w:rsidP="007079B5">
      <w:pPr>
        <w:numPr>
          <w:ilvl w:val="2"/>
          <w:numId w:val="15"/>
        </w:numPr>
        <w:tabs>
          <w:tab w:val="left" w:pos="1276"/>
        </w:tabs>
        <w:autoSpaceDN w:val="0"/>
        <w:ind w:left="0" w:firstLine="567"/>
        <w:jc w:val="both"/>
        <w:rPr>
          <w:rFonts w:ascii="Times New Roman" w:hAnsi="Times New Roman"/>
          <w:sz w:val="22"/>
          <w:szCs w:val="22"/>
        </w:rPr>
      </w:pPr>
      <w:r w:rsidRPr="00057BC7">
        <w:rPr>
          <w:rFonts w:ascii="Times New Roman" w:hAnsi="Times New Roman"/>
          <w:b/>
          <w:bCs/>
          <w:sz w:val="22"/>
          <w:szCs w:val="22"/>
        </w:rPr>
        <w:t>«Участник»</w:t>
      </w:r>
      <w:r w:rsidRPr="00057BC7">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431790" w:rsidRPr="00057BC7" w:rsidRDefault="00431790" w:rsidP="007079B5">
      <w:pPr>
        <w:numPr>
          <w:ilvl w:val="2"/>
          <w:numId w:val="15"/>
        </w:numPr>
        <w:tabs>
          <w:tab w:val="left" w:pos="567"/>
        </w:tabs>
        <w:autoSpaceDN w:val="0"/>
        <w:ind w:left="0" w:firstLine="567"/>
        <w:jc w:val="both"/>
        <w:rPr>
          <w:rFonts w:ascii="Times New Roman" w:hAnsi="Times New Roman"/>
          <w:snapToGrid w:val="0"/>
          <w:sz w:val="22"/>
          <w:szCs w:val="22"/>
        </w:rPr>
      </w:pPr>
      <w:r w:rsidRPr="00057BC7">
        <w:rPr>
          <w:rFonts w:ascii="Times New Roman" w:hAnsi="Times New Roman"/>
          <w:b/>
          <w:bCs/>
          <w:snapToGrid w:val="0"/>
          <w:sz w:val="22"/>
          <w:szCs w:val="22"/>
        </w:rPr>
        <w:t>«Участник»</w:t>
      </w:r>
      <w:r w:rsidRPr="00057BC7">
        <w:rPr>
          <w:rFonts w:ascii="Times New Roman" w:hAnsi="Times New Roman"/>
          <w:snapToGrid w:val="0"/>
          <w:sz w:val="22"/>
          <w:szCs w:val="22"/>
        </w:rPr>
        <w:t xml:space="preserve"> обязуется явиться в офис </w:t>
      </w:r>
      <w:r w:rsidRPr="00057BC7">
        <w:rPr>
          <w:rFonts w:ascii="Times New Roman" w:hAnsi="Times New Roman"/>
          <w:b/>
          <w:bCs/>
          <w:snapToGrid w:val="0"/>
          <w:sz w:val="22"/>
          <w:szCs w:val="22"/>
        </w:rPr>
        <w:t xml:space="preserve">«Застройщика» </w:t>
      </w:r>
      <w:r w:rsidRPr="00057BC7">
        <w:rPr>
          <w:rFonts w:ascii="Times New Roman" w:hAnsi="Times New Roman"/>
          <w:snapToGrid w:val="0"/>
          <w:sz w:val="22"/>
          <w:szCs w:val="22"/>
        </w:rPr>
        <w:t xml:space="preserve">для целей подписания Акта приема-передачи </w:t>
      </w:r>
      <w:r w:rsidRPr="00057BC7">
        <w:rPr>
          <w:rFonts w:ascii="Times New Roman" w:hAnsi="Times New Roman"/>
          <w:b/>
          <w:bCs/>
          <w:snapToGrid w:val="0"/>
          <w:sz w:val="22"/>
          <w:szCs w:val="22"/>
        </w:rPr>
        <w:t>«Объекта»</w:t>
      </w:r>
      <w:r w:rsidRPr="00057BC7">
        <w:rPr>
          <w:rFonts w:ascii="Times New Roman" w:hAnsi="Times New Roman"/>
          <w:snapToGrid w:val="0"/>
          <w:sz w:val="22"/>
          <w:szCs w:val="22"/>
        </w:rPr>
        <w:t xml:space="preserve">, в срок, указанный в соответствующем уведомлении </w:t>
      </w:r>
      <w:r w:rsidRPr="00057BC7">
        <w:rPr>
          <w:rFonts w:ascii="Times New Roman" w:hAnsi="Times New Roman"/>
          <w:b/>
          <w:bCs/>
          <w:snapToGrid w:val="0"/>
          <w:sz w:val="22"/>
          <w:szCs w:val="22"/>
        </w:rPr>
        <w:t>«Застройщика»</w:t>
      </w:r>
      <w:r w:rsidRPr="00057BC7">
        <w:rPr>
          <w:rFonts w:ascii="Times New Roman" w:hAnsi="Times New Roman"/>
          <w:snapToGrid w:val="0"/>
          <w:sz w:val="22"/>
          <w:szCs w:val="22"/>
        </w:rPr>
        <w:t>.</w:t>
      </w:r>
    </w:p>
    <w:p w:rsidR="00431790" w:rsidRPr="00057BC7" w:rsidRDefault="00343143" w:rsidP="007079B5">
      <w:pPr>
        <w:ind w:firstLine="567"/>
        <w:jc w:val="both"/>
        <w:rPr>
          <w:rFonts w:ascii="Times New Roman" w:hAnsi="Times New Roman"/>
          <w:sz w:val="22"/>
          <w:szCs w:val="22"/>
        </w:rPr>
      </w:pPr>
      <w:r>
        <w:rPr>
          <w:rFonts w:ascii="Times New Roman" w:hAnsi="Times New Roman"/>
          <w:sz w:val="22"/>
          <w:szCs w:val="22"/>
        </w:rPr>
        <w:t>4.1.9</w:t>
      </w:r>
      <w:r w:rsidR="00431790" w:rsidRPr="00057BC7">
        <w:rPr>
          <w:rFonts w:ascii="Times New Roman" w:hAnsi="Times New Roman"/>
          <w:sz w:val="22"/>
          <w:szCs w:val="22"/>
        </w:rPr>
        <w:t>.</w:t>
      </w:r>
      <w:r w:rsidR="00431790" w:rsidRPr="00057BC7">
        <w:rPr>
          <w:rFonts w:ascii="Times New Roman" w:hAnsi="Times New Roman"/>
          <w:b/>
          <w:sz w:val="22"/>
          <w:szCs w:val="22"/>
        </w:rPr>
        <w:t xml:space="preserve"> «Участник» </w:t>
      </w:r>
      <w:r w:rsidR="00431790" w:rsidRPr="00057BC7">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00431790" w:rsidRPr="00057BC7">
        <w:rPr>
          <w:rFonts w:ascii="Times New Roman" w:hAnsi="Times New Roman"/>
          <w:b/>
          <w:sz w:val="22"/>
          <w:szCs w:val="22"/>
        </w:rPr>
        <w:t xml:space="preserve">«Объект» </w:t>
      </w:r>
      <w:r w:rsidR="00431790" w:rsidRPr="00057BC7">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00431790" w:rsidRPr="00057BC7">
        <w:rPr>
          <w:rFonts w:ascii="Times New Roman" w:hAnsi="Times New Roman"/>
          <w:b/>
          <w:sz w:val="22"/>
          <w:szCs w:val="22"/>
        </w:rPr>
        <w:t>«Объекта»</w:t>
      </w:r>
      <w:r w:rsidR="00431790" w:rsidRPr="00057BC7">
        <w:rPr>
          <w:rFonts w:ascii="Times New Roman" w:hAnsi="Times New Roman"/>
          <w:sz w:val="22"/>
          <w:szCs w:val="22"/>
        </w:rPr>
        <w:t xml:space="preserve">, постановкой </w:t>
      </w:r>
      <w:r w:rsidR="00431790" w:rsidRPr="00057BC7">
        <w:rPr>
          <w:rFonts w:ascii="Times New Roman" w:hAnsi="Times New Roman"/>
          <w:b/>
          <w:sz w:val="22"/>
          <w:szCs w:val="22"/>
        </w:rPr>
        <w:t xml:space="preserve">«Объекта» </w:t>
      </w:r>
      <w:r w:rsidR="00431790" w:rsidRPr="00057BC7">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00431790" w:rsidRPr="00057BC7">
        <w:rPr>
          <w:rFonts w:ascii="Times New Roman" w:hAnsi="Times New Roman"/>
          <w:b/>
          <w:sz w:val="22"/>
          <w:szCs w:val="22"/>
        </w:rPr>
        <w:t>«Объект»</w:t>
      </w:r>
      <w:r w:rsidR="00431790" w:rsidRPr="00057BC7">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431790" w:rsidRPr="00057BC7" w:rsidRDefault="00431790" w:rsidP="007079B5">
      <w:pPr>
        <w:tabs>
          <w:tab w:val="left" w:pos="993"/>
        </w:tabs>
        <w:ind w:firstLine="567"/>
        <w:jc w:val="both"/>
        <w:rPr>
          <w:rFonts w:ascii="Times New Roman" w:hAnsi="Times New Roman"/>
          <w:sz w:val="22"/>
          <w:szCs w:val="22"/>
        </w:rPr>
      </w:pPr>
      <w:r w:rsidRPr="00057BC7">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057BC7">
        <w:rPr>
          <w:rFonts w:ascii="Times New Roman" w:hAnsi="Times New Roman"/>
          <w:b/>
          <w:sz w:val="22"/>
          <w:szCs w:val="22"/>
        </w:rPr>
        <w:t>«Объект»</w:t>
      </w:r>
      <w:r w:rsidRPr="00057BC7">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057BC7">
        <w:rPr>
          <w:rFonts w:ascii="Times New Roman" w:hAnsi="Times New Roman"/>
          <w:b/>
          <w:sz w:val="22"/>
          <w:szCs w:val="22"/>
        </w:rPr>
        <w:t>«Объекта»</w:t>
      </w:r>
      <w:r w:rsidRPr="00057BC7">
        <w:rPr>
          <w:rFonts w:ascii="Times New Roman" w:hAnsi="Times New Roman"/>
          <w:sz w:val="22"/>
          <w:szCs w:val="22"/>
        </w:rPr>
        <w:t xml:space="preserve"> в собственность </w:t>
      </w:r>
      <w:r w:rsidRPr="00057BC7">
        <w:rPr>
          <w:rFonts w:ascii="Times New Roman" w:hAnsi="Times New Roman"/>
          <w:b/>
          <w:sz w:val="22"/>
          <w:szCs w:val="22"/>
        </w:rPr>
        <w:t>«Участника»</w:t>
      </w:r>
      <w:r w:rsidRPr="00057BC7">
        <w:rPr>
          <w:rFonts w:ascii="Times New Roman" w:hAnsi="Times New Roman"/>
          <w:sz w:val="22"/>
          <w:szCs w:val="22"/>
        </w:rPr>
        <w:t xml:space="preserve">, могут </w:t>
      </w:r>
      <w:r w:rsidR="007079B5">
        <w:rPr>
          <w:rFonts w:ascii="Times New Roman" w:hAnsi="Times New Roman"/>
          <w:sz w:val="22"/>
          <w:szCs w:val="22"/>
        </w:rPr>
        <w:t xml:space="preserve">быть зафиксированы в отдельном </w:t>
      </w:r>
      <w:r w:rsidRPr="00057BC7">
        <w:rPr>
          <w:rFonts w:ascii="Times New Roman" w:hAnsi="Times New Roman"/>
          <w:sz w:val="22"/>
          <w:szCs w:val="22"/>
        </w:rPr>
        <w:t>договоре.</w:t>
      </w:r>
    </w:p>
    <w:p w:rsidR="00431790" w:rsidRPr="00057BC7" w:rsidRDefault="00343143" w:rsidP="007079B5">
      <w:pPr>
        <w:tabs>
          <w:tab w:val="left" w:pos="993"/>
          <w:tab w:val="left" w:pos="1276"/>
        </w:tabs>
        <w:ind w:firstLine="567"/>
        <w:jc w:val="both"/>
        <w:rPr>
          <w:rFonts w:ascii="Times New Roman" w:hAnsi="Times New Roman"/>
          <w:sz w:val="22"/>
          <w:szCs w:val="22"/>
        </w:rPr>
      </w:pPr>
      <w:r>
        <w:rPr>
          <w:rFonts w:ascii="Times New Roman" w:hAnsi="Times New Roman"/>
          <w:sz w:val="22"/>
          <w:szCs w:val="22"/>
        </w:rPr>
        <w:t>4.1.10</w:t>
      </w:r>
      <w:r w:rsidR="00431790" w:rsidRPr="00057BC7">
        <w:rPr>
          <w:rFonts w:ascii="Times New Roman" w:hAnsi="Times New Roman"/>
          <w:sz w:val="22"/>
          <w:szCs w:val="22"/>
        </w:rPr>
        <w:t xml:space="preserve">. </w:t>
      </w:r>
      <w:r w:rsidR="00431790" w:rsidRPr="00057BC7">
        <w:rPr>
          <w:rFonts w:ascii="Times New Roman" w:hAnsi="Times New Roman"/>
          <w:b/>
          <w:sz w:val="22"/>
          <w:szCs w:val="22"/>
        </w:rPr>
        <w:t>«Участник»</w:t>
      </w:r>
      <w:r w:rsidR="00431790" w:rsidRPr="00057BC7">
        <w:rPr>
          <w:rFonts w:ascii="Times New Roman" w:hAnsi="Times New Roman"/>
          <w:sz w:val="22"/>
          <w:szCs w:val="22"/>
        </w:rPr>
        <w:t xml:space="preserve"> обязуется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w:t>
      </w:r>
      <w:r w:rsidR="00431790" w:rsidRPr="00057BC7">
        <w:rPr>
          <w:rFonts w:ascii="Times New Roman" w:hAnsi="Times New Roman"/>
          <w:b/>
          <w:sz w:val="22"/>
          <w:szCs w:val="22"/>
        </w:rPr>
        <w:t>«Законом №214-ФЗ»,</w:t>
      </w:r>
      <w:r w:rsidR="00431790" w:rsidRPr="00057BC7">
        <w:rPr>
          <w:rFonts w:ascii="Times New Roman" w:hAnsi="Times New Roman"/>
          <w:sz w:val="22"/>
          <w:szCs w:val="22"/>
        </w:rPr>
        <w:t xml:space="preserve"> до полной оплаты </w:t>
      </w:r>
      <w:r w:rsidR="00431790" w:rsidRPr="00057BC7">
        <w:rPr>
          <w:rFonts w:ascii="Times New Roman" w:hAnsi="Times New Roman"/>
          <w:b/>
          <w:sz w:val="22"/>
          <w:szCs w:val="22"/>
        </w:rPr>
        <w:t>«Цены Договора».</w:t>
      </w:r>
    </w:p>
    <w:p w:rsidR="00431790" w:rsidRPr="00057BC7" w:rsidRDefault="00431790" w:rsidP="007079B5">
      <w:pPr>
        <w:numPr>
          <w:ilvl w:val="1"/>
          <w:numId w:val="15"/>
        </w:numPr>
        <w:tabs>
          <w:tab w:val="left" w:pos="993"/>
          <w:tab w:val="left" w:pos="1276"/>
        </w:tabs>
        <w:autoSpaceDN w:val="0"/>
        <w:ind w:left="0" w:firstLine="567"/>
        <w:jc w:val="both"/>
        <w:rPr>
          <w:rFonts w:ascii="Times New Roman" w:hAnsi="Times New Roman"/>
          <w:sz w:val="22"/>
          <w:szCs w:val="22"/>
        </w:rPr>
      </w:pPr>
      <w:r w:rsidRPr="00057BC7">
        <w:rPr>
          <w:rFonts w:ascii="Times New Roman" w:hAnsi="Times New Roman"/>
          <w:b/>
          <w:bCs/>
          <w:sz w:val="22"/>
          <w:szCs w:val="22"/>
        </w:rPr>
        <w:t>Права и обязанности «Застройщика»:</w:t>
      </w:r>
    </w:p>
    <w:p w:rsidR="00431790" w:rsidRPr="00057BC7" w:rsidRDefault="00431790" w:rsidP="007079B5">
      <w:pPr>
        <w:numPr>
          <w:ilvl w:val="2"/>
          <w:numId w:val="11"/>
        </w:numPr>
        <w:tabs>
          <w:tab w:val="left" w:pos="993"/>
          <w:tab w:val="left" w:pos="1276"/>
        </w:tabs>
        <w:autoSpaceDN w:val="0"/>
        <w:ind w:left="0" w:firstLine="567"/>
        <w:jc w:val="both"/>
        <w:rPr>
          <w:rFonts w:ascii="Times New Roman" w:hAnsi="Times New Roman"/>
          <w:sz w:val="22"/>
          <w:szCs w:val="22"/>
        </w:rPr>
      </w:pPr>
      <w:r w:rsidRPr="00057BC7">
        <w:rPr>
          <w:rFonts w:ascii="Times New Roman" w:hAnsi="Times New Roman"/>
          <w:b/>
          <w:bCs/>
          <w:sz w:val="22"/>
          <w:szCs w:val="22"/>
        </w:rPr>
        <w:lastRenderedPageBreak/>
        <w:t>«Застройщик»</w:t>
      </w:r>
      <w:r w:rsidRPr="00057BC7">
        <w:rPr>
          <w:rFonts w:ascii="Times New Roman" w:hAnsi="Times New Roman"/>
          <w:sz w:val="22"/>
          <w:szCs w:val="22"/>
        </w:rPr>
        <w:t xml:space="preserve"> обязуется построить (создать) </w:t>
      </w:r>
      <w:r w:rsidRPr="00057BC7">
        <w:rPr>
          <w:rFonts w:ascii="Times New Roman" w:hAnsi="Times New Roman"/>
          <w:b/>
          <w:sz w:val="22"/>
          <w:szCs w:val="22"/>
        </w:rPr>
        <w:t>«Многоквартирный дом»</w:t>
      </w:r>
      <w:r w:rsidRPr="00057BC7">
        <w:rPr>
          <w:rFonts w:ascii="Times New Roman" w:hAnsi="Times New Roman"/>
          <w:sz w:val="22"/>
          <w:szCs w:val="22"/>
        </w:rPr>
        <w:t xml:space="preserve"> в срок, указанный в п.2.</w:t>
      </w:r>
      <w:r w:rsidR="00842249">
        <w:rPr>
          <w:rFonts w:ascii="Times New Roman" w:hAnsi="Times New Roman"/>
          <w:sz w:val="22"/>
          <w:szCs w:val="22"/>
        </w:rPr>
        <w:t>9</w:t>
      </w:r>
      <w:r w:rsidRPr="00057BC7">
        <w:rPr>
          <w:rFonts w:ascii="Times New Roman" w:hAnsi="Times New Roman"/>
          <w:sz w:val="22"/>
          <w:szCs w:val="22"/>
        </w:rPr>
        <w:t xml:space="preserve"> настоящего Договора. </w:t>
      </w:r>
    </w:p>
    <w:p w:rsidR="00431790" w:rsidRPr="00057BC7" w:rsidRDefault="00431790" w:rsidP="007079B5">
      <w:pPr>
        <w:numPr>
          <w:ilvl w:val="2"/>
          <w:numId w:val="11"/>
        </w:numPr>
        <w:tabs>
          <w:tab w:val="left" w:pos="993"/>
          <w:tab w:val="left" w:pos="1276"/>
        </w:tabs>
        <w:autoSpaceDN w:val="0"/>
        <w:ind w:left="0" w:firstLine="567"/>
        <w:jc w:val="both"/>
        <w:rPr>
          <w:rFonts w:ascii="Times New Roman" w:hAnsi="Times New Roman"/>
          <w:sz w:val="22"/>
          <w:szCs w:val="22"/>
        </w:rPr>
      </w:pPr>
      <w:r w:rsidRPr="00057BC7">
        <w:rPr>
          <w:rFonts w:ascii="Times New Roman" w:hAnsi="Times New Roman"/>
          <w:b/>
          <w:bCs/>
          <w:sz w:val="22"/>
          <w:szCs w:val="22"/>
        </w:rPr>
        <w:t>«Застройщик»</w:t>
      </w:r>
      <w:r w:rsidRPr="00057BC7">
        <w:rPr>
          <w:rFonts w:ascii="Times New Roman" w:hAnsi="Times New Roman"/>
          <w:sz w:val="22"/>
          <w:szCs w:val="22"/>
        </w:rPr>
        <w:t xml:space="preserve"> обязуется вести учет и регистрацию поступающих от </w:t>
      </w:r>
      <w:r w:rsidRPr="00057BC7">
        <w:rPr>
          <w:rFonts w:ascii="Times New Roman" w:hAnsi="Times New Roman"/>
          <w:b/>
          <w:bCs/>
          <w:sz w:val="22"/>
          <w:szCs w:val="22"/>
        </w:rPr>
        <w:t xml:space="preserve">«Участника» </w:t>
      </w:r>
      <w:r w:rsidRPr="00057BC7">
        <w:rPr>
          <w:rFonts w:ascii="Times New Roman" w:hAnsi="Times New Roman"/>
          <w:sz w:val="22"/>
          <w:szCs w:val="22"/>
        </w:rPr>
        <w:t>денежных средств.</w:t>
      </w:r>
    </w:p>
    <w:p w:rsidR="00431790" w:rsidRPr="00057BC7" w:rsidRDefault="00431790" w:rsidP="007079B5">
      <w:pPr>
        <w:numPr>
          <w:ilvl w:val="2"/>
          <w:numId w:val="11"/>
        </w:numPr>
        <w:tabs>
          <w:tab w:val="left" w:pos="993"/>
          <w:tab w:val="left" w:pos="1276"/>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Денежные средства, уплачиваемые </w:t>
      </w:r>
      <w:r w:rsidRPr="00057BC7">
        <w:rPr>
          <w:rFonts w:ascii="Times New Roman" w:hAnsi="Times New Roman"/>
          <w:b/>
          <w:bCs/>
          <w:sz w:val="22"/>
          <w:szCs w:val="22"/>
        </w:rPr>
        <w:t>«Участником»</w:t>
      </w:r>
      <w:r w:rsidRPr="00057BC7">
        <w:rPr>
          <w:rFonts w:ascii="Times New Roman" w:hAnsi="Times New Roman"/>
          <w:sz w:val="22"/>
          <w:szCs w:val="22"/>
        </w:rPr>
        <w:t xml:space="preserve"> по Договору, подлежат  использованию </w:t>
      </w:r>
      <w:r w:rsidRPr="00057BC7">
        <w:rPr>
          <w:rFonts w:ascii="Times New Roman" w:hAnsi="Times New Roman"/>
          <w:b/>
          <w:bCs/>
          <w:sz w:val="22"/>
          <w:szCs w:val="22"/>
        </w:rPr>
        <w:t>«Застройщиком»</w:t>
      </w:r>
      <w:r w:rsidRPr="00057BC7">
        <w:rPr>
          <w:rFonts w:ascii="Times New Roman" w:hAnsi="Times New Roman"/>
          <w:sz w:val="22"/>
          <w:szCs w:val="22"/>
        </w:rPr>
        <w:t xml:space="preserve"> только по целевому назначению, в соответствии с проектной документацией, в т.ч. на финансирование и возмещение своих затрат, связанных со строительством и вводом в эксплуатацию дома,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на оплату услуг заказчика, технического заказчика, генерального подрядчика, компенсацию затрат по проектным и предпроектным  работам, оплату расходов по получению технических условий на присоединение к инженерным сетям, оплату расходов по строительству (созданию) «</w:t>
      </w:r>
      <w:r w:rsidRPr="00057BC7">
        <w:rPr>
          <w:rFonts w:ascii="Times New Roman" w:hAnsi="Times New Roman"/>
          <w:b/>
          <w:bCs/>
          <w:sz w:val="22"/>
          <w:szCs w:val="22"/>
        </w:rPr>
        <w:t>Многоквартирного дома»</w:t>
      </w:r>
      <w:r w:rsidRPr="00057BC7">
        <w:rPr>
          <w:rFonts w:ascii="Times New Roman" w:hAnsi="Times New Roman"/>
          <w:sz w:val="22"/>
          <w:szCs w:val="22"/>
        </w:rPr>
        <w:t xml:space="preserve">, объектов передаваемых органам государственной власти или, по их распоряжению, эксплуатирующим организациям, расходов, связанных с долевым участием </w:t>
      </w:r>
      <w:r w:rsidRPr="00057BC7">
        <w:rPr>
          <w:rFonts w:ascii="Times New Roman" w:hAnsi="Times New Roman"/>
          <w:b/>
          <w:bCs/>
          <w:sz w:val="22"/>
          <w:szCs w:val="22"/>
        </w:rPr>
        <w:t>«Застройщика»</w:t>
      </w:r>
      <w:r w:rsidRPr="00057BC7">
        <w:rPr>
          <w:rFonts w:ascii="Times New Roman" w:hAnsi="Times New Roman"/>
          <w:sz w:val="22"/>
          <w:szCs w:val="22"/>
        </w:rPr>
        <w:t xml:space="preserve"> в строительстве, реконструкции инженерных сетей и сооружений, с исполнением своих обязательств перед органами власти, предусмотренных условиями инвестиционного контракта, расходов по строительству объектов инженерной инфраструктуры и прочих объектов, строительство которых необходимо для целей нормальной эксплуатации построенного дома, погашение полученных для строительства кредитов банков, займов и  процентов по ним, компенсации расходов по страхованию объекта строительства, расходов на маркетинг и рекламу и прочие расходы и платежи, связанные со строительством (созданием) «</w:t>
      </w:r>
      <w:r w:rsidRPr="00057BC7">
        <w:rPr>
          <w:rFonts w:ascii="Times New Roman" w:hAnsi="Times New Roman"/>
          <w:b/>
          <w:bCs/>
          <w:sz w:val="22"/>
          <w:szCs w:val="22"/>
        </w:rPr>
        <w:t>Многоквартирного дома»</w:t>
      </w:r>
      <w:r w:rsidRPr="00057BC7">
        <w:rPr>
          <w:rFonts w:ascii="Times New Roman" w:hAnsi="Times New Roman"/>
          <w:sz w:val="22"/>
          <w:szCs w:val="22"/>
        </w:rPr>
        <w:t>.</w:t>
      </w:r>
    </w:p>
    <w:p w:rsidR="00431790" w:rsidRPr="00057BC7" w:rsidRDefault="00431790" w:rsidP="007079B5">
      <w:pPr>
        <w:widowControl w:val="0"/>
        <w:numPr>
          <w:ilvl w:val="2"/>
          <w:numId w:val="11"/>
        </w:numPr>
        <w:tabs>
          <w:tab w:val="left" w:pos="1276"/>
        </w:tabs>
        <w:overflowPunct w:val="0"/>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 случае нарушения </w:t>
      </w:r>
      <w:r w:rsidRPr="00057BC7">
        <w:rPr>
          <w:rFonts w:ascii="Times New Roman" w:hAnsi="Times New Roman"/>
          <w:b/>
          <w:bCs/>
          <w:sz w:val="22"/>
          <w:szCs w:val="22"/>
        </w:rPr>
        <w:t xml:space="preserve">«Участником» </w:t>
      </w:r>
      <w:r w:rsidRPr="00057BC7">
        <w:rPr>
          <w:rFonts w:ascii="Times New Roman" w:hAnsi="Times New Roman"/>
          <w:snapToGrid w:val="0"/>
          <w:sz w:val="22"/>
          <w:szCs w:val="22"/>
        </w:rPr>
        <w:t>более чем на 3 (Три) рабочих</w:t>
      </w:r>
      <w:r w:rsidR="00940C69">
        <w:rPr>
          <w:rFonts w:ascii="Times New Roman" w:hAnsi="Times New Roman"/>
          <w:snapToGrid w:val="0"/>
          <w:sz w:val="22"/>
          <w:szCs w:val="22"/>
        </w:rPr>
        <w:t xml:space="preserve"> </w:t>
      </w:r>
      <w:r w:rsidRPr="00057BC7">
        <w:rPr>
          <w:rFonts w:ascii="Times New Roman" w:hAnsi="Times New Roman"/>
          <w:snapToGrid w:val="0"/>
          <w:sz w:val="22"/>
          <w:szCs w:val="22"/>
        </w:rPr>
        <w:t xml:space="preserve">дня срока внесения </w:t>
      </w:r>
      <w:r w:rsidRPr="00057BC7">
        <w:rPr>
          <w:rFonts w:ascii="Times New Roman" w:hAnsi="Times New Roman"/>
          <w:sz w:val="22"/>
          <w:szCs w:val="22"/>
        </w:rPr>
        <w:t xml:space="preserve">первого платежа в соответствии с графиком платежей (п. 3.2), </w:t>
      </w:r>
      <w:r w:rsidRPr="00057BC7">
        <w:rPr>
          <w:rFonts w:ascii="Times New Roman" w:hAnsi="Times New Roman"/>
          <w:b/>
          <w:bCs/>
          <w:sz w:val="22"/>
          <w:szCs w:val="22"/>
        </w:rPr>
        <w:t>«Застройщик»</w:t>
      </w:r>
      <w:r w:rsidRPr="00057BC7">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057BC7">
        <w:rPr>
          <w:rFonts w:ascii="Times New Roman" w:hAnsi="Times New Roman"/>
          <w:b/>
          <w:bCs/>
          <w:sz w:val="22"/>
          <w:szCs w:val="22"/>
        </w:rPr>
        <w:t>«Участника»</w:t>
      </w:r>
      <w:r w:rsidRPr="00057BC7">
        <w:rPr>
          <w:rFonts w:ascii="Times New Roman" w:hAnsi="Times New Roman"/>
          <w:sz w:val="22"/>
          <w:szCs w:val="22"/>
        </w:rPr>
        <w:t xml:space="preserve"> в письменной форме.</w:t>
      </w:r>
    </w:p>
    <w:p w:rsidR="00431790" w:rsidRPr="00057BC7" w:rsidRDefault="00431790" w:rsidP="007079B5">
      <w:pPr>
        <w:numPr>
          <w:ilvl w:val="2"/>
          <w:numId w:val="11"/>
        </w:numPr>
        <w:tabs>
          <w:tab w:val="left" w:pos="1276"/>
        </w:tabs>
        <w:autoSpaceDN w:val="0"/>
        <w:ind w:left="0" w:firstLine="567"/>
        <w:jc w:val="both"/>
        <w:rPr>
          <w:rFonts w:ascii="Times New Roman" w:hAnsi="Times New Roman"/>
          <w:sz w:val="22"/>
          <w:szCs w:val="22"/>
        </w:rPr>
      </w:pPr>
      <w:r w:rsidRPr="00057BC7">
        <w:rPr>
          <w:rFonts w:ascii="Times New Roman" w:hAnsi="Times New Roman"/>
          <w:b/>
          <w:bCs/>
          <w:sz w:val="22"/>
          <w:szCs w:val="22"/>
        </w:rPr>
        <w:t>«Застройщик»</w:t>
      </w:r>
      <w:r w:rsidRPr="00057BC7">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057BC7">
        <w:rPr>
          <w:rFonts w:ascii="Times New Roman" w:hAnsi="Times New Roman"/>
          <w:b/>
          <w:bCs/>
          <w:sz w:val="22"/>
          <w:szCs w:val="22"/>
        </w:rPr>
        <w:t>Многоквартирного дома</w:t>
      </w:r>
      <w:r w:rsidRPr="00057BC7">
        <w:rPr>
          <w:rFonts w:ascii="Times New Roman" w:hAnsi="Times New Roman"/>
          <w:sz w:val="22"/>
          <w:szCs w:val="22"/>
        </w:rPr>
        <w:t xml:space="preserve">», передать </w:t>
      </w:r>
      <w:r w:rsidRPr="00057BC7">
        <w:rPr>
          <w:rFonts w:ascii="Times New Roman" w:hAnsi="Times New Roman"/>
          <w:b/>
          <w:bCs/>
          <w:sz w:val="22"/>
          <w:szCs w:val="22"/>
        </w:rPr>
        <w:t>«Участнику»</w:t>
      </w:r>
      <w:r w:rsidRPr="00057BC7">
        <w:rPr>
          <w:rFonts w:ascii="Times New Roman" w:hAnsi="Times New Roman"/>
          <w:sz w:val="22"/>
          <w:szCs w:val="22"/>
        </w:rPr>
        <w:t xml:space="preserve"> «</w:t>
      </w:r>
      <w:r w:rsidRPr="00057BC7">
        <w:rPr>
          <w:rFonts w:ascii="Times New Roman" w:hAnsi="Times New Roman"/>
          <w:b/>
          <w:bCs/>
          <w:sz w:val="22"/>
          <w:szCs w:val="22"/>
        </w:rPr>
        <w:t>Объект»</w:t>
      </w:r>
      <w:r w:rsidRPr="00057BC7">
        <w:rPr>
          <w:rFonts w:ascii="Times New Roman" w:hAnsi="Times New Roman"/>
          <w:sz w:val="22"/>
          <w:szCs w:val="22"/>
        </w:rPr>
        <w:t xml:space="preserve"> по Акту приема-передачи, подписываемому обеими </w:t>
      </w:r>
      <w:r w:rsidRPr="00057BC7">
        <w:rPr>
          <w:rFonts w:ascii="Times New Roman" w:hAnsi="Times New Roman"/>
          <w:b/>
          <w:sz w:val="22"/>
          <w:szCs w:val="22"/>
        </w:rPr>
        <w:t>«Сторонами»</w:t>
      </w:r>
      <w:r w:rsidRPr="00057BC7">
        <w:rPr>
          <w:rFonts w:ascii="Times New Roman" w:hAnsi="Times New Roman"/>
          <w:sz w:val="22"/>
          <w:szCs w:val="22"/>
        </w:rPr>
        <w:t>.</w:t>
      </w:r>
    </w:p>
    <w:p w:rsidR="00431790" w:rsidRPr="00057BC7" w:rsidRDefault="00431790" w:rsidP="007079B5">
      <w:pPr>
        <w:numPr>
          <w:ilvl w:val="2"/>
          <w:numId w:val="11"/>
        </w:numPr>
        <w:tabs>
          <w:tab w:val="left" w:pos="1276"/>
        </w:tabs>
        <w:autoSpaceDN w:val="0"/>
        <w:ind w:left="0" w:firstLine="567"/>
        <w:jc w:val="both"/>
        <w:rPr>
          <w:rFonts w:ascii="Times New Roman" w:hAnsi="Times New Roman"/>
          <w:sz w:val="22"/>
          <w:szCs w:val="22"/>
        </w:rPr>
      </w:pPr>
      <w:r w:rsidRPr="00057BC7">
        <w:rPr>
          <w:rFonts w:ascii="Times New Roman" w:hAnsi="Times New Roman"/>
          <w:sz w:val="22"/>
          <w:szCs w:val="22"/>
        </w:rPr>
        <w:t>В случае, если строительство «</w:t>
      </w:r>
      <w:r w:rsidRPr="00057BC7">
        <w:rPr>
          <w:rFonts w:ascii="Times New Roman" w:hAnsi="Times New Roman"/>
          <w:b/>
          <w:bCs/>
          <w:sz w:val="22"/>
          <w:szCs w:val="22"/>
        </w:rPr>
        <w:t>Многоквартирного дома»</w:t>
      </w:r>
      <w:r w:rsidRPr="00057BC7">
        <w:rPr>
          <w:rFonts w:ascii="Times New Roman" w:hAnsi="Times New Roman"/>
          <w:sz w:val="22"/>
          <w:szCs w:val="22"/>
        </w:rPr>
        <w:t xml:space="preserve"> не может быть завершено в предусмотренный настоящим Договором срок, </w:t>
      </w:r>
      <w:r w:rsidRPr="00057BC7">
        <w:rPr>
          <w:rFonts w:ascii="Times New Roman" w:hAnsi="Times New Roman"/>
          <w:b/>
          <w:bCs/>
          <w:sz w:val="22"/>
          <w:szCs w:val="22"/>
        </w:rPr>
        <w:t>«Застройщик»</w:t>
      </w:r>
      <w:r w:rsidRPr="00057BC7">
        <w:rPr>
          <w:rFonts w:ascii="Times New Roman" w:hAnsi="Times New Roman"/>
          <w:sz w:val="22"/>
          <w:szCs w:val="22"/>
        </w:rPr>
        <w:t xml:space="preserve"> не позднее, чем за 2 (Два) месяца до истечения указанного срока обязан направить </w:t>
      </w:r>
      <w:r w:rsidRPr="00057BC7">
        <w:rPr>
          <w:rFonts w:ascii="Times New Roman" w:hAnsi="Times New Roman"/>
          <w:b/>
          <w:bCs/>
          <w:sz w:val="22"/>
          <w:szCs w:val="22"/>
        </w:rPr>
        <w:t>«Участнику»</w:t>
      </w:r>
      <w:r w:rsidRPr="00057BC7">
        <w:rPr>
          <w:rFonts w:ascii="Times New Roman" w:hAnsi="Times New Roman"/>
          <w:sz w:val="22"/>
          <w:szCs w:val="22"/>
        </w:rPr>
        <w:t xml:space="preserve"> соответствующе уведомление и предложение о внесении изменений в настоящий Договор.</w:t>
      </w:r>
    </w:p>
    <w:p w:rsidR="00431790" w:rsidRPr="00057BC7" w:rsidRDefault="00431790" w:rsidP="007079B5">
      <w:pPr>
        <w:numPr>
          <w:ilvl w:val="2"/>
          <w:numId w:val="11"/>
        </w:numPr>
        <w:tabs>
          <w:tab w:val="left" w:pos="1276"/>
        </w:tabs>
        <w:autoSpaceDN w:val="0"/>
        <w:ind w:left="0" w:firstLine="567"/>
        <w:jc w:val="both"/>
        <w:rPr>
          <w:rFonts w:ascii="Times New Roman" w:hAnsi="Times New Roman"/>
          <w:sz w:val="22"/>
          <w:szCs w:val="22"/>
        </w:rPr>
      </w:pPr>
      <w:r w:rsidRPr="00057BC7">
        <w:rPr>
          <w:rFonts w:ascii="Times New Roman" w:hAnsi="Times New Roman"/>
          <w:b/>
          <w:bCs/>
          <w:snapToGrid w:val="0"/>
          <w:sz w:val="22"/>
          <w:szCs w:val="22"/>
        </w:rPr>
        <w:t>«Застройщик»</w:t>
      </w:r>
      <w:r w:rsidRPr="00057BC7">
        <w:rPr>
          <w:rFonts w:ascii="Times New Roman" w:hAnsi="Times New Roman"/>
          <w:snapToGrid w:val="0"/>
          <w:sz w:val="22"/>
          <w:szCs w:val="22"/>
        </w:rPr>
        <w:t xml:space="preserve"> вправе направить </w:t>
      </w:r>
      <w:r w:rsidRPr="00057BC7">
        <w:rPr>
          <w:rFonts w:ascii="Times New Roman" w:hAnsi="Times New Roman"/>
          <w:b/>
          <w:bCs/>
          <w:snapToGrid w:val="0"/>
          <w:sz w:val="22"/>
          <w:szCs w:val="22"/>
        </w:rPr>
        <w:t>«Участнику»</w:t>
      </w:r>
      <w:r w:rsidR="007079B5">
        <w:rPr>
          <w:rFonts w:ascii="Times New Roman" w:hAnsi="Times New Roman"/>
          <w:snapToGrid w:val="0"/>
          <w:sz w:val="22"/>
          <w:szCs w:val="22"/>
        </w:rPr>
        <w:t xml:space="preserve"> письменное обращение о </w:t>
      </w:r>
      <w:r w:rsidRPr="00057BC7">
        <w:rPr>
          <w:rFonts w:ascii="Times New Roman" w:hAnsi="Times New Roman"/>
          <w:snapToGrid w:val="0"/>
          <w:sz w:val="22"/>
          <w:szCs w:val="22"/>
        </w:rPr>
        <w:t>подписании документа о сверке взаиморасчетов.</w:t>
      </w:r>
    </w:p>
    <w:p w:rsidR="00431790" w:rsidRPr="00057BC7" w:rsidRDefault="00431790" w:rsidP="007079B5">
      <w:pPr>
        <w:pStyle w:val="ab"/>
        <w:numPr>
          <w:ilvl w:val="2"/>
          <w:numId w:val="11"/>
        </w:numPr>
        <w:spacing w:after="0"/>
        <w:ind w:left="0" w:firstLine="567"/>
        <w:jc w:val="both"/>
        <w:rPr>
          <w:sz w:val="22"/>
          <w:szCs w:val="22"/>
        </w:rPr>
      </w:pPr>
      <w:r w:rsidRPr="00057BC7">
        <w:rPr>
          <w:b/>
          <w:sz w:val="22"/>
          <w:szCs w:val="22"/>
        </w:rPr>
        <w:t>«Застройщик»</w:t>
      </w:r>
      <w:r w:rsidRPr="00057BC7">
        <w:rPr>
          <w:sz w:val="22"/>
          <w:szCs w:val="22"/>
        </w:rPr>
        <w:t xml:space="preserve"> гарантирует, что:</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057BC7">
        <w:rPr>
          <w:rFonts w:ascii="Times New Roman" w:hAnsi="Times New Roman"/>
          <w:b/>
          <w:sz w:val="22"/>
          <w:szCs w:val="22"/>
        </w:rPr>
        <w:t>«Объекта»</w:t>
      </w:r>
      <w:r w:rsidRPr="00057BC7">
        <w:rPr>
          <w:rFonts w:ascii="Times New Roman" w:hAnsi="Times New Roman"/>
          <w:sz w:val="22"/>
          <w:szCs w:val="22"/>
        </w:rPr>
        <w:t xml:space="preserve"> с третьими лицами, аналогичные настоящему Договору;</w:t>
      </w:r>
    </w:p>
    <w:p w:rsidR="00431790" w:rsidRPr="00057BC7" w:rsidRDefault="007079B5" w:rsidP="007079B5">
      <w:pPr>
        <w:tabs>
          <w:tab w:val="left" w:pos="1276"/>
        </w:tabs>
        <w:ind w:firstLine="567"/>
        <w:jc w:val="both"/>
        <w:rPr>
          <w:rFonts w:ascii="Times New Roman" w:hAnsi="Times New Roman"/>
          <w:sz w:val="22"/>
          <w:szCs w:val="22"/>
        </w:rPr>
      </w:pPr>
      <w:r>
        <w:rPr>
          <w:rFonts w:ascii="Times New Roman" w:hAnsi="Times New Roman"/>
          <w:sz w:val="22"/>
          <w:szCs w:val="22"/>
        </w:rPr>
        <w:t xml:space="preserve">- в период </w:t>
      </w:r>
      <w:r w:rsidR="00431790" w:rsidRPr="00057BC7">
        <w:rPr>
          <w:rFonts w:ascii="Times New Roman" w:hAnsi="Times New Roman"/>
          <w:sz w:val="22"/>
          <w:szCs w:val="22"/>
        </w:rPr>
        <w:t xml:space="preserve">действия настоящего Договора </w:t>
      </w:r>
      <w:r w:rsidR="00431790" w:rsidRPr="00057BC7">
        <w:rPr>
          <w:rFonts w:ascii="Times New Roman" w:hAnsi="Times New Roman"/>
          <w:b/>
          <w:sz w:val="22"/>
          <w:szCs w:val="22"/>
        </w:rPr>
        <w:t>«Застройщиком»</w:t>
      </w:r>
      <w:r w:rsidR="00431790" w:rsidRPr="00057BC7">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431790" w:rsidRPr="00057BC7">
        <w:rPr>
          <w:rFonts w:ascii="Times New Roman" w:hAnsi="Times New Roman"/>
          <w:b/>
          <w:sz w:val="22"/>
          <w:szCs w:val="22"/>
        </w:rPr>
        <w:t>«Объекта»</w:t>
      </w:r>
      <w:r w:rsidR="00431790" w:rsidRPr="00057BC7">
        <w:rPr>
          <w:rFonts w:ascii="Times New Roman" w:hAnsi="Times New Roman"/>
          <w:sz w:val="22"/>
          <w:szCs w:val="22"/>
        </w:rPr>
        <w:t xml:space="preserve"> с третьими лицами, аналогичные настоящему Договору.</w:t>
      </w:r>
    </w:p>
    <w:p w:rsidR="00431790" w:rsidRPr="00057BC7" w:rsidRDefault="00431790" w:rsidP="007079B5">
      <w:pPr>
        <w:ind w:firstLine="567"/>
        <w:jc w:val="both"/>
        <w:rPr>
          <w:rFonts w:ascii="Times New Roman" w:eastAsia="Calibri" w:hAnsi="Times New Roman"/>
          <w:sz w:val="22"/>
          <w:szCs w:val="22"/>
        </w:rPr>
      </w:pPr>
      <w:r w:rsidRPr="00057BC7">
        <w:rPr>
          <w:rFonts w:ascii="Times New Roman" w:hAnsi="Times New Roman"/>
          <w:sz w:val="22"/>
          <w:szCs w:val="22"/>
        </w:rPr>
        <w:t xml:space="preserve">4.2.9. Исполнение </w:t>
      </w:r>
      <w:r w:rsidRPr="00057BC7">
        <w:rPr>
          <w:rFonts w:ascii="Times New Roman" w:hAnsi="Times New Roman"/>
          <w:b/>
          <w:sz w:val="22"/>
          <w:szCs w:val="22"/>
        </w:rPr>
        <w:t>«Застройщиком»</w:t>
      </w:r>
      <w:r w:rsidR="00940C69">
        <w:rPr>
          <w:rFonts w:ascii="Times New Roman" w:hAnsi="Times New Roman"/>
          <w:b/>
          <w:sz w:val="22"/>
          <w:szCs w:val="22"/>
        </w:rPr>
        <w:t xml:space="preserve"> </w:t>
      </w:r>
      <w:r w:rsidRPr="00057BC7">
        <w:rPr>
          <w:rFonts w:ascii="Times New Roman" w:eastAsia="Calibri" w:hAnsi="Times New Roman"/>
          <w:sz w:val="22"/>
          <w:szCs w:val="22"/>
        </w:rPr>
        <w:t>своих обязательств по настоящему Договору обеспечивается</w:t>
      </w:r>
    </w:p>
    <w:p w:rsidR="00431790" w:rsidRPr="00057BC7" w:rsidRDefault="004B4F3F" w:rsidP="007079B5">
      <w:pPr>
        <w:ind w:firstLine="567"/>
        <w:jc w:val="both"/>
        <w:rPr>
          <w:rFonts w:ascii="Times New Roman" w:eastAsia="Calibri" w:hAnsi="Times New Roman"/>
          <w:b/>
          <w:sz w:val="22"/>
          <w:szCs w:val="22"/>
        </w:rPr>
      </w:pPr>
      <w:r>
        <w:rPr>
          <w:rFonts w:ascii="Times New Roman" w:eastAsia="Calibri" w:hAnsi="Times New Roman"/>
          <w:sz w:val="22"/>
          <w:szCs w:val="22"/>
        </w:rPr>
        <w:t xml:space="preserve">   </w:t>
      </w:r>
      <w:r w:rsidR="00431790" w:rsidRPr="00057BC7">
        <w:rPr>
          <w:rFonts w:ascii="Times New Roman" w:eastAsia="Calibri" w:hAnsi="Times New Roman"/>
          <w:sz w:val="22"/>
          <w:szCs w:val="22"/>
        </w:rPr>
        <w:t xml:space="preserve">1)  залогом в пользу </w:t>
      </w:r>
      <w:r w:rsidR="00431790" w:rsidRPr="00057BC7">
        <w:rPr>
          <w:rFonts w:ascii="Times New Roman" w:eastAsia="Calibri" w:hAnsi="Times New Roman"/>
          <w:b/>
          <w:sz w:val="22"/>
          <w:szCs w:val="22"/>
        </w:rPr>
        <w:t>«Участника»</w:t>
      </w:r>
      <w:r w:rsidR="00431790" w:rsidRPr="00057BC7">
        <w:rPr>
          <w:rFonts w:ascii="Times New Roman" w:eastAsia="Calibri" w:hAnsi="Times New Roman"/>
          <w:sz w:val="22"/>
          <w:szCs w:val="22"/>
        </w:rPr>
        <w:t xml:space="preserve"> права аренды земельного участка, указанного в п.1.3.3, и строящегося  </w:t>
      </w:r>
      <w:r w:rsidR="00431790" w:rsidRPr="00057BC7">
        <w:rPr>
          <w:rFonts w:ascii="Times New Roman" w:eastAsia="Calibri" w:hAnsi="Times New Roman"/>
          <w:b/>
          <w:sz w:val="22"/>
          <w:szCs w:val="22"/>
        </w:rPr>
        <w:t>«Многоквартирного дома»</w:t>
      </w:r>
      <w:r w:rsidR="00431790" w:rsidRPr="00057BC7">
        <w:rPr>
          <w:rFonts w:ascii="Times New Roman" w:eastAsia="Calibri" w:hAnsi="Times New Roman"/>
          <w:sz w:val="22"/>
          <w:szCs w:val="22"/>
        </w:rPr>
        <w:t>;</w:t>
      </w:r>
    </w:p>
    <w:p w:rsidR="004B4F3F" w:rsidRDefault="004B4F3F" w:rsidP="007079B5">
      <w:pPr>
        <w:ind w:firstLine="567"/>
        <w:jc w:val="both"/>
        <w:rPr>
          <w:rFonts w:ascii="Times New Roman" w:hAnsi="Times New Roman"/>
          <w:sz w:val="22"/>
          <w:szCs w:val="22"/>
        </w:rPr>
      </w:pPr>
      <w:r>
        <w:rPr>
          <w:rFonts w:ascii="Times New Roman" w:hAnsi="Times New Roman"/>
          <w:sz w:val="22"/>
          <w:szCs w:val="22"/>
        </w:rPr>
        <w:t xml:space="preserve">2) страхованием гражданской ответственности </w:t>
      </w:r>
      <w:r>
        <w:rPr>
          <w:rFonts w:ascii="Times New Roman" w:hAnsi="Times New Roman"/>
          <w:b/>
          <w:bCs/>
          <w:sz w:val="22"/>
          <w:szCs w:val="22"/>
        </w:rPr>
        <w:t>«Застройщика»</w:t>
      </w:r>
      <w:r>
        <w:rPr>
          <w:rFonts w:ascii="Times New Roman" w:hAnsi="Times New Roman"/>
          <w:sz w:val="22"/>
          <w:szCs w:val="22"/>
        </w:rPr>
        <w:t xml:space="preserve"> за неисполнение или ненадлежащее исполнение обязательств по передаче </w:t>
      </w:r>
      <w:r>
        <w:rPr>
          <w:rFonts w:ascii="Times New Roman" w:hAnsi="Times New Roman"/>
          <w:b/>
          <w:bCs/>
          <w:sz w:val="22"/>
          <w:szCs w:val="22"/>
        </w:rPr>
        <w:t>«Объекта» «Участнику»</w:t>
      </w:r>
      <w:r>
        <w:rPr>
          <w:rFonts w:ascii="Times New Roman" w:hAnsi="Times New Roman"/>
          <w:sz w:val="22"/>
          <w:szCs w:val="22"/>
        </w:rPr>
        <w:t>.</w:t>
      </w:r>
    </w:p>
    <w:p w:rsidR="004B4F3F" w:rsidRDefault="004B4F3F" w:rsidP="007079B5">
      <w:pPr>
        <w:ind w:firstLine="567"/>
        <w:jc w:val="both"/>
        <w:rPr>
          <w:rFonts w:ascii="Calibri" w:hAnsi="Calibri"/>
          <w:sz w:val="22"/>
          <w:szCs w:val="22"/>
        </w:rPr>
      </w:pPr>
      <w:r>
        <w:rPr>
          <w:rFonts w:ascii="Times New Roman" w:hAnsi="Times New Roman"/>
          <w:sz w:val="22"/>
          <w:szCs w:val="22"/>
        </w:rPr>
        <w:t>Страхование гражданской ответственности «Застройщика» осуществляется Обществом с ограниченной ответственностью «Страховая компания «РЕСПЕКТ» (адрес: 390023,</w:t>
      </w:r>
      <w:r w:rsidR="00FD653D">
        <w:rPr>
          <w:rFonts w:ascii="Times New Roman" w:hAnsi="Times New Roman"/>
          <w:sz w:val="22"/>
          <w:szCs w:val="22"/>
        </w:rPr>
        <w:t xml:space="preserve"> </w:t>
      </w:r>
      <w:r>
        <w:rPr>
          <w:rFonts w:ascii="Times New Roman" w:hAnsi="Times New Roman"/>
          <w:sz w:val="22"/>
          <w:szCs w:val="22"/>
        </w:rPr>
        <w:t>Рязанская область,</w:t>
      </w:r>
      <w:r w:rsidR="00FD653D">
        <w:rPr>
          <w:rFonts w:ascii="Times New Roman" w:hAnsi="Times New Roman"/>
          <w:sz w:val="22"/>
          <w:szCs w:val="22"/>
        </w:rPr>
        <w:t xml:space="preserve"> г. Рязань, ул. Есенина, д.29, </w:t>
      </w:r>
      <w:r w:rsidR="007079B5">
        <w:rPr>
          <w:rFonts w:ascii="Times New Roman" w:hAnsi="Times New Roman"/>
          <w:sz w:val="22"/>
          <w:szCs w:val="22"/>
        </w:rPr>
        <w:t>ИНН: 7743014574 </w:t>
      </w:r>
      <w:r>
        <w:rPr>
          <w:rFonts w:ascii="Times New Roman" w:hAnsi="Times New Roman"/>
          <w:sz w:val="22"/>
          <w:szCs w:val="22"/>
        </w:rPr>
        <w:t xml:space="preserve">КПП 623401001) на основании договора Генерального страхования от 26.10.2015г. № </w:t>
      </w:r>
      <w:r>
        <w:rPr>
          <w:rFonts w:ascii="Times New Roman" w:hAnsi="Times New Roman"/>
          <w:snapToGrid w:val="0"/>
          <w:sz w:val="22"/>
          <w:szCs w:val="22"/>
        </w:rPr>
        <w:t xml:space="preserve">ГОЗ-45-0902/15 </w:t>
      </w:r>
      <w:r>
        <w:rPr>
          <w:rFonts w:ascii="Times New Roman" w:hAnsi="Times New Roman"/>
          <w:sz w:val="22"/>
          <w:szCs w:val="22"/>
        </w:rPr>
        <w:t>путем оформления полиса (договора страхования).</w:t>
      </w:r>
    </w:p>
    <w:p w:rsidR="00431790" w:rsidRPr="00940C69" w:rsidRDefault="00431790" w:rsidP="007079B5">
      <w:pPr>
        <w:tabs>
          <w:tab w:val="left" w:pos="1276"/>
        </w:tabs>
        <w:ind w:firstLine="567"/>
        <w:rPr>
          <w:rFonts w:ascii="Times New Roman" w:hAnsi="Times New Roman"/>
          <w:sz w:val="22"/>
          <w:szCs w:val="22"/>
        </w:rPr>
      </w:pPr>
    </w:p>
    <w:p w:rsidR="00431790" w:rsidRPr="00057BC7" w:rsidRDefault="00431790" w:rsidP="007079B5">
      <w:pPr>
        <w:numPr>
          <w:ilvl w:val="0"/>
          <w:numId w:val="12"/>
        </w:numPr>
        <w:tabs>
          <w:tab w:val="left" w:pos="284"/>
        </w:tabs>
        <w:autoSpaceDN w:val="0"/>
        <w:ind w:left="0" w:firstLine="567"/>
        <w:jc w:val="center"/>
        <w:rPr>
          <w:rFonts w:ascii="Times New Roman" w:hAnsi="Times New Roman"/>
          <w:b/>
          <w:bCs/>
          <w:sz w:val="22"/>
          <w:szCs w:val="22"/>
        </w:rPr>
      </w:pPr>
      <w:r w:rsidRPr="00057BC7">
        <w:rPr>
          <w:rFonts w:ascii="Times New Roman" w:hAnsi="Times New Roman"/>
          <w:b/>
          <w:bCs/>
          <w:sz w:val="22"/>
          <w:szCs w:val="22"/>
        </w:rPr>
        <w:t>СРОК И ПОРЯДОК ПЕРЕДАЧИ ОБЪЕКТА</w:t>
      </w:r>
    </w:p>
    <w:p w:rsidR="00431790" w:rsidRPr="00057BC7" w:rsidRDefault="00431790" w:rsidP="007079B5">
      <w:pPr>
        <w:tabs>
          <w:tab w:val="left" w:pos="284"/>
        </w:tabs>
        <w:ind w:firstLine="567"/>
        <w:rPr>
          <w:rFonts w:ascii="Times New Roman" w:hAnsi="Times New Roman"/>
          <w:b/>
          <w:bCs/>
          <w:sz w:val="22"/>
          <w:szCs w:val="22"/>
        </w:rPr>
      </w:pPr>
    </w:p>
    <w:p w:rsidR="00431790" w:rsidRPr="00057BC7" w:rsidRDefault="00431790" w:rsidP="007079B5">
      <w:pPr>
        <w:numPr>
          <w:ilvl w:val="1"/>
          <w:numId w:val="12"/>
        </w:numPr>
        <w:tabs>
          <w:tab w:val="left" w:pos="1134"/>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Срок передачи </w:t>
      </w:r>
      <w:r w:rsidRPr="00057BC7">
        <w:rPr>
          <w:rFonts w:ascii="Times New Roman" w:hAnsi="Times New Roman"/>
          <w:b/>
          <w:bCs/>
          <w:sz w:val="22"/>
          <w:szCs w:val="22"/>
        </w:rPr>
        <w:t>«Участнику»</w:t>
      </w:r>
      <w:r w:rsidRPr="00057BC7">
        <w:rPr>
          <w:rFonts w:ascii="Times New Roman" w:hAnsi="Times New Roman"/>
          <w:sz w:val="22"/>
          <w:szCs w:val="22"/>
        </w:rPr>
        <w:t xml:space="preserve"> «</w:t>
      </w:r>
      <w:r w:rsidRPr="00057BC7">
        <w:rPr>
          <w:rFonts w:ascii="Times New Roman" w:hAnsi="Times New Roman"/>
          <w:b/>
          <w:bCs/>
          <w:sz w:val="22"/>
          <w:szCs w:val="22"/>
        </w:rPr>
        <w:t>Объекта»</w:t>
      </w:r>
      <w:r w:rsidRPr="00057BC7">
        <w:rPr>
          <w:rFonts w:ascii="Times New Roman" w:hAnsi="Times New Roman"/>
          <w:sz w:val="22"/>
          <w:szCs w:val="22"/>
        </w:rPr>
        <w:t xml:space="preserve"> – не позднее «31» декабря 2016 года</w:t>
      </w:r>
      <w:r w:rsidRPr="00057BC7">
        <w:rPr>
          <w:rFonts w:ascii="Times New Roman" w:hAnsi="Times New Roman"/>
          <w:iCs/>
          <w:sz w:val="22"/>
          <w:szCs w:val="22"/>
        </w:rPr>
        <w:t>.</w:t>
      </w:r>
      <w:r w:rsidRPr="00057BC7">
        <w:rPr>
          <w:rFonts w:ascii="Times New Roman" w:hAnsi="Times New Roman"/>
          <w:sz w:val="22"/>
          <w:szCs w:val="22"/>
        </w:rPr>
        <w:t xml:space="preserve"> Обязательство по передаче </w:t>
      </w:r>
      <w:r w:rsidRPr="00057BC7">
        <w:rPr>
          <w:rFonts w:ascii="Times New Roman" w:hAnsi="Times New Roman"/>
          <w:b/>
          <w:bCs/>
          <w:sz w:val="22"/>
          <w:szCs w:val="22"/>
        </w:rPr>
        <w:t>«Объекта» «Участнику»</w:t>
      </w:r>
      <w:r w:rsidRPr="00057BC7">
        <w:rPr>
          <w:rFonts w:ascii="Times New Roman" w:hAnsi="Times New Roman"/>
          <w:sz w:val="22"/>
          <w:szCs w:val="22"/>
        </w:rPr>
        <w:t xml:space="preserve"> может быть исполнено </w:t>
      </w:r>
      <w:r w:rsidRPr="00057BC7">
        <w:rPr>
          <w:rFonts w:ascii="Times New Roman" w:hAnsi="Times New Roman"/>
          <w:b/>
          <w:bCs/>
          <w:sz w:val="22"/>
          <w:szCs w:val="22"/>
        </w:rPr>
        <w:t>«Застройщиком»</w:t>
      </w:r>
      <w:r w:rsidRPr="00057BC7">
        <w:rPr>
          <w:rFonts w:ascii="Times New Roman" w:hAnsi="Times New Roman"/>
          <w:sz w:val="22"/>
          <w:szCs w:val="22"/>
        </w:rPr>
        <w:t xml:space="preserve"> досрочно.</w:t>
      </w:r>
      <w:r w:rsidR="00A27486">
        <w:rPr>
          <w:rFonts w:ascii="Times New Roman" w:hAnsi="Times New Roman"/>
          <w:sz w:val="22"/>
          <w:szCs w:val="22"/>
        </w:rPr>
        <w:t xml:space="preserve"> </w:t>
      </w:r>
      <w:r w:rsidR="00A27486">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575DD5" w:rsidRDefault="00575DD5" w:rsidP="007079B5">
      <w:pPr>
        <w:widowControl w:val="0"/>
        <w:numPr>
          <w:ilvl w:val="1"/>
          <w:numId w:val="12"/>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bCs/>
          <w:sz w:val="22"/>
          <w:szCs w:val="22"/>
        </w:rPr>
        <w:t>«Застройщик»</w:t>
      </w:r>
      <w:r w:rsidRPr="00CD2C0D">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CD2C0D">
        <w:rPr>
          <w:rFonts w:ascii="Times New Roman" w:hAnsi="Times New Roman"/>
          <w:b/>
          <w:bCs/>
          <w:sz w:val="22"/>
          <w:szCs w:val="22"/>
        </w:rPr>
        <w:t>«Объекта»</w:t>
      </w:r>
      <w:r w:rsidRPr="00CD2C0D">
        <w:rPr>
          <w:rFonts w:ascii="Times New Roman" w:hAnsi="Times New Roman"/>
          <w:sz w:val="22"/>
          <w:szCs w:val="22"/>
        </w:rPr>
        <w:t xml:space="preserve"> направляет </w:t>
      </w:r>
      <w:r w:rsidRPr="00CD2C0D">
        <w:rPr>
          <w:rFonts w:ascii="Times New Roman" w:hAnsi="Times New Roman"/>
          <w:b/>
          <w:bCs/>
          <w:sz w:val="22"/>
          <w:szCs w:val="22"/>
        </w:rPr>
        <w:t>«Участнику»</w:t>
      </w:r>
      <w:r w:rsidRPr="00CD2C0D">
        <w:rPr>
          <w:rFonts w:ascii="Times New Roman" w:hAnsi="Times New Roman"/>
          <w:sz w:val="22"/>
          <w:szCs w:val="22"/>
        </w:rPr>
        <w:t xml:space="preserve"> сообщение о завершении строительства (создания) </w:t>
      </w:r>
      <w:r w:rsidRPr="00CD2C0D">
        <w:rPr>
          <w:rFonts w:ascii="Times New Roman" w:hAnsi="Times New Roman"/>
          <w:b/>
          <w:bCs/>
          <w:sz w:val="22"/>
          <w:szCs w:val="22"/>
        </w:rPr>
        <w:t>«Многоквартирного дома»</w:t>
      </w:r>
      <w:r>
        <w:rPr>
          <w:rFonts w:ascii="Times New Roman" w:hAnsi="Times New Roman"/>
          <w:sz w:val="22"/>
          <w:szCs w:val="22"/>
        </w:rPr>
        <w:t>,</w:t>
      </w:r>
      <w:r w:rsidRPr="00CD2C0D">
        <w:rPr>
          <w:rFonts w:ascii="Times New Roman" w:hAnsi="Times New Roman"/>
          <w:sz w:val="22"/>
          <w:szCs w:val="22"/>
        </w:rPr>
        <w:t xml:space="preserve"> о готовности </w:t>
      </w:r>
      <w:r w:rsidRPr="00CD2C0D">
        <w:rPr>
          <w:rFonts w:ascii="Times New Roman" w:hAnsi="Times New Roman"/>
          <w:b/>
          <w:bCs/>
          <w:sz w:val="22"/>
          <w:szCs w:val="22"/>
        </w:rPr>
        <w:t>«Объекта»</w:t>
      </w:r>
      <w:r w:rsidRPr="00CD2C0D">
        <w:rPr>
          <w:rFonts w:ascii="Times New Roman" w:hAnsi="Times New Roman"/>
          <w:sz w:val="22"/>
          <w:szCs w:val="22"/>
        </w:rPr>
        <w:t xml:space="preserve"> к передаче</w:t>
      </w:r>
      <w:r>
        <w:rPr>
          <w:rFonts w:ascii="Times New Roman" w:hAnsi="Times New Roman"/>
          <w:sz w:val="22"/>
          <w:szCs w:val="22"/>
        </w:rPr>
        <w:t>,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575DD5" w:rsidRPr="00575DD5" w:rsidRDefault="00575DD5" w:rsidP="007079B5">
      <w:pPr>
        <w:pStyle w:val="af"/>
        <w:widowControl w:val="0"/>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575DD5">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w:t>
      </w:r>
      <w:r w:rsidRPr="00575DD5">
        <w:rPr>
          <w:rFonts w:ascii="Times New Roman" w:hAnsi="Times New Roman"/>
          <w:sz w:val="22"/>
          <w:szCs w:val="22"/>
        </w:rPr>
        <w:lastRenderedPageBreak/>
        <w:t xml:space="preserve">вручении по указанному </w:t>
      </w:r>
      <w:r w:rsidRPr="00575DD5">
        <w:rPr>
          <w:rFonts w:ascii="Times New Roman" w:hAnsi="Times New Roman"/>
          <w:b/>
          <w:bCs/>
          <w:sz w:val="22"/>
          <w:szCs w:val="22"/>
        </w:rPr>
        <w:t>«Участником»</w:t>
      </w:r>
      <w:r w:rsidRPr="00575DD5">
        <w:rPr>
          <w:rFonts w:ascii="Times New Roman" w:hAnsi="Times New Roman"/>
          <w:sz w:val="22"/>
          <w:szCs w:val="22"/>
        </w:rPr>
        <w:t xml:space="preserve"> почтовому адресу или вручено </w:t>
      </w:r>
      <w:r w:rsidRPr="00575DD5">
        <w:rPr>
          <w:rFonts w:ascii="Times New Roman" w:hAnsi="Times New Roman"/>
          <w:b/>
          <w:bCs/>
          <w:sz w:val="22"/>
          <w:szCs w:val="22"/>
        </w:rPr>
        <w:t>«Участнику»</w:t>
      </w:r>
      <w:r w:rsidRPr="00575DD5">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431790" w:rsidRPr="00057BC7" w:rsidRDefault="00431790" w:rsidP="007079B5">
      <w:pPr>
        <w:numPr>
          <w:ilvl w:val="1"/>
          <w:numId w:val="12"/>
        </w:numPr>
        <w:tabs>
          <w:tab w:val="left" w:pos="360"/>
          <w:tab w:val="left" w:pos="1134"/>
        </w:tabs>
        <w:autoSpaceDN w:val="0"/>
        <w:ind w:left="0" w:firstLine="567"/>
        <w:jc w:val="both"/>
        <w:rPr>
          <w:rFonts w:ascii="Times New Roman" w:hAnsi="Times New Roman"/>
          <w:sz w:val="22"/>
          <w:szCs w:val="22"/>
        </w:rPr>
      </w:pPr>
      <w:r w:rsidRPr="00057BC7">
        <w:rPr>
          <w:rFonts w:ascii="Times New Roman" w:hAnsi="Times New Roman"/>
          <w:sz w:val="22"/>
          <w:szCs w:val="22"/>
        </w:rPr>
        <w:t>После выполнения обязательств по оплате «</w:t>
      </w:r>
      <w:r w:rsidRPr="00057BC7">
        <w:rPr>
          <w:rFonts w:ascii="Times New Roman" w:hAnsi="Times New Roman"/>
          <w:b/>
          <w:bCs/>
          <w:sz w:val="22"/>
          <w:szCs w:val="22"/>
        </w:rPr>
        <w:t>Цены Договора»</w:t>
      </w:r>
      <w:r w:rsidRPr="00057BC7">
        <w:rPr>
          <w:rFonts w:ascii="Times New Roman" w:hAnsi="Times New Roman"/>
          <w:sz w:val="22"/>
          <w:szCs w:val="22"/>
        </w:rPr>
        <w:t xml:space="preserve"> и получения </w:t>
      </w:r>
      <w:r w:rsidRPr="00057BC7">
        <w:rPr>
          <w:rFonts w:ascii="Times New Roman" w:hAnsi="Times New Roman"/>
          <w:b/>
          <w:bCs/>
          <w:sz w:val="22"/>
          <w:szCs w:val="22"/>
        </w:rPr>
        <w:t>«Застройщиком»</w:t>
      </w:r>
      <w:r w:rsidRPr="00057BC7">
        <w:rPr>
          <w:rFonts w:ascii="Times New Roman" w:hAnsi="Times New Roman"/>
          <w:sz w:val="22"/>
          <w:szCs w:val="22"/>
        </w:rPr>
        <w:t xml:space="preserve"> в установленном порядке разрешения на ввод в эксплуатацию </w:t>
      </w:r>
      <w:r w:rsidRPr="00057BC7">
        <w:rPr>
          <w:rFonts w:ascii="Times New Roman" w:hAnsi="Times New Roman"/>
          <w:b/>
          <w:bCs/>
          <w:sz w:val="22"/>
          <w:szCs w:val="22"/>
        </w:rPr>
        <w:t>«Многоквартирного дома»</w:t>
      </w:r>
      <w:r w:rsidRPr="00057BC7">
        <w:rPr>
          <w:rFonts w:ascii="Times New Roman" w:hAnsi="Times New Roman"/>
          <w:sz w:val="22"/>
          <w:szCs w:val="22"/>
        </w:rPr>
        <w:t xml:space="preserve">, </w:t>
      </w:r>
      <w:r w:rsidRPr="00057BC7">
        <w:rPr>
          <w:rFonts w:ascii="Times New Roman" w:hAnsi="Times New Roman"/>
          <w:b/>
          <w:bCs/>
          <w:sz w:val="22"/>
          <w:szCs w:val="22"/>
        </w:rPr>
        <w:t>«Участник»</w:t>
      </w:r>
      <w:r w:rsidRPr="00057BC7">
        <w:rPr>
          <w:rFonts w:ascii="Times New Roman" w:hAnsi="Times New Roman"/>
          <w:sz w:val="22"/>
          <w:szCs w:val="22"/>
        </w:rPr>
        <w:t xml:space="preserve"> обязан приступить к приемке </w:t>
      </w:r>
      <w:r w:rsidRPr="00057BC7">
        <w:rPr>
          <w:rFonts w:ascii="Times New Roman" w:hAnsi="Times New Roman"/>
          <w:b/>
          <w:bCs/>
          <w:sz w:val="22"/>
          <w:szCs w:val="22"/>
        </w:rPr>
        <w:t>«Объекта»</w:t>
      </w:r>
      <w:r w:rsidRPr="00057BC7">
        <w:rPr>
          <w:rFonts w:ascii="Times New Roman" w:hAnsi="Times New Roman"/>
          <w:sz w:val="22"/>
          <w:szCs w:val="22"/>
        </w:rPr>
        <w:t xml:space="preserve"> в течение 5 (Пяти) рабочих дней с момента получения письменного сообщения </w:t>
      </w:r>
      <w:r w:rsidRPr="00057BC7">
        <w:rPr>
          <w:rFonts w:ascii="Times New Roman" w:hAnsi="Times New Roman"/>
          <w:b/>
          <w:bCs/>
          <w:sz w:val="22"/>
          <w:szCs w:val="22"/>
        </w:rPr>
        <w:t>«Застройщика»</w:t>
      </w:r>
      <w:r w:rsidRPr="00057BC7">
        <w:rPr>
          <w:rFonts w:ascii="Times New Roman" w:hAnsi="Times New Roman"/>
          <w:sz w:val="22"/>
          <w:szCs w:val="22"/>
        </w:rPr>
        <w:t xml:space="preserve"> о завершении строительства (создания) </w:t>
      </w:r>
      <w:r w:rsidRPr="00057BC7">
        <w:rPr>
          <w:rFonts w:ascii="Times New Roman" w:hAnsi="Times New Roman"/>
          <w:b/>
          <w:bCs/>
          <w:sz w:val="22"/>
          <w:szCs w:val="22"/>
        </w:rPr>
        <w:t>«Многоквартирного дома»</w:t>
      </w:r>
      <w:r w:rsidRPr="00057BC7">
        <w:rPr>
          <w:rFonts w:ascii="Times New Roman" w:hAnsi="Times New Roman"/>
          <w:sz w:val="22"/>
          <w:szCs w:val="22"/>
        </w:rPr>
        <w:t xml:space="preserve"> и о готовности </w:t>
      </w:r>
      <w:r w:rsidRPr="00057BC7">
        <w:rPr>
          <w:rFonts w:ascii="Times New Roman" w:hAnsi="Times New Roman"/>
          <w:b/>
          <w:bCs/>
          <w:sz w:val="22"/>
          <w:szCs w:val="22"/>
        </w:rPr>
        <w:t>«Объекта»</w:t>
      </w:r>
      <w:r w:rsidRPr="00057BC7">
        <w:rPr>
          <w:rFonts w:ascii="Times New Roman" w:hAnsi="Times New Roman"/>
          <w:sz w:val="22"/>
          <w:szCs w:val="22"/>
        </w:rPr>
        <w:t xml:space="preserve"> к передаче.</w:t>
      </w:r>
    </w:p>
    <w:p w:rsidR="00431790" w:rsidRDefault="00431790" w:rsidP="007079B5">
      <w:pPr>
        <w:numPr>
          <w:ilvl w:val="1"/>
          <w:numId w:val="12"/>
        </w:numPr>
        <w:tabs>
          <w:tab w:val="left" w:pos="360"/>
          <w:tab w:val="left" w:pos="1134"/>
        </w:tabs>
        <w:autoSpaceDN w:val="0"/>
        <w:ind w:left="0" w:firstLine="567"/>
        <w:jc w:val="both"/>
        <w:rPr>
          <w:rFonts w:ascii="Times New Roman" w:hAnsi="Times New Roman"/>
          <w:sz w:val="22"/>
          <w:szCs w:val="22"/>
        </w:rPr>
      </w:pPr>
      <w:r w:rsidRPr="00057BC7">
        <w:rPr>
          <w:rFonts w:ascii="Times New Roman" w:hAnsi="Times New Roman"/>
          <w:sz w:val="22"/>
          <w:szCs w:val="22"/>
        </w:rPr>
        <w:t>Приемка «</w:t>
      </w:r>
      <w:r w:rsidRPr="00057BC7">
        <w:rPr>
          <w:rFonts w:ascii="Times New Roman" w:hAnsi="Times New Roman"/>
          <w:b/>
          <w:bCs/>
          <w:sz w:val="22"/>
          <w:szCs w:val="22"/>
        </w:rPr>
        <w:t>Объекта»</w:t>
      </w:r>
      <w:r w:rsidR="00940C69">
        <w:rPr>
          <w:rFonts w:ascii="Times New Roman" w:hAnsi="Times New Roman"/>
          <w:b/>
          <w:bCs/>
          <w:sz w:val="22"/>
          <w:szCs w:val="22"/>
        </w:rPr>
        <w:t xml:space="preserve"> </w:t>
      </w:r>
      <w:r w:rsidRPr="00057BC7">
        <w:rPr>
          <w:rFonts w:ascii="Times New Roman" w:hAnsi="Times New Roman"/>
          <w:b/>
          <w:bCs/>
          <w:sz w:val="22"/>
          <w:szCs w:val="22"/>
        </w:rPr>
        <w:t>«Участником»</w:t>
      </w:r>
      <w:r w:rsidRPr="00057BC7">
        <w:rPr>
          <w:rFonts w:ascii="Times New Roman" w:hAnsi="Times New Roman"/>
          <w:sz w:val="22"/>
          <w:szCs w:val="22"/>
        </w:rPr>
        <w:t xml:space="preserve"> должна быть осуществлена в течение 3 (Трех) рабочих дней с момента ее начала.</w:t>
      </w:r>
    </w:p>
    <w:p w:rsidR="000010C8" w:rsidRPr="000010C8" w:rsidRDefault="000010C8" w:rsidP="007079B5">
      <w:pPr>
        <w:pStyle w:val="af"/>
        <w:widowControl w:val="0"/>
        <w:tabs>
          <w:tab w:val="left" w:pos="284"/>
          <w:tab w:val="left" w:pos="1134"/>
        </w:tabs>
        <w:overflowPunct w:val="0"/>
        <w:autoSpaceDE w:val="0"/>
        <w:autoSpaceDN w:val="0"/>
        <w:adjustRightInd w:val="0"/>
        <w:ind w:left="0" w:firstLine="567"/>
        <w:jc w:val="both"/>
        <w:rPr>
          <w:rFonts w:ascii="Arial" w:eastAsia="Calibri" w:hAnsi="Arial" w:cs="Arial"/>
          <w:sz w:val="20"/>
        </w:rPr>
      </w:pPr>
      <w:r w:rsidRPr="000010C8">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0010C8">
        <w:rPr>
          <w:rFonts w:ascii="Times New Roman" w:hAnsi="Times New Roman"/>
          <w:b/>
          <w:bCs/>
          <w:sz w:val="22"/>
          <w:szCs w:val="22"/>
        </w:rPr>
        <w:t>«Участником»</w:t>
      </w:r>
      <w:r w:rsidRPr="000010C8">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0010C8">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0010C8">
        <w:rPr>
          <w:rFonts w:ascii="Times New Roman" w:hAnsi="Times New Roman"/>
          <w:sz w:val="22"/>
          <w:szCs w:val="22"/>
        </w:rPr>
        <w:t xml:space="preserve"> </w:t>
      </w:r>
    </w:p>
    <w:p w:rsidR="000010C8" w:rsidRPr="00FF4FFE" w:rsidRDefault="000010C8" w:rsidP="007079B5">
      <w:pPr>
        <w:pStyle w:val="af"/>
        <w:widowControl w:val="0"/>
        <w:tabs>
          <w:tab w:val="left" w:pos="284"/>
          <w:tab w:val="left" w:pos="1134"/>
        </w:tabs>
        <w:overflowPunct w:val="0"/>
        <w:autoSpaceDE w:val="0"/>
        <w:autoSpaceDN w:val="0"/>
        <w:adjustRightInd w:val="0"/>
        <w:ind w:left="0" w:firstLine="567"/>
        <w:jc w:val="both"/>
        <w:rPr>
          <w:rFonts w:ascii="Arial" w:eastAsia="Calibri" w:hAnsi="Arial" w:cs="Arial"/>
          <w:sz w:val="20"/>
        </w:rPr>
      </w:pPr>
      <w:r w:rsidRPr="00FF4FFE">
        <w:rPr>
          <w:rFonts w:ascii="Times New Roman" w:hAnsi="Times New Roman"/>
          <w:sz w:val="22"/>
          <w:szCs w:val="22"/>
        </w:rPr>
        <w:t>«</w:t>
      </w:r>
      <w:r w:rsidRPr="00FF4FFE">
        <w:rPr>
          <w:rFonts w:ascii="Times New Roman" w:hAnsi="Times New Roman"/>
          <w:b/>
          <w:bCs/>
          <w:sz w:val="22"/>
          <w:szCs w:val="22"/>
        </w:rPr>
        <w:t>Объект»</w:t>
      </w:r>
      <w:r w:rsidRPr="00FF4FFE">
        <w:rPr>
          <w:rFonts w:ascii="Times New Roman" w:hAnsi="Times New Roman"/>
          <w:sz w:val="22"/>
          <w:szCs w:val="22"/>
        </w:rPr>
        <w:t xml:space="preserve"> считается переданным </w:t>
      </w:r>
      <w:r w:rsidRPr="00FF4FFE">
        <w:rPr>
          <w:rFonts w:ascii="Times New Roman" w:hAnsi="Times New Roman"/>
          <w:b/>
          <w:bCs/>
          <w:sz w:val="22"/>
          <w:szCs w:val="22"/>
        </w:rPr>
        <w:t>«Участнику»</w:t>
      </w:r>
      <w:r w:rsidRPr="00FF4FFE">
        <w:rPr>
          <w:rFonts w:ascii="Times New Roman" w:hAnsi="Times New Roman"/>
          <w:sz w:val="22"/>
          <w:szCs w:val="22"/>
        </w:rPr>
        <w:t xml:space="preserve"> без недостатков. При этом в соответствии со статьей 8 </w:t>
      </w:r>
      <w:r w:rsidRPr="00FF4FFE">
        <w:rPr>
          <w:rFonts w:ascii="Times New Roman" w:hAnsi="Times New Roman"/>
          <w:b/>
          <w:bCs/>
          <w:sz w:val="22"/>
          <w:szCs w:val="22"/>
        </w:rPr>
        <w:t>Закона 214-ФЗ</w:t>
      </w:r>
      <w:r w:rsidRPr="00FF4FFE">
        <w:rPr>
          <w:rFonts w:ascii="Times New Roman" w:hAnsi="Times New Roman"/>
          <w:sz w:val="22"/>
          <w:szCs w:val="22"/>
        </w:rPr>
        <w:t>, риск случайной гибели «</w:t>
      </w:r>
      <w:r w:rsidRPr="00FF4FFE">
        <w:rPr>
          <w:rFonts w:ascii="Times New Roman" w:hAnsi="Times New Roman"/>
          <w:b/>
          <w:bCs/>
          <w:sz w:val="22"/>
          <w:szCs w:val="22"/>
        </w:rPr>
        <w:t>Объекта</w:t>
      </w:r>
      <w:r w:rsidRPr="00FF4FFE">
        <w:rPr>
          <w:rFonts w:ascii="Times New Roman" w:hAnsi="Times New Roman"/>
          <w:sz w:val="22"/>
          <w:szCs w:val="22"/>
        </w:rPr>
        <w:t xml:space="preserve">» признается перешедшим к </w:t>
      </w:r>
      <w:r w:rsidRPr="00FF4FFE">
        <w:rPr>
          <w:rFonts w:ascii="Times New Roman" w:hAnsi="Times New Roman"/>
          <w:b/>
          <w:bCs/>
          <w:sz w:val="22"/>
          <w:szCs w:val="22"/>
        </w:rPr>
        <w:t>«Участнику»</w:t>
      </w:r>
      <w:r w:rsidRPr="00FF4FFE">
        <w:rPr>
          <w:rFonts w:ascii="Times New Roman" w:hAnsi="Times New Roman"/>
          <w:sz w:val="22"/>
          <w:szCs w:val="22"/>
        </w:rPr>
        <w:t xml:space="preserve"> со дня составления </w:t>
      </w:r>
      <w:r w:rsidRPr="00FF4FFE">
        <w:rPr>
          <w:rFonts w:ascii="Times New Roman" w:hAnsi="Times New Roman"/>
          <w:b/>
          <w:bCs/>
          <w:sz w:val="22"/>
          <w:szCs w:val="22"/>
        </w:rPr>
        <w:t>«Застройщиком»</w:t>
      </w:r>
      <w:r w:rsidRPr="00FF4FFE">
        <w:rPr>
          <w:rFonts w:ascii="Times New Roman" w:hAnsi="Times New Roman"/>
          <w:sz w:val="22"/>
          <w:szCs w:val="22"/>
        </w:rPr>
        <w:t xml:space="preserve"> одностороннего акта.</w:t>
      </w:r>
    </w:p>
    <w:p w:rsidR="006111BC" w:rsidRPr="00377FC8" w:rsidRDefault="006111BC" w:rsidP="007079B5">
      <w:pPr>
        <w:pStyle w:val="af"/>
        <w:widowControl w:val="0"/>
        <w:numPr>
          <w:ilvl w:val="1"/>
          <w:numId w:val="12"/>
        </w:numPr>
        <w:tabs>
          <w:tab w:val="left" w:pos="284"/>
          <w:tab w:val="left" w:pos="1134"/>
          <w:tab w:val="left" w:pos="1276"/>
        </w:tabs>
        <w:overflowPunct w:val="0"/>
        <w:autoSpaceDE w:val="0"/>
        <w:autoSpaceDN w:val="0"/>
        <w:adjustRightInd w:val="0"/>
        <w:ind w:left="0" w:firstLine="567"/>
        <w:jc w:val="both"/>
        <w:rPr>
          <w:rFonts w:ascii="Times New Roman" w:hAnsi="Times New Roman"/>
          <w:sz w:val="22"/>
          <w:szCs w:val="22"/>
        </w:rPr>
      </w:pPr>
      <w:r w:rsidRPr="00377FC8">
        <w:rPr>
          <w:rFonts w:ascii="Times New Roman" w:hAnsi="Times New Roman"/>
          <w:sz w:val="22"/>
          <w:szCs w:val="22"/>
        </w:rPr>
        <w:t>«</w:t>
      </w:r>
      <w:r w:rsidRPr="00377FC8">
        <w:rPr>
          <w:rFonts w:ascii="Times New Roman" w:hAnsi="Times New Roman" w:hint="eastAsia"/>
          <w:sz w:val="22"/>
          <w:szCs w:val="22"/>
        </w:rPr>
        <w:t>Объект»</w:t>
      </w:r>
      <w:r w:rsidRPr="00377FC8">
        <w:rPr>
          <w:rFonts w:ascii="Times New Roman" w:hAnsi="Times New Roman"/>
          <w:sz w:val="22"/>
          <w:szCs w:val="22"/>
        </w:rPr>
        <w:t xml:space="preserve"> </w:t>
      </w:r>
      <w:r w:rsidRPr="00377FC8">
        <w:rPr>
          <w:rFonts w:ascii="Times New Roman" w:hAnsi="Times New Roman" w:hint="eastAsia"/>
          <w:sz w:val="22"/>
          <w:szCs w:val="22"/>
        </w:rPr>
        <w:t>считается</w:t>
      </w:r>
      <w:r w:rsidRPr="00377FC8">
        <w:rPr>
          <w:rFonts w:ascii="Times New Roman" w:hAnsi="Times New Roman"/>
          <w:sz w:val="22"/>
          <w:szCs w:val="22"/>
        </w:rPr>
        <w:t xml:space="preserve"> </w:t>
      </w:r>
      <w:r w:rsidRPr="00377FC8">
        <w:rPr>
          <w:rFonts w:ascii="Times New Roman" w:hAnsi="Times New Roman" w:hint="eastAsia"/>
          <w:sz w:val="22"/>
          <w:szCs w:val="22"/>
        </w:rPr>
        <w:t>переданным</w:t>
      </w:r>
      <w:r w:rsidRPr="00377FC8">
        <w:rPr>
          <w:rFonts w:ascii="Times New Roman" w:hAnsi="Times New Roman"/>
          <w:sz w:val="22"/>
          <w:szCs w:val="22"/>
        </w:rPr>
        <w:t xml:space="preserve"> «</w:t>
      </w:r>
      <w:r w:rsidRPr="00377FC8">
        <w:rPr>
          <w:rFonts w:ascii="Times New Roman" w:hAnsi="Times New Roman" w:hint="eastAsia"/>
          <w:sz w:val="22"/>
          <w:szCs w:val="22"/>
        </w:rPr>
        <w:t>Застройщиком»</w:t>
      </w:r>
      <w:r w:rsidRPr="00377FC8">
        <w:rPr>
          <w:rFonts w:ascii="Times New Roman" w:hAnsi="Times New Roman"/>
          <w:sz w:val="22"/>
          <w:szCs w:val="22"/>
        </w:rPr>
        <w:t xml:space="preserve"> </w:t>
      </w:r>
      <w:r w:rsidRPr="00377FC8">
        <w:rPr>
          <w:rFonts w:ascii="Times New Roman" w:hAnsi="Times New Roman" w:hint="eastAsia"/>
          <w:sz w:val="22"/>
          <w:szCs w:val="22"/>
        </w:rPr>
        <w:t>и</w:t>
      </w:r>
      <w:r w:rsidRPr="00377FC8">
        <w:rPr>
          <w:rFonts w:ascii="Times New Roman" w:hAnsi="Times New Roman"/>
          <w:sz w:val="22"/>
          <w:szCs w:val="22"/>
        </w:rPr>
        <w:t xml:space="preserve"> </w:t>
      </w:r>
      <w:r w:rsidRPr="00377FC8">
        <w:rPr>
          <w:rFonts w:ascii="Times New Roman" w:hAnsi="Times New Roman" w:hint="eastAsia"/>
          <w:sz w:val="22"/>
          <w:szCs w:val="22"/>
        </w:rPr>
        <w:t>принятым</w:t>
      </w:r>
      <w:r w:rsidRPr="00377FC8">
        <w:rPr>
          <w:rFonts w:ascii="Times New Roman" w:hAnsi="Times New Roman"/>
          <w:sz w:val="22"/>
          <w:szCs w:val="22"/>
        </w:rPr>
        <w:t xml:space="preserve"> «</w:t>
      </w:r>
      <w:r w:rsidRPr="00377FC8">
        <w:rPr>
          <w:rFonts w:ascii="Times New Roman" w:hAnsi="Times New Roman" w:hint="eastAsia"/>
          <w:sz w:val="22"/>
          <w:szCs w:val="22"/>
        </w:rPr>
        <w:t>Участником»</w:t>
      </w:r>
      <w:r w:rsidRPr="00377FC8">
        <w:rPr>
          <w:rFonts w:ascii="Times New Roman" w:hAnsi="Times New Roman"/>
          <w:sz w:val="22"/>
          <w:szCs w:val="22"/>
        </w:rPr>
        <w:t xml:space="preserve"> </w:t>
      </w:r>
      <w:r w:rsidRPr="00377FC8">
        <w:rPr>
          <w:rFonts w:ascii="Times New Roman" w:hAnsi="Times New Roman" w:hint="eastAsia"/>
          <w:sz w:val="22"/>
          <w:szCs w:val="22"/>
        </w:rPr>
        <w:t>с</w:t>
      </w:r>
      <w:r w:rsidRPr="00377FC8">
        <w:rPr>
          <w:rFonts w:ascii="Times New Roman" w:hAnsi="Times New Roman"/>
          <w:sz w:val="22"/>
          <w:szCs w:val="22"/>
        </w:rPr>
        <w:t xml:space="preserve"> </w:t>
      </w:r>
      <w:r w:rsidRPr="00377FC8">
        <w:rPr>
          <w:rFonts w:ascii="Times New Roman" w:hAnsi="Times New Roman" w:hint="eastAsia"/>
          <w:sz w:val="22"/>
          <w:szCs w:val="22"/>
        </w:rPr>
        <w:t>даты</w:t>
      </w:r>
      <w:r w:rsidRPr="00377FC8">
        <w:rPr>
          <w:rFonts w:ascii="Times New Roman" w:hAnsi="Times New Roman"/>
          <w:sz w:val="22"/>
          <w:szCs w:val="22"/>
        </w:rPr>
        <w:t xml:space="preserve"> </w:t>
      </w:r>
      <w:r w:rsidRPr="00377FC8">
        <w:rPr>
          <w:rFonts w:ascii="Times New Roman" w:hAnsi="Times New Roman" w:hint="eastAsia"/>
          <w:sz w:val="22"/>
          <w:szCs w:val="22"/>
        </w:rPr>
        <w:t>подписания</w:t>
      </w:r>
      <w:r w:rsidRPr="00377FC8">
        <w:rPr>
          <w:rFonts w:ascii="Times New Roman" w:hAnsi="Times New Roman"/>
          <w:sz w:val="22"/>
          <w:szCs w:val="22"/>
        </w:rPr>
        <w:t xml:space="preserve"> </w:t>
      </w:r>
      <w:r w:rsidRPr="00377FC8">
        <w:rPr>
          <w:rFonts w:ascii="Times New Roman" w:hAnsi="Times New Roman"/>
          <w:b/>
          <w:sz w:val="22"/>
          <w:szCs w:val="22"/>
        </w:rPr>
        <w:t>«</w:t>
      </w:r>
      <w:r w:rsidRPr="00377FC8">
        <w:rPr>
          <w:rFonts w:ascii="Times New Roman" w:hAnsi="Times New Roman" w:hint="eastAsia"/>
          <w:b/>
          <w:sz w:val="22"/>
          <w:szCs w:val="22"/>
        </w:rPr>
        <w:t>Сторонами»</w:t>
      </w:r>
      <w:r w:rsidRPr="00377FC8">
        <w:rPr>
          <w:rFonts w:ascii="Times New Roman" w:hAnsi="Times New Roman"/>
          <w:sz w:val="22"/>
          <w:szCs w:val="22"/>
        </w:rPr>
        <w:t xml:space="preserve"> </w:t>
      </w:r>
      <w:r w:rsidRPr="00377FC8">
        <w:rPr>
          <w:rFonts w:ascii="Times New Roman" w:hAnsi="Times New Roman" w:hint="eastAsia"/>
          <w:sz w:val="22"/>
          <w:szCs w:val="22"/>
        </w:rPr>
        <w:t>Акта</w:t>
      </w:r>
      <w:r w:rsidRPr="00377FC8">
        <w:rPr>
          <w:rFonts w:ascii="Times New Roman" w:hAnsi="Times New Roman"/>
          <w:sz w:val="22"/>
          <w:szCs w:val="22"/>
        </w:rPr>
        <w:t xml:space="preserve"> </w:t>
      </w:r>
      <w:r w:rsidRPr="00377FC8">
        <w:rPr>
          <w:rFonts w:ascii="Times New Roman" w:hAnsi="Times New Roman" w:hint="eastAsia"/>
          <w:sz w:val="22"/>
          <w:szCs w:val="22"/>
        </w:rPr>
        <w:t>приема</w:t>
      </w:r>
      <w:r w:rsidRPr="00377FC8">
        <w:rPr>
          <w:rFonts w:ascii="Times New Roman" w:hAnsi="Times New Roman"/>
          <w:sz w:val="22"/>
          <w:szCs w:val="22"/>
        </w:rPr>
        <w:t>-</w:t>
      </w:r>
      <w:r w:rsidRPr="00377FC8">
        <w:rPr>
          <w:rFonts w:ascii="Times New Roman" w:hAnsi="Times New Roman" w:hint="eastAsia"/>
          <w:sz w:val="22"/>
          <w:szCs w:val="22"/>
        </w:rPr>
        <w:t>передачи</w:t>
      </w:r>
      <w:r w:rsidRPr="00377FC8">
        <w:rPr>
          <w:rFonts w:ascii="Times New Roman" w:hAnsi="Times New Roman"/>
          <w:sz w:val="22"/>
          <w:szCs w:val="22"/>
        </w:rPr>
        <w:t xml:space="preserve">, </w:t>
      </w:r>
      <w:r w:rsidRPr="00377FC8">
        <w:rPr>
          <w:rFonts w:ascii="Times New Roman" w:hAnsi="Times New Roman" w:hint="eastAsia"/>
          <w:sz w:val="22"/>
          <w:szCs w:val="22"/>
        </w:rPr>
        <w:t>либо</w:t>
      </w:r>
      <w:r w:rsidRPr="00377FC8">
        <w:rPr>
          <w:rFonts w:ascii="Times New Roman" w:hAnsi="Times New Roman"/>
          <w:sz w:val="22"/>
          <w:szCs w:val="22"/>
        </w:rPr>
        <w:t xml:space="preserve"> </w:t>
      </w:r>
      <w:r w:rsidRPr="00377FC8">
        <w:rPr>
          <w:rFonts w:ascii="Times New Roman" w:hAnsi="Times New Roman" w:hint="eastAsia"/>
          <w:sz w:val="22"/>
          <w:szCs w:val="22"/>
        </w:rPr>
        <w:t>с</w:t>
      </w:r>
      <w:r w:rsidRPr="00377FC8">
        <w:rPr>
          <w:rFonts w:ascii="Times New Roman" w:hAnsi="Times New Roman"/>
          <w:sz w:val="22"/>
          <w:szCs w:val="22"/>
        </w:rPr>
        <w:t xml:space="preserve"> </w:t>
      </w:r>
      <w:r w:rsidRPr="00377FC8">
        <w:rPr>
          <w:rFonts w:ascii="Times New Roman" w:hAnsi="Times New Roman" w:hint="eastAsia"/>
          <w:sz w:val="22"/>
          <w:szCs w:val="22"/>
        </w:rPr>
        <w:t>момента</w:t>
      </w:r>
      <w:r w:rsidRPr="00377FC8">
        <w:rPr>
          <w:rFonts w:ascii="Times New Roman" w:hAnsi="Times New Roman"/>
          <w:sz w:val="22"/>
          <w:szCs w:val="22"/>
        </w:rPr>
        <w:t xml:space="preserve"> </w:t>
      </w:r>
      <w:r w:rsidRPr="00377FC8">
        <w:rPr>
          <w:rFonts w:ascii="Times New Roman" w:hAnsi="Times New Roman" w:hint="eastAsia"/>
          <w:sz w:val="22"/>
          <w:szCs w:val="22"/>
        </w:rPr>
        <w:t>составления</w:t>
      </w:r>
      <w:r w:rsidRPr="00377FC8">
        <w:rPr>
          <w:rFonts w:ascii="Times New Roman" w:hAnsi="Times New Roman"/>
          <w:sz w:val="22"/>
          <w:szCs w:val="22"/>
        </w:rPr>
        <w:t xml:space="preserve"> «</w:t>
      </w:r>
      <w:r w:rsidRPr="00377FC8">
        <w:rPr>
          <w:rFonts w:ascii="Times New Roman" w:hAnsi="Times New Roman" w:hint="eastAsia"/>
          <w:sz w:val="22"/>
          <w:szCs w:val="22"/>
        </w:rPr>
        <w:t>Застройщиком»</w:t>
      </w:r>
      <w:r w:rsidRPr="00377FC8">
        <w:rPr>
          <w:rFonts w:ascii="Times New Roman" w:hAnsi="Times New Roman"/>
          <w:sz w:val="22"/>
          <w:szCs w:val="22"/>
        </w:rPr>
        <w:t xml:space="preserve"> </w:t>
      </w:r>
      <w:r w:rsidRPr="00377FC8">
        <w:rPr>
          <w:rFonts w:ascii="Times New Roman" w:hAnsi="Times New Roman" w:hint="eastAsia"/>
          <w:sz w:val="22"/>
          <w:szCs w:val="22"/>
        </w:rPr>
        <w:t>одностороннего</w:t>
      </w:r>
      <w:r w:rsidRPr="00377FC8">
        <w:rPr>
          <w:rFonts w:ascii="Times New Roman" w:hAnsi="Times New Roman"/>
          <w:sz w:val="22"/>
          <w:szCs w:val="22"/>
        </w:rPr>
        <w:t xml:space="preserve"> </w:t>
      </w:r>
      <w:r w:rsidRPr="00377FC8">
        <w:rPr>
          <w:rFonts w:ascii="Times New Roman" w:hAnsi="Times New Roman" w:hint="eastAsia"/>
          <w:sz w:val="22"/>
          <w:szCs w:val="22"/>
        </w:rPr>
        <w:t>акта</w:t>
      </w:r>
      <w:r w:rsidRPr="00377FC8">
        <w:rPr>
          <w:rFonts w:ascii="Times New Roman" w:hAnsi="Times New Roman"/>
          <w:sz w:val="22"/>
          <w:szCs w:val="22"/>
        </w:rPr>
        <w:t xml:space="preserve">.  </w:t>
      </w:r>
    </w:p>
    <w:p w:rsidR="00431790" w:rsidRPr="00057BC7" w:rsidRDefault="00431790" w:rsidP="007079B5">
      <w:pPr>
        <w:numPr>
          <w:ilvl w:val="1"/>
          <w:numId w:val="12"/>
        </w:numPr>
        <w:tabs>
          <w:tab w:val="left" w:pos="284"/>
          <w:tab w:val="left" w:pos="1276"/>
        </w:tabs>
        <w:autoSpaceDN w:val="0"/>
        <w:ind w:left="0" w:firstLine="567"/>
        <w:jc w:val="both"/>
        <w:rPr>
          <w:rFonts w:ascii="Times New Roman" w:hAnsi="Times New Roman"/>
          <w:sz w:val="22"/>
          <w:szCs w:val="22"/>
        </w:rPr>
      </w:pPr>
      <w:r w:rsidRPr="00057BC7">
        <w:rPr>
          <w:rFonts w:ascii="Times New Roman" w:hAnsi="Times New Roman"/>
          <w:sz w:val="22"/>
          <w:szCs w:val="22"/>
        </w:rPr>
        <w:t>При обнаружении существенных недостатков «</w:t>
      </w:r>
      <w:r w:rsidRPr="00057BC7">
        <w:rPr>
          <w:rFonts w:ascii="Times New Roman" w:hAnsi="Times New Roman"/>
          <w:b/>
          <w:bCs/>
          <w:sz w:val="22"/>
          <w:szCs w:val="22"/>
        </w:rPr>
        <w:t>Объекта»</w:t>
      </w:r>
      <w:r w:rsidR="00FD653D">
        <w:rPr>
          <w:rFonts w:ascii="Times New Roman" w:hAnsi="Times New Roman"/>
          <w:b/>
          <w:bCs/>
          <w:sz w:val="22"/>
          <w:szCs w:val="22"/>
        </w:rPr>
        <w:t xml:space="preserve"> </w:t>
      </w:r>
      <w:r w:rsidRPr="00057BC7">
        <w:rPr>
          <w:rFonts w:ascii="Times New Roman" w:hAnsi="Times New Roman"/>
          <w:b/>
          <w:bCs/>
          <w:sz w:val="22"/>
          <w:szCs w:val="22"/>
        </w:rPr>
        <w:t>«Участник»</w:t>
      </w:r>
      <w:r w:rsidRPr="00057BC7">
        <w:rPr>
          <w:rFonts w:ascii="Times New Roman" w:hAnsi="Times New Roman"/>
          <w:sz w:val="22"/>
          <w:szCs w:val="22"/>
        </w:rPr>
        <w:t xml:space="preserve"> вправе потребовать от </w:t>
      </w:r>
      <w:r w:rsidRPr="00057BC7">
        <w:rPr>
          <w:rFonts w:ascii="Times New Roman" w:hAnsi="Times New Roman"/>
          <w:b/>
          <w:bCs/>
          <w:sz w:val="22"/>
          <w:szCs w:val="22"/>
        </w:rPr>
        <w:t>«Застройщика»</w:t>
      </w:r>
      <w:r w:rsidRPr="00057BC7">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057BC7">
        <w:rPr>
          <w:rFonts w:ascii="Times New Roman" w:hAnsi="Times New Roman"/>
          <w:b/>
          <w:bCs/>
          <w:sz w:val="22"/>
          <w:szCs w:val="22"/>
        </w:rPr>
        <w:t>«Стороны»</w:t>
      </w:r>
      <w:r w:rsidRPr="00057BC7">
        <w:rPr>
          <w:rFonts w:ascii="Times New Roman" w:hAnsi="Times New Roman"/>
          <w:sz w:val="22"/>
          <w:szCs w:val="22"/>
        </w:rPr>
        <w:t xml:space="preserve"> понимают:</w:t>
      </w:r>
    </w:p>
    <w:p w:rsidR="00431790" w:rsidRPr="00057BC7" w:rsidRDefault="00431790" w:rsidP="007079B5">
      <w:pPr>
        <w:tabs>
          <w:tab w:val="left" w:pos="284"/>
          <w:tab w:val="left" w:pos="1276"/>
        </w:tabs>
        <w:ind w:firstLine="567"/>
        <w:jc w:val="both"/>
        <w:rPr>
          <w:rFonts w:ascii="Times New Roman" w:hAnsi="Times New Roman"/>
          <w:sz w:val="22"/>
          <w:szCs w:val="22"/>
        </w:rPr>
      </w:pPr>
      <w:r w:rsidRPr="00057BC7">
        <w:rPr>
          <w:rFonts w:ascii="Times New Roman" w:hAnsi="Times New Roman"/>
          <w:sz w:val="22"/>
          <w:szCs w:val="22"/>
        </w:rPr>
        <w:t>- отсутствие или механическое повреждение входной двери;</w:t>
      </w:r>
    </w:p>
    <w:p w:rsidR="00431790" w:rsidRPr="00057BC7" w:rsidRDefault="00431790" w:rsidP="007079B5">
      <w:pPr>
        <w:tabs>
          <w:tab w:val="left" w:pos="284"/>
          <w:tab w:val="left" w:pos="1276"/>
        </w:tabs>
        <w:ind w:firstLine="567"/>
        <w:jc w:val="both"/>
        <w:rPr>
          <w:rFonts w:ascii="Times New Roman" w:hAnsi="Times New Roman"/>
          <w:sz w:val="22"/>
          <w:szCs w:val="22"/>
        </w:rPr>
      </w:pPr>
      <w:r w:rsidRPr="00057BC7">
        <w:rPr>
          <w:rFonts w:ascii="Times New Roman" w:hAnsi="Times New Roman"/>
          <w:sz w:val="22"/>
          <w:szCs w:val="22"/>
        </w:rPr>
        <w:t>- отсутствие или механическое повреждение оконных блоков;</w:t>
      </w:r>
    </w:p>
    <w:p w:rsidR="00431790" w:rsidRPr="00057BC7" w:rsidRDefault="00431790" w:rsidP="007079B5">
      <w:pPr>
        <w:tabs>
          <w:tab w:val="left" w:pos="284"/>
          <w:tab w:val="left" w:pos="1276"/>
        </w:tabs>
        <w:ind w:firstLine="567"/>
        <w:jc w:val="both"/>
        <w:rPr>
          <w:rFonts w:ascii="Times New Roman" w:hAnsi="Times New Roman"/>
          <w:sz w:val="22"/>
          <w:szCs w:val="22"/>
        </w:rPr>
      </w:pPr>
      <w:r w:rsidRPr="00057BC7">
        <w:rPr>
          <w:rFonts w:ascii="Times New Roman" w:hAnsi="Times New Roman"/>
          <w:sz w:val="22"/>
          <w:szCs w:val="22"/>
        </w:rPr>
        <w:t>- отсутствие или механическое повреждение приборов отопления.</w:t>
      </w:r>
    </w:p>
    <w:p w:rsidR="00431790" w:rsidRPr="00057BC7" w:rsidRDefault="00431790" w:rsidP="007079B5">
      <w:pPr>
        <w:tabs>
          <w:tab w:val="left" w:pos="284"/>
        </w:tabs>
        <w:ind w:firstLine="567"/>
        <w:jc w:val="both"/>
        <w:rPr>
          <w:rFonts w:ascii="Times New Roman" w:hAnsi="Times New Roman"/>
          <w:sz w:val="22"/>
          <w:szCs w:val="22"/>
        </w:rPr>
      </w:pPr>
      <w:r w:rsidRPr="00057BC7">
        <w:rPr>
          <w:rFonts w:ascii="Times New Roman" w:hAnsi="Times New Roman"/>
          <w:sz w:val="22"/>
          <w:szCs w:val="22"/>
        </w:rPr>
        <w:t xml:space="preserve">5.7. </w:t>
      </w:r>
      <w:r w:rsidRPr="00057BC7">
        <w:rPr>
          <w:rFonts w:ascii="Times New Roman" w:hAnsi="Times New Roman"/>
          <w:b/>
          <w:sz w:val="22"/>
          <w:szCs w:val="22"/>
        </w:rPr>
        <w:t>«Стороны»</w:t>
      </w:r>
      <w:r w:rsidRPr="00057BC7">
        <w:rPr>
          <w:rFonts w:ascii="Times New Roman" w:hAnsi="Times New Roman"/>
          <w:sz w:val="22"/>
          <w:szCs w:val="22"/>
        </w:rPr>
        <w:t xml:space="preserve"> пришли к соглашению о том, что требование о безвозмездном устранении недостатков </w:t>
      </w:r>
      <w:r w:rsidRPr="00057BC7">
        <w:rPr>
          <w:rFonts w:ascii="Times New Roman" w:hAnsi="Times New Roman"/>
          <w:b/>
          <w:sz w:val="22"/>
          <w:szCs w:val="22"/>
        </w:rPr>
        <w:t>«Объекта»</w:t>
      </w:r>
      <w:r w:rsidRPr="00057BC7">
        <w:rPr>
          <w:rFonts w:ascii="Times New Roman" w:hAnsi="Times New Roman"/>
          <w:sz w:val="22"/>
          <w:szCs w:val="22"/>
        </w:rPr>
        <w:t xml:space="preserve"> (п.5.6):</w:t>
      </w:r>
    </w:p>
    <w:p w:rsidR="00431790" w:rsidRPr="00057BC7" w:rsidRDefault="00431790" w:rsidP="007079B5">
      <w:pPr>
        <w:tabs>
          <w:tab w:val="left" w:pos="284"/>
        </w:tabs>
        <w:ind w:firstLine="567"/>
        <w:jc w:val="both"/>
        <w:rPr>
          <w:rFonts w:ascii="Times New Roman" w:hAnsi="Times New Roman"/>
          <w:sz w:val="22"/>
          <w:szCs w:val="22"/>
        </w:rPr>
      </w:pPr>
      <w:r w:rsidRPr="00057BC7">
        <w:rPr>
          <w:rFonts w:ascii="Times New Roman" w:hAnsi="Times New Roman"/>
          <w:sz w:val="22"/>
          <w:szCs w:val="22"/>
        </w:rPr>
        <w:t xml:space="preserve">- подписывается </w:t>
      </w:r>
      <w:r w:rsidRPr="00057BC7">
        <w:rPr>
          <w:rFonts w:ascii="Times New Roman" w:hAnsi="Times New Roman"/>
          <w:b/>
          <w:sz w:val="22"/>
          <w:szCs w:val="22"/>
        </w:rPr>
        <w:t xml:space="preserve">«Участником» </w:t>
      </w:r>
      <w:r w:rsidRPr="00057BC7">
        <w:rPr>
          <w:rFonts w:ascii="Times New Roman" w:hAnsi="Times New Roman"/>
          <w:sz w:val="22"/>
          <w:szCs w:val="22"/>
        </w:rPr>
        <w:t>лично;</w:t>
      </w:r>
    </w:p>
    <w:p w:rsidR="00431790" w:rsidRPr="00057BC7" w:rsidRDefault="00431790" w:rsidP="007079B5">
      <w:pPr>
        <w:tabs>
          <w:tab w:val="left" w:pos="284"/>
        </w:tabs>
        <w:ind w:firstLine="567"/>
        <w:jc w:val="both"/>
        <w:rPr>
          <w:rFonts w:ascii="Times New Roman" w:hAnsi="Times New Roman"/>
          <w:sz w:val="22"/>
          <w:szCs w:val="22"/>
        </w:rPr>
      </w:pPr>
      <w:r w:rsidRPr="00057BC7">
        <w:rPr>
          <w:rFonts w:ascii="Times New Roman" w:hAnsi="Times New Roman"/>
          <w:sz w:val="22"/>
          <w:szCs w:val="22"/>
        </w:rPr>
        <w:t xml:space="preserve">- предъявляется </w:t>
      </w:r>
      <w:r w:rsidRPr="00057BC7">
        <w:rPr>
          <w:rFonts w:ascii="Times New Roman" w:hAnsi="Times New Roman"/>
          <w:b/>
          <w:sz w:val="22"/>
          <w:szCs w:val="22"/>
        </w:rPr>
        <w:t xml:space="preserve">«Застройщику» </w:t>
      </w:r>
      <w:r w:rsidRPr="00057BC7">
        <w:rPr>
          <w:rFonts w:ascii="Times New Roman" w:hAnsi="Times New Roman"/>
          <w:sz w:val="22"/>
          <w:szCs w:val="22"/>
        </w:rPr>
        <w:t>в письменном виде;</w:t>
      </w:r>
    </w:p>
    <w:p w:rsidR="00431790" w:rsidRPr="00057BC7" w:rsidRDefault="00431790" w:rsidP="007079B5">
      <w:pPr>
        <w:tabs>
          <w:tab w:val="left" w:pos="284"/>
        </w:tabs>
        <w:ind w:firstLine="567"/>
        <w:jc w:val="both"/>
        <w:rPr>
          <w:rFonts w:ascii="Times New Roman" w:hAnsi="Times New Roman"/>
          <w:sz w:val="22"/>
          <w:szCs w:val="22"/>
        </w:rPr>
      </w:pPr>
      <w:r w:rsidRPr="00057BC7">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 должно содержать установленный </w:t>
      </w:r>
      <w:r w:rsidRPr="00057BC7">
        <w:rPr>
          <w:rFonts w:ascii="Times New Roman" w:hAnsi="Times New Roman"/>
          <w:b/>
          <w:sz w:val="22"/>
          <w:szCs w:val="22"/>
        </w:rPr>
        <w:t xml:space="preserve">«Участником» </w:t>
      </w:r>
      <w:r w:rsidRPr="00057BC7">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057BC7">
        <w:rPr>
          <w:rFonts w:ascii="Times New Roman" w:hAnsi="Times New Roman"/>
          <w:b/>
          <w:sz w:val="22"/>
          <w:szCs w:val="22"/>
        </w:rPr>
        <w:t>«Застройщиком»</w:t>
      </w:r>
      <w:r w:rsidRPr="00057BC7">
        <w:rPr>
          <w:rFonts w:ascii="Times New Roman" w:hAnsi="Times New Roman"/>
          <w:sz w:val="22"/>
          <w:szCs w:val="22"/>
        </w:rPr>
        <w:t>.</w:t>
      </w:r>
    </w:p>
    <w:p w:rsidR="00431790" w:rsidRPr="00AF3014" w:rsidRDefault="00431790" w:rsidP="007079B5">
      <w:pPr>
        <w:tabs>
          <w:tab w:val="left" w:pos="1134"/>
        </w:tabs>
        <w:ind w:firstLine="567"/>
        <w:jc w:val="both"/>
        <w:rPr>
          <w:rFonts w:ascii="Times New Roman" w:hAnsi="Times New Roman"/>
          <w:sz w:val="22"/>
          <w:szCs w:val="22"/>
        </w:rPr>
      </w:pPr>
      <w:r w:rsidRPr="00057BC7">
        <w:rPr>
          <w:rFonts w:ascii="Times New Roman" w:hAnsi="Times New Roman"/>
          <w:sz w:val="22"/>
          <w:szCs w:val="22"/>
        </w:rPr>
        <w:t xml:space="preserve">При несоблюдении указанных выше условий требование </w:t>
      </w:r>
      <w:r w:rsidRPr="00057BC7">
        <w:rPr>
          <w:rFonts w:ascii="Times New Roman" w:hAnsi="Times New Roman"/>
          <w:b/>
          <w:sz w:val="22"/>
          <w:szCs w:val="22"/>
        </w:rPr>
        <w:t xml:space="preserve">«Участника» </w:t>
      </w:r>
      <w:r w:rsidRPr="00057BC7">
        <w:rPr>
          <w:rFonts w:ascii="Times New Roman" w:hAnsi="Times New Roman"/>
          <w:sz w:val="22"/>
          <w:szCs w:val="22"/>
        </w:rPr>
        <w:t xml:space="preserve">об устранении недостатков считается </w:t>
      </w:r>
      <w:r w:rsidRPr="00AF3014">
        <w:rPr>
          <w:rFonts w:ascii="Times New Roman" w:hAnsi="Times New Roman"/>
          <w:sz w:val="22"/>
          <w:szCs w:val="22"/>
        </w:rPr>
        <w:t xml:space="preserve">необоснованным, не подлежит рассмотрению </w:t>
      </w:r>
      <w:r w:rsidRPr="00AF3014">
        <w:rPr>
          <w:rFonts w:ascii="Times New Roman" w:hAnsi="Times New Roman"/>
          <w:b/>
          <w:sz w:val="22"/>
          <w:szCs w:val="22"/>
        </w:rPr>
        <w:t xml:space="preserve">«Застройщиком» </w:t>
      </w:r>
      <w:r w:rsidRPr="00AF3014">
        <w:rPr>
          <w:rFonts w:ascii="Times New Roman" w:hAnsi="Times New Roman"/>
          <w:sz w:val="22"/>
          <w:szCs w:val="22"/>
        </w:rPr>
        <w:t xml:space="preserve">и не считается предъявленным </w:t>
      </w:r>
      <w:r w:rsidRPr="00AF3014">
        <w:rPr>
          <w:rFonts w:ascii="Times New Roman" w:hAnsi="Times New Roman"/>
          <w:b/>
          <w:sz w:val="22"/>
          <w:szCs w:val="22"/>
        </w:rPr>
        <w:t>«Участником»</w:t>
      </w:r>
      <w:r w:rsidRPr="00AF3014">
        <w:rPr>
          <w:rFonts w:ascii="Times New Roman" w:hAnsi="Times New Roman"/>
          <w:sz w:val="22"/>
          <w:szCs w:val="22"/>
        </w:rPr>
        <w:t>.</w:t>
      </w:r>
    </w:p>
    <w:p w:rsidR="00431790" w:rsidRPr="00AF3014" w:rsidRDefault="00431790" w:rsidP="007079B5">
      <w:pPr>
        <w:widowControl w:val="0"/>
        <w:numPr>
          <w:ilvl w:val="1"/>
          <w:numId w:val="13"/>
        </w:numPr>
        <w:tabs>
          <w:tab w:val="left" w:pos="1134"/>
        </w:tabs>
        <w:overflowPunct w:val="0"/>
        <w:autoSpaceDE w:val="0"/>
        <w:autoSpaceDN w:val="0"/>
        <w:adjustRightInd w:val="0"/>
        <w:ind w:left="0" w:firstLine="567"/>
        <w:jc w:val="both"/>
        <w:rPr>
          <w:rFonts w:ascii="Times New Roman" w:hAnsi="Times New Roman"/>
          <w:sz w:val="22"/>
          <w:szCs w:val="22"/>
        </w:rPr>
      </w:pPr>
      <w:r w:rsidRPr="00AF3014">
        <w:rPr>
          <w:rFonts w:ascii="Times New Roman" w:hAnsi="Times New Roman"/>
          <w:b/>
          <w:sz w:val="22"/>
          <w:szCs w:val="22"/>
        </w:rPr>
        <w:t>«Участник»</w:t>
      </w:r>
      <w:r w:rsidR="00940C69">
        <w:rPr>
          <w:rFonts w:ascii="Times New Roman" w:hAnsi="Times New Roman"/>
          <w:b/>
          <w:sz w:val="22"/>
          <w:szCs w:val="22"/>
        </w:rPr>
        <w:t xml:space="preserve"> </w:t>
      </w:r>
      <w:r w:rsidR="00AF3014" w:rsidRPr="00AF3014">
        <w:rPr>
          <w:sz w:val="22"/>
          <w:szCs w:val="22"/>
        </w:rPr>
        <w:t xml:space="preserve">не вправе заявлять требования, предусмотренные пп. 2) и 3) п. 2 ст. 7 </w:t>
      </w:r>
      <w:r w:rsidRPr="00AF3014">
        <w:rPr>
          <w:rFonts w:ascii="Times New Roman" w:hAnsi="Times New Roman"/>
          <w:b/>
          <w:sz w:val="22"/>
          <w:szCs w:val="22"/>
        </w:rPr>
        <w:t>«Закона № 214-ФЗ»</w:t>
      </w:r>
      <w:r w:rsidRPr="00AF3014">
        <w:rPr>
          <w:rFonts w:ascii="Times New Roman" w:hAnsi="Times New Roman"/>
          <w:sz w:val="22"/>
          <w:szCs w:val="22"/>
        </w:rPr>
        <w:t>.</w:t>
      </w:r>
    </w:p>
    <w:p w:rsidR="00AF3014" w:rsidRPr="00AF3014" w:rsidRDefault="00431790" w:rsidP="007079B5">
      <w:pPr>
        <w:widowControl w:val="0"/>
        <w:numPr>
          <w:ilvl w:val="1"/>
          <w:numId w:val="13"/>
        </w:numPr>
        <w:tabs>
          <w:tab w:val="left" w:pos="1134"/>
        </w:tabs>
        <w:overflowPunct w:val="0"/>
        <w:autoSpaceDE w:val="0"/>
        <w:autoSpaceDN w:val="0"/>
        <w:adjustRightInd w:val="0"/>
        <w:ind w:left="0" w:firstLine="567"/>
        <w:jc w:val="both"/>
        <w:rPr>
          <w:sz w:val="22"/>
          <w:szCs w:val="22"/>
        </w:rPr>
      </w:pPr>
      <w:r w:rsidRPr="00057BC7">
        <w:rPr>
          <w:rFonts w:ascii="Times New Roman" w:hAnsi="Times New Roman"/>
          <w:b/>
          <w:sz w:val="22"/>
          <w:szCs w:val="22"/>
        </w:rPr>
        <w:t xml:space="preserve">«Стороны» </w:t>
      </w:r>
      <w:r w:rsidRPr="00057BC7">
        <w:rPr>
          <w:rFonts w:ascii="Times New Roman" w:hAnsi="Times New Roman"/>
          <w:sz w:val="22"/>
          <w:szCs w:val="22"/>
        </w:rPr>
        <w:t xml:space="preserve">пришли к соглашению о том, что </w:t>
      </w:r>
      <w:r w:rsidRPr="00057BC7">
        <w:rPr>
          <w:rFonts w:ascii="Times New Roman" w:hAnsi="Times New Roman"/>
          <w:b/>
          <w:sz w:val="22"/>
          <w:szCs w:val="22"/>
        </w:rPr>
        <w:t xml:space="preserve">«Участник» </w:t>
      </w:r>
      <w:r w:rsidRPr="00057BC7">
        <w:rPr>
          <w:rFonts w:ascii="Times New Roman" w:hAnsi="Times New Roman"/>
          <w:sz w:val="22"/>
          <w:szCs w:val="22"/>
        </w:rPr>
        <w:t xml:space="preserve">вправе в отказаться от исполнения настоящего Договора одностороннем порядке и </w:t>
      </w:r>
      <w:r w:rsidRPr="00AF3014">
        <w:rPr>
          <w:rFonts w:ascii="Times New Roman" w:hAnsi="Times New Roman"/>
          <w:sz w:val="22"/>
          <w:szCs w:val="22"/>
        </w:rPr>
        <w:t xml:space="preserve">потребовать от </w:t>
      </w:r>
      <w:r w:rsidRPr="00AF3014">
        <w:rPr>
          <w:rFonts w:ascii="Times New Roman" w:hAnsi="Times New Roman"/>
          <w:b/>
          <w:sz w:val="22"/>
          <w:szCs w:val="22"/>
        </w:rPr>
        <w:t>«Застройщика»</w:t>
      </w:r>
      <w:r w:rsidRPr="00AF3014">
        <w:rPr>
          <w:rFonts w:ascii="Times New Roman" w:hAnsi="Times New Roman"/>
          <w:sz w:val="22"/>
          <w:szCs w:val="22"/>
        </w:rPr>
        <w:t xml:space="preserve"> возврата денежных средств и уплаты процентов на основании ст.7 </w:t>
      </w:r>
      <w:r w:rsidRPr="00AF3014">
        <w:rPr>
          <w:rFonts w:ascii="Times New Roman" w:hAnsi="Times New Roman"/>
          <w:b/>
          <w:sz w:val="22"/>
          <w:szCs w:val="22"/>
        </w:rPr>
        <w:t>«Закона №214-ФЗ»</w:t>
      </w:r>
      <w:r w:rsidR="00940C69">
        <w:rPr>
          <w:rFonts w:ascii="Times New Roman" w:hAnsi="Times New Roman"/>
          <w:b/>
          <w:sz w:val="22"/>
          <w:szCs w:val="22"/>
        </w:rPr>
        <w:t xml:space="preserve"> </w:t>
      </w:r>
      <w:r w:rsidR="00AF3014" w:rsidRPr="00AF3014">
        <w:rPr>
          <w:sz w:val="22"/>
          <w:szCs w:val="22"/>
        </w:rPr>
        <w:t xml:space="preserve">только после рассмотрения </w:t>
      </w:r>
      <w:r w:rsidR="00AF3014" w:rsidRPr="00AF3014">
        <w:rPr>
          <w:b/>
          <w:sz w:val="22"/>
          <w:szCs w:val="22"/>
        </w:rPr>
        <w:t>«Застройщиком»</w:t>
      </w:r>
      <w:r w:rsidR="00AF3014" w:rsidRPr="00AF3014">
        <w:rPr>
          <w:sz w:val="22"/>
          <w:szCs w:val="22"/>
        </w:rPr>
        <w:t xml:space="preserve"> письменного требования, направленного </w:t>
      </w:r>
      <w:r w:rsidR="00AF3014" w:rsidRPr="00AF3014">
        <w:rPr>
          <w:b/>
          <w:sz w:val="22"/>
          <w:szCs w:val="22"/>
        </w:rPr>
        <w:t xml:space="preserve">«Участником» </w:t>
      </w:r>
      <w:r w:rsidR="00AF3014" w:rsidRPr="00AF3014">
        <w:rPr>
          <w:sz w:val="22"/>
          <w:szCs w:val="22"/>
        </w:rPr>
        <w:t>способом, предусмотренным абз. 2 п. 5.2. Договора.</w:t>
      </w:r>
    </w:p>
    <w:p w:rsidR="00431790" w:rsidRPr="00AF3014" w:rsidRDefault="00431790" w:rsidP="007079B5">
      <w:pPr>
        <w:widowControl w:val="0"/>
        <w:tabs>
          <w:tab w:val="left" w:pos="1134"/>
        </w:tabs>
        <w:overflowPunct w:val="0"/>
        <w:autoSpaceDE w:val="0"/>
        <w:autoSpaceDN w:val="0"/>
        <w:adjustRightInd w:val="0"/>
        <w:ind w:firstLine="567"/>
        <w:jc w:val="both"/>
        <w:rPr>
          <w:rFonts w:ascii="Times New Roman" w:hAnsi="Times New Roman"/>
          <w:sz w:val="22"/>
          <w:szCs w:val="22"/>
        </w:rPr>
      </w:pPr>
    </w:p>
    <w:p w:rsidR="00431790" w:rsidRPr="00057BC7" w:rsidRDefault="00431790" w:rsidP="007079B5">
      <w:pPr>
        <w:tabs>
          <w:tab w:val="left" w:pos="1276"/>
        </w:tabs>
        <w:ind w:firstLine="567"/>
        <w:rPr>
          <w:rFonts w:ascii="Times New Roman" w:hAnsi="Times New Roman"/>
          <w:sz w:val="22"/>
          <w:szCs w:val="22"/>
        </w:rPr>
      </w:pPr>
    </w:p>
    <w:p w:rsidR="00431790" w:rsidRDefault="00431790" w:rsidP="007079B5">
      <w:pPr>
        <w:numPr>
          <w:ilvl w:val="0"/>
          <w:numId w:val="13"/>
        </w:numPr>
        <w:tabs>
          <w:tab w:val="left" w:pos="284"/>
        </w:tabs>
        <w:autoSpaceDN w:val="0"/>
        <w:ind w:left="0" w:firstLine="567"/>
        <w:jc w:val="center"/>
        <w:rPr>
          <w:rFonts w:ascii="Times New Roman" w:hAnsi="Times New Roman"/>
          <w:b/>
          <w:bCs/>
          <w:sz w:val="22"/>
          <w:szCs w:val="22"/>
        </w:rPr>
      </w:pPr>
      <w:r w:rsidRPr="00057BC7">
        <w:rPr>
          <w:rFonts w:ascii="Times New Roman" w:hAnsi="Times New Roman"/>
          <w:b/>
          <w:bCs/>
          <w:sz w:val="22"/>
          <w:szCs w:val="22"/>
        </w:rPr>
        <w:t>УСТУПКА ПРАВ ПО ДОГОВОРУ</w:t>
      </w:r>
    </w:p>
    <w:p w:rsidR="000F15CF" w:rsidRPr="00057BC7" w:rsidRDefault="000F15CF" w:rsidP="007079B5">
      <w:pPr>
        <w:tabs>
          <w:tab w:val="left" w:pos="284"/>
        </w:tabs>
        <w:autoSpaceDN w:val="0"/>
        <w:ind w:firstLine="567"/>
        <w:rPr>
          <w:rFonts w:ascii="Times New Roman" w:hAnsi="Times New Roman"/>
          <w:b/>
          <w:bCs/>
          <w:sz w:val="22"/>
          <w:szCs w:val="22"/>
        </w:rPr>
      </w:pPr>
    </w:p>
    <w:p w:rsidR="00431790" w:rsidRPr="00057BC7" w:rsidRDefault="00431790" w:rsidP="007079B5">
      <w:pPr>
        <w:numPr>
          <w:ilvl w:val="1"/>
          <w:numId w:val="14"/>
        </w:numPr>
        <w:tabs>
          <w:tab w:val="left" w:pos="1134"/>
        </w:tabs>
        <w:autoSpaceDN w:val="0"/>
        <w:ind w:left="0" w:firstLine="567"/>
        <w:jc w:val="both"/>
        <w:rPr>
          <w:rFonts w:ascii="Times New Roman" w:hAnsi="Times New Roman"/>
          <w:sz w:val="22"/>
          <w:szCs w:val="22"/>
        </w:rPr>
      </w:pPr>
      <w:r w:rsidRPr="00057BC7">
        <w:rPr>
          <w:rFonts w:ascii="Times New Roman" w:hAnsi="Times New Roman"/>
          <w:b/>
          <w:bCs/>
          <w:sz w:val="22"/>
          <w:szCs w:val="22"/>
        </w:rPr>
        <w:t xml:space="preserve"> «Участник»</w:t>
      </w:r>
      <w:r w:rsidRPr="00057BC7">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057BC7">
        <w:rPr>
          <w:rFonts w:ascii="Times New Roman" w:hAnsi="Times New Roman"/>
          <w:b/>
          <w:bCs/>
          <w:sz w:val="22"/>
          <w:szCs w:val="22"/>
        </w:rPr>
        <w:t xml:space="preserve">«Застройщика». </w:t>
      </w:r>
    </w:p>
    <w:p w:rsidR="00431790" w:rsidRPr="00057BC7" w:rsidRDefault="00431790" w:rsidP="007079B5">
      <w:pPr>
        <w:numPr>
          <w:ilvl w:val="1"/>
          <w:numId w:val="14"/>
        </w:numPr>
        <w:tabs>
          <w:tab w:val="left" w:pos="1134"/>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Уступка прав и обязанностей </w:t>
      </w:r>
      <w:r w:rsidRPr="00057BC7">
        <w:rPr>
          <w:rFonts w:ascii="Times New Roman" w:hAnsi="Times New Roman"/>
          <w:b/>
          <w:bCs/>
          <w:sz w:val="22"/>
          <w:szCs w:val="22"/>
        </w:rPr>
        <w:t>«Участника»</w:t>
      </w:r>
      <w:r w:rsidRPr="00057BC7">
        <w:rPr>
          <w:rFonts w:ascii="Times New Roman" w:hAnsi="Times New Roman"/>
          <w:sz w:val="22"/>
          <w:szCs w:val="22"/>
        </w:rPr>
        <w:t xml:space="preserve"> по настоящему Договору подлежит государственной регистрации.</w:t>
      </w:r>
    </w:p>
    <w:p w:rsidR="00431790" w:rsidRPr="00057BC7" w:rsidRDefault="00431790" w:rsidP="007079B5">
      <w:pPr>
        <w:numPr>
          <w:ilvl w:val="1"/>
          <w:numId w:val="14"/>
        </w:numPr>
        <w:tabs>
          <w:tab w:val="left" w:pos="1134"/>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Уступка </w:t>
      </w:r>
      <w:r w:rsidRPr="00057BC7">
        <w:rPr>
          <w:rFonts w:ascii="Times New Roman" w:hAnsi="Times New Roman"/>
          <w:b/>
          <w:bCs/>
          <w:sz w:val="22"/>
          <w:szCs w:val="22"/>
        </w:rPr>
        <w:t>«Участником»</w:t>
      </w:r>
      <w:r w:rsidRPr="00057BC7">
        <w:rPr>
          <w:rFonts w:ascii="Times New Roman" w:hAnsi="Times New Roman"/>
          <w:sz w:val="22"/>
          <w:szCs w:val="22"/>
        </w:rPr>
        <w:t xml:space="preserve"> прав и обязанностей по настоящему Договору допускается только после уплаты им «</w:t>
      </w:r>
      <w:r w:rsidRPr="00057BC7">
        <w:rPr>
          <w:rFonts w:ascii="Times New Roman" w:hAnsi="Times New Roman"/>
          <w:b/>
          <w:bCs/>
          <w:sz w:val="22"/>
          <w:szCs w:val="22"/>
        </w:rPr>
        <w:t xml:space="preserve">Цены Договора» </w:t>
      </w:r>
      <w:r w:rsidRPr="00057BC7">
        <w:rPr>
          <w:rFonts w:ascii="Times New Roman" w:hAnsi="Times New Roman"/>
          <w:bCs/>
          <w:sz w:val="22"/>
          <w:szCs w:val="22"/>
        </w:rPr>
        <w:t>в полном объеме</w:t>
      </w:r>
      <w:r w:rsidRPr="00057BC7">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431790" w:rsidRPr="00057BC7" w:rsidRDefault="00431790" w:rsidP="007079B5">
      <w:pPr>
        <w:numPr>
          <w:ilvl w:val="1"/>
          <w:numId w:val="14"/>
        </w:numPr>
        <w:tabs>
          <w:tab w:val="left" w:pos="1134"/>
        </w:tabs>
        <w:autoSpaceDN w:val="0"/>
        <w:ind w:left="0" w:firstLine="567"/>
        <w:jc w:val="both"/>
        <w:rPr>
          <w:rFonts w:ascii="Times New Roman" w:hAnsi="Times New Roman"/>
          <w:sz w:val="22"/>
          <w:szCs w:val="22"/>
        </w:rPr>
      </w:pPr>
      <w:r w:rsidRPr="00057BC7">
        <w:rPr>
          <w:rFonts w:ascii="Times New Roman" w:hAnsi="Times New Roman"/>
          <w:sz w:val="22"/>
          <w:szCs w:val="22"/>
        </w:rPr>
        <w:t xml:space="preserve">Уступка </w:t>
      </w:r>
      <w:r w:rsidRPr="00057BC7">
        <w:rPr>
          <w:rFonts w:ascii="Times New Roman" w:hAnsi="Times New Roman"/>
          <w:b/>
          <w:bCs/>
          <w:sz w:val="22"/>
          <w:szCs w:val="22"/>
        </w:rPr>
        <w:t>«Участником»</w:t>
      </w:r>
      <w:r w:rsidRPr="00057BC7">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057BC7">
        <w:rPr>
          <w:rFonts w:ascii="Times New Roman" w:hAnsi="Times New Roman"/>
          <w:b/>
          <w:bCs/>
          <w:sz w:val="22"/>
          <w:szCs w:val="22"/>
        </w:rPr>
        <w:t>«Сторонами»</w:t>
      </w:r>
      <w:r w:rsidRPr="00057BC7">
        <w:rPr>
          <w:rFonts w:ascii="Times New Roman" w:hAnsi="Times New Roman"/>
          <w:sz w:val="22"/>
          <w:szCs w:val="22"/>
        </w:rPr>
        <w:t xml:space="preserve"> Акта приема-передачи «</w:t>
      </w:r>
      <w:r w:rsidRPr="00057BC7">
        <w:rPr>
          <w:rFonts w:ascii="Times New Roman" w:hAnsi="Times New Roman"/>
          <w:b/>
          <w:bCs/>
          <w:sz w:val="22"/>
          <w:szCs w:val="22"/>
        </w:rPr>
        <w:t>Объекта</w:t>
      </w:r>
      <w:r w:rsidRPr="00057BC7">
        <w:rPr>
          <w:rFonts w:ascii="Times New Roman" w:hAnsi="Times New Roman"/>
          <w:sz w:val="22"/>
          <w:szCs w:val="22"/>
        </w:rPr>
        <w:t xml:space="preserve">».  </w:t>
      </w:r>
    </w:p>
    <w:p w:rsidR="00431790" w:rsidRPr="00057BC7" w:rsidRDefault="00431790" w:rsidP="007079B5">
      <w:pPr>
        <w:tabs>
          <w:tab w:val="left" w:pos="1276"/>
        </w:tabs>
        <w:ind w:firstLine="567"/>
        <w:rPr>
          <w:rFonts w:ascii="Times New Roman" w:hAnsi="Times New Roman"/>
          <w:i/>
          <w:iCs/>
          <w:sz w:val="22"/>
          <w:szCs w:val="22"/>
        </w:rPr>
      </w:pPr>
    </w:p>
    <w:p w:rsidR="00431790" w:rsidRPr="00057BC7" w:rsidRDefault="00431790" w:rsidP="007079B5">
      <w:pPr>
        <w:numPr>
          <w:ilvl w:val="0"/>
          <w:numId w:val="14"/>
        </w:numPr>
        <w:tabs>
          <w:tab w:val="left" w:pos="284"/>
        </w:tabs>
        <w:autoSpaceDN w:val="0"/>
        <w:ind w:left="0" w:firstLine="567"/>
        <w:jc w:val="center"/>
        <w:rPr>
          <w:rFonts w:ascii="Times New Roman" w:hAnsi="Times New Roman"/>
          <w:sz w:val="22"/>
          <w:szCs w:val="22"/>
        </w:rPr>
      </w:pPr>
      <w:r w:rsidRPr="00057BC7">
        <w:rPr>
          <w:rFonts w:ascii="Times New Roman" w:hAnsi="Times New Roman"/>
          <w:b/>
          <w:bCs/>
          <w:sz w:val="22"/>
          <w:szCs w:val="22"/>
        </w:rPr>
        <w:t>ОТВЕТСТВЕННОСТЬ СТОРОН И РАСТОРЖЕНИЕ ДОГОВОРА</w:t>
      </w:r>
    </w:p>
    <w:p w:rsidR="00431790" w:rsidRPr="00057BC7" w:rsidRDefault="00431790" w:rsidP="007079B5">
      <w:pPr>
        <w:tabs>
          <w:tab w:val="left" w:pos="284"/>
        </w:tabs>
        <w:ind w:firstLine="567"/>
        <w:rPr>
          <w:rFonts w:ascii="Times New Roman" w:hAnsi="Times New Roman"/>
          <w:sz w:val="22"/>
          <w:szCs w:val="22"/>
        </w:rPr>
      </w:pPr>
    </w:p>
    <w:p w:rsidR="00431790" w:rsidRPr="00057BC7" w:rsidRDefault="00431790" w:rsidP="007079B5">
      <w:pPr>
        <w:numPr>
          <w:ilvl w:val="1"/>
          <w:numId w:val="14"/>
        </w:numPr>
        <w:tabs>
          <w:tab w:val="left" w:pos="1134"/>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 случае наличия оснований для отказа </w:t>
      </w:r>
      <w:r w:rsidRPr="00057BC7">
        <w:rPr>
          <w:rFonts w:ascii="Times New Roman" w:hAnsi="Times New Roman"/>
          <w:b/>
          <w:bCs/>
          <w:sz w:val="22"/>
          <w:szCs w:val="22"/>
        </w:rPr>
        <w:t>«Застройщика»</w:t>
      </w:r>
      <w:r w:rsidRPr="00057BC7">
        <w:rPr>
          <w:rFonts w:ascii="Times New Roman" w:hAnsi="Times New Roman"/>
          <w:sz w:val="22"/>
          <w:szCs w:val="22"/>
        </w:rPr>
        <w:t xml:space="preserve"> от исполнения настоящего Договора в одностороннем порядке, предусмотренных «</w:t>
      </w:r>
      <w:r w:rsidRPr="00057BC7">
        <w:rPr>
          <w:rFonts w:ascii="Times New Roman" w:hAnsi="Times New Roman"/>
          <w:b/>
          <w:bCs/>
          <w:sz w:val="22"/>
          <w:szCs w:val="22"/>
        </w:rPr>
        <w:t>Законом №214-ФЗ»</w:t>
      </w:r>
      <w:r w:rsidRPr="00057BC7">
        <w:rPr>
          <w:rFonts w:ascii="Times New Roman" w:hAnsi="Times New Roman"/>
          <w:sz w:val="22"/>
          <w:szCs w:val="22"/>
        </w:rPr>
        <w:t xml:space="preserve"> и настоящим Договором (в том числе нарушения </w:t>
      </w:r>
      <w:r w:rsidRPr="00057BC7">
        <w:rPr>
          <w:rFonts w:ascii="Times New Roman" w:hAnsi="Times New Roman"/>
          <w:b/>
          <w:bCs/>
          <w:sz w:val="22"/>
          <w:szCs w:val="22"/>
        </w:rPr>
        <w:t>«Участником»</w:t>
      </w:r>
      <w:r w:rsidRPr="00057BC7">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057BC7">
        <w:rPr>
          <w:rFonts w:ascii="Times New Roman" w:hAnsi="Times New Roman"/>
          <w:b/>
          <w:sz w:val="22"/>
          <w:szCs w:val="22"/>
        </w:rPr>
        <w:t>«Фактической площади</w:t>
      </w:r>
      <w:r w:rsidR="004F140B">
        <w:rPr>
          <w:rFonts w:ascii="Times New Roman" w:hAnsi="Times New Roman"/>
          <w:b/>
          <w:sz w:val="22"/>
          <w:szCs w:val="22"/>
        </w:rPr>
        <w:t xml:space="preserve"> </w:t>
      </w:r>
      <w:r w:rsidRPr="00057BC7">
        <w:rPr>
          <w:rFonts w:ascii="Times New Roman" w:hAnsi="Times New Roman"/>
          <w:b/>
          <w:bCs/>
          <w:sz w:val="22"/>
          <w:szCs w:val="22"/>
        </w:rPr>
        <w:t>Объекта»</w:t>
      </w:r>
      <w:r w:rsidRPr="00057BC7">
        <w:rPr>
          <w:rFonts w:ascii="Times New Roman" w:hAnsi="Times New Roman"/>
          <w:sz w:val="22"/>
          <w:szCs w:val="22"/>
        </w:rPr>
        <w:t xml:space="preserve">), </w:t>
      </w:r>
      <w:r w:rsidRPr="00057BC7">
        <w:rPr>
          <w:rFonts w:ascii="Times New Roman" w:hAnsi="Times New Roman"/>
          <w:b/>
          <w:bCs/>
          <w:sz w:val="22"/>
          <w:szCs w:val="22"/>
        </w:rPr>
        <w:t>«Застройщик»</w:t>
      </w:r>
      <w:r w:rsidRPr="00057BC7">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057BC7">
        <w:rPr>
          <w:rFonts w:ascii="Times New Roman" w:hAnsi="Times New Roman"/>
          <w:b/>
          <w:bCs/>
          <w:sz w:val="22"/>
          <w:szCs w:val="22"/>
        </w:rPr>
        <w:t>«Участнику»</w:t>
      </w:r>
      <w:r w:rsidRPr="00057BC7">
        <w:rPr>
          <w:rFonts w:ascii="Times New Roman" w:hAnsi="Times New Roman"/>
          <w:sz w:val="22"/>
          <w:szCs w:val="22"/>
        </w:rPr>
        <w:t xml:space="preserve"> уведомления о необходимости погашения им задолженности по уплате «</w:t>
      </w:r>
      <w:r w:rsidRPr="00057BC7">
        <w:rPr>
          <w:rFonts w:ascii="Times New Roman" w:hAnsi="Times New Roman"/>
          <w:b/>
          <w:bCs/>
          <w:sz w:val="22"/>
          <w:szCs w:val="22"/>
        </w:rPr>
        <w:t>Цены Договора»</w:t>
      </w:r>
      <w:r w:rsidR="000C7078">
        <w:rPr>
          <w:rFonts w:ascii="Times New Roman" w:hAnsi="Times New Roman"/>
          <w:sz w:val="22"/>
          <w:szCs w:val="22"/>
        </w:rPr>
        <w:t xml:space="preserve">, </w:t>
      </w:r>
      <w:r w:rsidR="000C7078" w:rsidRPr="00AB184B">
        <w:rPr>
          <w:rFonts w:ascii="Times New Roman" w:hAnsi="Times New Roman"/>
          <w:bCs/>
          <w:sz w:val="22"/>
          <w:szCs w:val="22"/>
        </w:rPr>
        <w:t>предусмотренной п. 3.8 и 3.10.1 Договора,</w:t>
      </w:r>
      <w:r w:rsidR="000C7078" w:rsidRPr="00CD2C0D">
        <w:rPr>
          <w:rFonts w:ascii="Times New Roman" w:hAnsi="Times New Roman"/>
          <w:sz w:val="22"/>
          <w:szCs w:val="22"/>
        </w:rPr>
        <w:t xml:space="preserve"> </w:t>
      </w:r>
      <w:r w:rsidR="000C7078" w:rsidRPr="00834773">
        <w:rPr>
          <w:rFonts w:ascii="Times New Roman" w:hAnsi="Times New Roman"/>
          <w:sz w:val="22"/>
          <w:szCs w:val="22"/>
        </w:rPr>
        <w:t xml:space="preserve"> </w:t>
      </w:r>
      <w:r w:rsidRPr="00057BC7">
        <w:rPr>
          <w:rFonts w:ascii="Times New Roman" w:hAnsi="Times New Roman"/>
          <w:sz w:val="22"/>
          <w:szCs w:val="22"/>
        </w:rPr>
        <w:t>и о последствиях неисполнения требования о погашении задолженности.</w:t>
      </w:r>
    </w:p>
    <w:p w:rsidR="00431790" w:rsidRPr="00057BC7" w:rsidRDefault="00431790" w:rsidP="007079B5">
      <w:pPr>
        <w:numPr>
          <w:ilvl w:val="1"/>
          <w:numId w:val="14"/>
        </w:numPr>
        <w:tabs>
          <w:tab w:val="left" w:pos="1134"/>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При неисполнении </w:t>
      </w:r>
      <w:r w:rsidRPr="00057BC7">
        <w:rPr>
          <w:rFonts w:ascii="Times New Roman" w:hAnsi="Times New Roman"/>
          <w:b/>
          <w:bCs/>
          <w:sz w:val="22"/>
          <w:szCs w:val="22"/>
        </w:rPr>
        <w:t>«Участником»</w:t>
      </w:r>
      <w:r w:rsidRPr="00057BC7">
        <w:rPr>
          <w:rFonts w:ascii="Times New Roman" w:hAnsi="Times New Roman"/>
          <w:sz w:val="22"/>
          <w:szCs w:val="22"/>
        </w:rPr>
        <w:t xml:space="preserve"> требования </w:t>
      </w:r>
      <w:r w:rsidRPr="00057BC7">
        <w:rPr>
          <w:rFonts w:ascii="Times New Roman" w:hAnsi="Times New Roman"/>
          <w:b/>
          <w:bCs/>
          <w:sz w:val="22"/>
          <w:szCs w:val="22"/>
        </w:rPr>
        <w:t>«Застройщика»</w:t>
      </w:r>
      <w:r w:rsidRPr="00057BC7">
        <w:rPr>
          <w:rFonts w:ascii="Times New Roman" w:hAnsi="Times New Roman"/>
          <w:sz w:val="22"/>
          <w:szCs w:val="22"/>
        </w:rPr>
        <w:t xml:space="preserve"> о погашении </w:t>
      </w:r>
      <w:r w:rsidRPr="00057BC7">
        <w:rPr>
          <w:rFonts w:ascii="Times New Roman" w:hAnsi="Times New Roman"/>
          <w:b/>
          <w:bCs/>
          <w:sz w:val="22"/>
          <w:szCs w:val="22"/>
        </w:rPr>
        <w:t>«Участником»</w:t>
      </w:r>
      <w:r w:rsidRPr="00057BC7">
        <w:rPr>
          <w:rFonts w:ascii="Times New Roman" w:hAnsi="Times New Roman"/>
          <w:sz w:val="22"/>
          <w:szCs w:val="22"/>
        </w:rPr>
        <w:t xml:space="preserve"> имеющейся задолженности</w:t>
      </w:r>
      <w:r w:rsidR="000C7078">
        <w:rPr>
          <w:rFonts w:ascii="Times New Roman" w:hAnsi="Times New Roman"/>
          <w:bCs/>
          <w:sz w:val="22"/>
          <w:szCs w:val="22"/>
        </w:rPr>
        <w:t xml:space="preserve">, </w:t>
      </w:r>
      <w:r w:rsidR="000C7078" w:rsidRPr="00AB184B">
        <w:rPr>
          <w:rFonts w:ascii="Times New Roman" w:hAnsi="Times New Roman"/>
          <w:bCs/>
          <w:sz w:val="22"/>
          <w:szCs w:val="22"/>
        </w:rPr>
        <w:t>предусмотренной п. 3.8 и 3.10.1 Договора,</w:t>
      </w:r>
      <w:r w:rsidR="000C7078" w:rsidRPr="00CD2C0D">
        <w:rPr>
          <w:rFonts w:ascii="Times New Roman" w:hAnsi="Times New Roman"/>
          <w:sz w:val="22"/>
          <w:szCs w:val="22"/>
        </w:rPr>
        <w:t xml:space="preserve"> </w:t>
      </w:r>
      <w:r w:rsidR="000C7078" w:rsidRPr="00834773">
        <w:rPr>
          <w:rFonts w:ascii="Times New Roman" w:hAnsi="Times New Roman"/>
          <w:sz w:val="22"/>
          <w:szCs w:val="22"/>
        </w:rPr>
        <w:t xml:space="preserve"> </w:t>
      </w:r>
      <w:r w:rsidRPr="00057BC7">
        <w:rPr>
          <w:rFonts w:ascii="Times New Roman" w:hAnsi="Times New Roman"/>
          <w:sz w:val="22"/>
          <w:szCs w:val="22"/>
        </w:rPr>
        <w:t xml:space="preserve">и при наличии у </w:t>
      </w:r>
      <w:r w:rsidRPr="00057BC7">
        <w:rPr>
          <w:rFonts w:ascii="Times New Roman" w:hAnsi="Times New Roman"/>
          <w:b/>
          <w:bCs/>
          <w:sz w:val="22"/>
          <w:szCs w:val="22"/>
        </w:rPr>
        <w:t>«Застройщика»</w:t>
      </w:r>
      <w:r w:rsidRPr="00057BC7">
        <w:rPr>
          <w:rFonts w:ascii="Times New Roman" w:hAnsi="Times New Roman"/>
          <w:sz w:val="22"/>
          <w:szCs w:val="22"/>
        </w:rPr>
        <w:t xml:space="preserve"> сведений о получении </w:t>
      </w:r>
      <w:r w:rsidRPr="00057BC7">
        <w:rPr>
          <w:rFonts w:ascii="Times New Roman" w:hAnsi="Times New Roman"/>
          <w:b/>
          <w:bCs/>
          <w:sz w:val="22"/>
          <w:szCs w:val="22"/>
        </w:rPr>
        <w:t>«Участником»</w:t>
      </w:r>
      <w:r w:rsidRPr="00057BC7">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057BC7">
        <w:rPr>
          <w:rFonts w:ascii="Times New Roman" w:hAnsi="Times New Roman"/>
          <w:b/>
          <w:bCs/>
          <w:sz w:val="22"/>
          <w:szCs w:val="22"/>
        </w:rPr>
        <w:t>«Участника»</w:t>
      </w:r>
      <w:r w:rsidRPr="00057BC7">
        <w:rPr>
          <w:rFonts w:ascii="Times New Roman" w:hAnsi="Times New Roman"/>
          <w:sz w:val="22"/>
          <w:szCs w:val="22"/>
        </w:rPr>
        <w:t xml:space="preserve"> от его получения или в связи с отсутствием </w:t>
      </w:r>
      <w:r w:rsidRPr="00057BC7">
        <w:rPr>
          <w:rFonts w:ascii="Times New Roman" w:hAnsi="Times New Roman"/>
          <w:b/>
          <w:bCs/>
          <w:sz w:val="22"/>
          <w:szCs w:val="22"/>
        </w:rPr>
        <w:t>«Участника»</w:t>
      </w:r>
      <w:r w:rsidRPr="00057BC7">
        <w:rPr>
          <w:rFonts w:ascii="Times New Roman" w:hAnsi="Times New Roman"/>
          <w:sz w:val="22"/>
          <w:szCs w:val="22"/>
        </w:rPr>
        <w:t xml:space="preserve"> по указанному им почтовому адресу, </w:t>
      </w:r>
      <w:r w:rsidRPr="00057BC7">
        <w:rPr>
          <w:rFonts w:ascii="Times New Roman" w:hAnsi="Times New Roman"/>
          <w:b/>
          <w:bCs/>
          <w:sz w:val="22"/>
          <w:szCs w:val="22"/>
        </w:rPr>
        <w:t>«Застройщик»</w:t>
      </w:r>
      <w:r w:rsidRPr="00057BC7">
        <w:rPr>
          <w:rFonts w:ascii="Times New Roman" w:hAnsi="Times New Roman"/>
          <w:sz w:val="22"/>
          <w:szCs w:val="22"/>
        </w:rPr>
        <w:t xml:space="preserve"> вправе отказаться от исполнения настоящего Договора в одностороннем порядке.</w:t>
      </w:r>
    </w:p>
    <w:p w:rsidR="00431790" w:rsidRPr="00057BC7" w:rsidRDefault="00431790" w:rsidP="007079B5">
      <w:pPr>
        <w:numPr>
          <w:ilvl w:val="1"/>
          <w:numId w:val="14"/>
        </w:numPr>
        <w:tabs>
          <w:tab w:val="left" w:pos="1134"/>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 случае наличия оснований для отказа </w:t>
      </w:r>
      <w:r w:rsidRPr="00057BC7">
        <w:rPr>
          <w:rFonts w:ascii="Times New Roman" w:hAnsi="Times New Roman"/>
          <w:b/>
          <w:bCs/>
          <w:sz w:val="22"/>
          <w:szCs w:val="22"/>
        </w:rPr>
        <w:t>«Застройщика»</w:t>
      </w:r>
      <w:r w:rsidRPr="00057BC7">
        <w:rPr>
          <w:rFonts w:ascii="Times New Roman" w:hAnsi="Times New Roman"/>
          <w:sz w:val="22"/>
          <w:szCs w:val="22"/>
        </w:rPr>
        <w:t xml:space="preserve"> от исполнения настоящего Договора в одностороннем порядке, предусмотренных «</w:t>
      </w:r>
      <w:r w:rsidRPr="00057BC7">
        <w:rPr>
          <w:rFonts w:ascii="Times New Roman" w:hAnsi="Times New Roman"/>
          <w:b/>
          <w:bCs/>
          <w:sz w:val="22"/>
          <w:szCs w:val="22"/>
        </w:rPr>
        <w:t>Законом №214-ФЗ»</w:t>
      </w:r>
      <w:r w:rsidRPr="00057BC7">
        <w:rPr>
          <w:rFonts w:ascii="Times New Roman" w:hAnsi="Times New Roman"/>
          <w:sz w:val="22"/>
          <w:szCs w:val="22"/>
        </w:rPr>
        <w:t xml:space="preserve"> и/или настоящим Договором, договор считается расторгнутым с даты направления </w:t>
      </w:r>
      <w:r w:rsidRPr="00057BC7">
        <w:rPr>
          <w:rFonts w:ascii="Times New Roman" w:hAnsi="Times New Roman"/>
          <w:b/>
          <w:bCs/>
          <w:sz w:val="22"/>
          <w:szCs w:val="22"/>
        </w:rPr>
        <w:t>«Участнику»</w:t>
      </w:r>
      <w:r w:rsidRPr="00057BC7">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1790" w:rsidRPr="00057BC7" w:rsidRDefault="00431790" w:rsidP="007079B5">
      <w:pPr>
        <w:numPr>
          <w:ilvl w:val="1"/>
          <w:numId w:val="14"/>
        </w:numPr>
        <w:tabs>
          <w:tab w:val="left" w:pos="1134"/>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 случае отказа </w:t>
      </w:r>
      <w:r w:rsidRPr="00057BC7">
        <w:rPr>
          <w:rFonts w:ascii="Times New Roman" w:hAnsi="Times New Roman"/>
          <w:b/>
          <w:bCs/>
          <w:sz w:val="22"/>
          <w:szCs w:val="22"/>
        </w:rPr>
        <w:t>«Застройщика»</w:t>
      </w:r>
      <w:r w:rsidRPr="00057BC7">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057BC7">
        <w:rPr>
          <w:rFonts w:ascii="Times New Roman" w:hAnsi="Times New Roman"/>
          <w:b/>
          <w:bCs/>
          <w:sz w:val="22"/>
          <w:szCs w:val="22"/>
        </w:rPr>
        <w:t>Законом №214-ФЗ»</w:t>
      </w:r>
      <w:r w:rsidRPr="00057BC7">
        <w:rPr>
          <w:rFonts w:ascii="Times New Roman" w:hAnsi="Times New Roman"/>
          <w:sz w:val="22"/>
          <w:szCs w:val="22"/>
        </w:rPr>
        <w:t xml:space="preserve"> и/или настоящим Договором, </w:t>
      </w:r>
      <w:r w:rsidRPr="00057BC7">
        <w:rPr>
          <w:rFonts w:ascii="Times New Roman" w:hAnsi="Times New Roman"/>
          <w:b/>
          <w:bCs/>
          <w:sz w:val="22"/>
          <w:szCs w:val="22"/>
        </w:rPr>
        <w:t>«Застройщик»</w:t>
      </w:r>
      <w:r w:rsidRPr="00057BC7">
        <w:rPr>
          <w:rFonts w:ascii="Times New Roman" w:hAnsi="Times New Roman"/>
          <w:sz w:val="22"/>
          <w:szCs w:val="22"/>
        </w:rPr>
        <w:t xml:space="preserve"> обязан возвратить денежные средства, уплаченные </w:t>
      </w:r>
      <w:r w:rsidRPr="00057BC7">
        <w:rPr>
          <w:rFonts w:ascii="Times New Roman" w:hAnsi="Times New Roman"/>
          <w:b/>
          <w:bCs/>
          <w:sz w:val="22"/>
          <w:szCs w:val="22"/>
        </w:rPr>
        <w:t>«Участником»</w:t>
      </w:r>
      <w:r w:rsidRPr="00057BC7">
        <w:rPr>
          <w:rFonts w:ascii="Times New Roman" w:hAnsi="Times New Roman"/>
          <w:sz w:val="22"/>
          <w:szCs w:val="22"/>
        </w:rPr>
        <w:t xml:space="preserve"> в счет «</w:t>
      </w:r>
      <w:r w:rsidRPr="00057BC7">
        <w:rPr>
          <w:rFonts w:ascii="Times New Roman" w:hAnsi="Times New Roman"/>
          <w:b/>
          <w:bCs/>
          <w:sz w:val="22"/>
          <w:szCs w:val="22"/>
        </w:rPr>
        <w:t>Цены Договора»</w:t>
      </w:r>
      <w:r w:rsidRPr="00057BC7">
        <w:rPr>
          <w:rFonts w:ascii="Times New Roman" w:hAnsi="Times New Roman"/>
          <w:sz w:val="22"/>
          <w:szCs w:val="22"/>
        </w:rPr>
        <w:t>, в течение 10 (Десяти) рабочих дней со дня его расторжения.</w:t>
      </w:r>
    </w:p>
    <w:p w:rsidR="00431790" w:rsidRPr="00057BC7" w:rsidRDefault="00431790" w:rsidP="007079B5">
      <w:pPr>
        <w:numPr>
          <w:ilvl w:val="1"/>
          <w:numId w:val="14"/>
        </w:numPr>
        <w:tabs>
          <w:tab w:val="left" w:pos="1134"/>
        </w:tabs>
        <w:autoSpaceDE w:val="0"/>
        <w:autoSpaceDN w:val="0"/>
        <w:adjustRightInd w:val="0"/>
        <w:ind w:left="0" w:firstLine="567"/>
        <w:jc w:val="both"/>
        <w:rPr>
          <w:rFonts w:ascii="Times New Roman" w:hAnsi="Times New Roman"/>
          <w:sz w:val="22"/>
          <w:szCs w:val="22"/>
        </w:rPr>
      </w:pPr>
      <w:r w:rsidRPr="00057BC7">
        <w:rPr>
          <w:rFonts w:ascii="Times New Roman" w:hAnsi="Times New Roman"/>
          <w:snapToGrid w:val="0"/>
          <w:sz w:val="22"/>
          <w:szCs w:val="22"/>
        </w:rPr>
        <w:t xml:space="preserve">В случае наличия оснований для отказа </w:t>
      </w:r>
      <w:r w:rsidRPr="00057BC7">
        <w:rPr>
          <w:rFonts w:ascii="Times New Roman" w:hAnsi="Times New Roman"/>
          <w:b/>
          <w:bCs/>
          <w:snapToGrid w:val="0"/>
          <w:sz w:val="22"/>
          <w:szCs w:val="22"/>
        </w:rPr>
        <w:t>«Застройщика»</w:t>
      </w:r>
      <w:r w:rsidRPr="00057BC7">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057BC7">
        <w:rPr>
          <w:rFonts w:ascii="Times New Roman" w:hAnsi="Times New Roman"/>
          <w:b/>
          <w:bCs/>
          <w:snapToGrid w:val="0"/>
          <w:sz w:val="22"/>
          <w:szCs w:val="22"/>
        </w:rPr>
        <w:t>Законом №214-ФЗ»</w:t>
      </w:r>
      <w:r w:rsidRPr="00057BC7">
        <w:rPr>
          <w:rFonts w:ascii="Times New Roman" w:hAnsi="Times New Roman"/>
          <w:snapToGrid w:val="0"/>
          <w:sz w:val="22"/>
          <w:szCs w:val="22"/>
        </w:rPr>
        <w:t xml:space="preserve"> и/или настоящим Договором,</w:t>
      </w:r>
      <w:r w:rsidRPr="00057BC7">
        <w:rPr>
          <w:rFonts w:ascii="Times New Roman" w:hAnsi="Times New Roman"/>
          <w:sz w:val="22"/>
          <w:szCs w:val="22"/>
        </w:rPr>
        <w:t xml:space="preserve"> возврат </w:t>
      </w:r>
      <w:r w:rsidRPr="00057BC7">
        <w:rPr>
          <w:rFonts w:ascii="Times New Roman" w:hAnsi="Times New Roman"/>
          <w:b/>
          <w:sz w:val="22"/>
          <w:szCs w:val="22"/>
        </w:rPr>
        <w:t>«Объекта»</w:t>
      </w:r>
      <w:r w:rsidR="000C7078">
        <w:rPr>
          <w:rFonts w:ascii="Times New Roman" w:hAnsi="Times New Roman"/>
          <w:b/>
          <w:sz w:val="22"/>
          <w:szCs w:val="22"/>
        </w:rPr>
        <w:t xml:space="preserve"> </w:t>
      </w:r>
      <w:r w:rsidRPr="00057BC7">
        <w:rPr>
          <w:rFonts w:ascii="Times New Roman" w:hAnsi="Times New Roman"/>
          <w:b/>
          <w:bCs/>
          <w:sz w:val="22"/>
          <w:szCs w:val="22"/>
        </w:rPr>
        <w:t>«Участником»</w:t>
      </w:r>
      <w:r w:rsidRPr="00057BC7">
        <w:rPr>
          <w:rFonts w:ascii="Times New Roman" w:hAnsi="Times New Roman"/>
          <w:sz w:val="22"/>
          <w:szCs w:val="22"/>
        </w:rPr>
        <w:t xml:space="preserve"> и приемка </w:t>
      </w:r>
      <w:r w:rsidRPr="00057BC7">
        <w:rPr>
          <w:rFonts w:ascii="Times New Roman" w:hAnsi="Times New Roman"/>
          <w:b/>
          <w:bCs/>
          <w:sz w:val="22"/>
          <w:szCs w:val="22"/>
        </w:rPr>
        <w:t>«Объекта»</w:t>
      </w:r>
      <w:r w:rsidR="007079B5">
        <w:rPr>
          <w:rFonts w:ascii="Times New Roman" w:hAnsi="Times New Roman"/>
          <w:b/>
          <w:bCs/>
          <w:sz w:val="22"/>
          <w:szCs w:val="22"/>
        </w:rPr>
        <w:t xml:space="preserve"> </w:t>
      </w:r>
      <w:r w:rsidRPr="00057BC7">
        <w:rPr>
          <w:rFonts w:ascii="Times New Roman" w:hAnsi="Times New Roman"/>
          <w:b/>
          <w:bCs/>
          <w:sz w:val="22"/>
          <w:szCs w:val="22"/>
        </w:rPr>
        <w:t>«Застройщиком»</w:t>
      </w:r>
      <w:r w:rsidRPr="00057BC7">
        <w:rPr>
          <w:rFonts w:ascii="Times New Roman" w:hAnsi="Times New Roman"/>
          <w:sz w:val="22"/>
          <w:szCs w:val="22"/>
        </w:rPr>
        <w:t xml:space="preserve"> осуществляется в срок не позднее 10 (Десяти) календарных дней с момента получения </w:t>
      </w:r>
      <w:r w:rsidRPr="00057BC7">
        <w:rPr>
          <w:rFonts w:ascii="Times New Roman" w:hAnsi="Times New Roman"/>
          <w:b/>
          <w:bCs/>
          <w:sz w:val="22"/>
          <w:szCs w:val="22"/>
        </w:rPr>
        <w:t>«Участником»</w:t>
      </w:r>
      <w:r w:rsidRPr="00057BC7">
        <w:rPr>
          <w:rFonts w:ascii="Times New Roman" w:hAnsi="Times New Roman"/>
          <w:sz w:val="22"/>
          <w:szCs w:val="22"/>
        </w:rPr>
        <w:t xml:space="preserve"> уведомления об одностороннем отказе </w:t>
      </w:r>
      <w:r w:rsidRPr="00057BC7">
        <w:rPr>
          <w:rFonts w:ascii="Times New Roman" w:hAnsi="Times New Roman"/>
          <w:b/>
          <w:bCs/>
          <w:sz w:val="22"/>
          <w:szCs w:val="22"/>
        </w:rPr>
        <w:t>«Застройщика»</w:t>
      </w:r>
      <w:r w:rsidRPr="00057BC7">
        <w:rPr>
          <w:rFonts w:ascii="Times New Roman" w:hAnsi="Times New Roman"/>
          <w:sz w:val="22"/>
          <w:szCs w:val="22"/>
        </w:rPr>
        <w:t xml:space="preserve"> от исполнения Договора.</w:t>
      </w:r>
    </w:p>
    <w:p w:rsidR="00431790" w:rsidRPr="00057BC7" w:rsidRDefault="00431790" w:rsidP="007079B5">
      <w:pPr>
        <w:numPr>
          <w:ilvl w:val="1"/>
          <w:numId w:val="14"/>
        </w:numPr>
        <w:tabs>
          <w:tab w:val="left" w:pos="1134"/>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 случае осуществления </w:t>
      </w:r>
      <w:r w:rsidRPr="00057BC7">
        <w:rPr>
          <w:rFonts w:ascii="Times New Roman" w:hAnsi="Times New Roman"/>
          <w:b/>
          <w:bCs/>
          <w:sz w:val="22"/>
          <w:szCs w:val="22"/>
        </w:rPr>
        <w:t>«Участником»</w:t>
      </w:r>
      <w:r w:rsidRPr="00057BC7">
        <w:rPr>
          <w:rFonts w:ascii="Times New Roman" w:hAnsi="Times New Roman"/>
          <w:sz w:val="22"/>
          <w:szCs w:val="22"/>
        </w:rPr>
        <w:t xml:space="preserve"> каких-либо ремонтных и/или иных работ в «</w:t>
      </w:r>
      <w:r w:rsidRPr="00057BC7">
        <w:rPr>
          <w:rFonts w:ascii="Times New Roman" w:hAnsi="Times New Roman"/>
          <w:b/>
          <w:bCs/>
          <w:sz w:val="22"/>
          <w:szCs w:val="22"/>
        </w:rPr>
        <w:t>Объекте»</w:t>
      </w:r>
      <w:r w:rsidRPr="00057BC7">
        <w:rPr>
          <w:rFonts w:ascii="Times New Roman" w:hAnsi="Times New Roman"/>
          <w:sz w:val="22"/>
          <w:szCs w:val="22"/>
        </w:rPr>
        <w:t>, результаты таких работы считаются неотделимыми улучшениями «</w:t>
      </w:r>
      <w:r w:rsidRPr="00057BC7">
        <w:rPr>
          <w:rFonts w:ascii="Times New Roman" w:hAnsi="Times New Roman"/>
          <w:b/>
          <w:bCs/>
          <w:sz w:val="22"/>
          <w:szCs w:val="22"/>
        </w:rPr>
        <w:t xml:space="preserve">Объекта». </w:t>
      </w:r>
      <w:r w:rsidRPr="00057BC7">
        <w:rPr>
          <w:rFonts w:ascii="Times New Roman" w:hAnsi="Times New Roman"/>
          <w:bCs/>
          <w:sz w:val="22"/>
          <w:szCs w:val="22"/>
        </w:rPr>
        <w:t>П</w:t>
      </w:r>
      <w:r w:rsidRPr="00057BC7">
        <w:rPr>
          <w:rFonts w:ascii="Times New Roman" w:hAnsi="Times New Roman"/>
          <w:sz w:val="22"/>
          <w:szCs w:val="22"/>
        </w:rPr>
        <w:t xml:space="preserve">ри этом </w:t>
      </w:r>
      <w:r w:rsidRPr="00057BC7">
        <w:rPr>
          <w:rFonts w:ascii="Times New Roman" w:hAnsi="Times New Roman"/>
          <w:b/>
          <w:bCs/>
          <w:sz w:val="22"/>
          <w:szCs w:val="22"/>
        </w:rPr>
        <w:t>«Застройщик»</w:t>
      </w:r>
      <w:r w:rsidRPr="00057BC7">
        <w:rPr>
          <w:rFonts w:ascii="Times New Roman" w:hAnsi="Times New Roman"/>
          <w:sz w:val="22"/>
          <w:szCs w:val="22"/>
        </w:rPr>
        <w:t xml:space="preserve"> не компенсирует </w:t>
      </w:r>
      <w:r w:rsidRPr="00057BC7">
        <w:rPr>
          <w:rFonts w:ascii="Times New Roman" w:hAnsi="Times New Roman"/>
          <w:b/>
          <w:bCs/>
          <w:sz w:val="22"/>
          <w:szCs w:val="22"/>
        </w:rPr>
        <w:t>«Участнику»</w:t>
      </w:r>
      <w:r w:rsidRPr="00057BC7">
        <w:rPr>
          <w:rFonts w:ascii="Times New Roman" w:hAnsi="Times New Roman"/>
          <w:sz w:val="22"/>
          <w:szCs w:val="22"/>
        </w:rPr>
        <w:t xml:space="preserve"> стоимость таких работ и/или материалов после возврата </w:t>
      </w:r>
      <w:r w:rsidRPr="00057BC7">
        <w:rPr>
          <w:rFonts w:ascii="Times New Roman" w:hAnsi="Times New Roman"/>
          <w:b/>
          <w:bCs/>
          <w:sz w:val="22"/>
          <w:szCs w:val="22"/>
        </w:rPr>
        <w:t>«Объекта» «Застройщику»</w:t>
      </w:r>
      <w:r w:rsidRPr="00057BC7">
        <w:rPr>
          <w:rFonts w:ascii="Times New Roman" w:hAnsi="Times New Roman"/>
          <w:sz w:val="22"/>
          <w:szCs w:val="22"/>
        </w:rPr>
        <w:t xml:space="preserve"> в связи с односторонним отказом </w:t>
      </w:r>
      <w:r w:rsidRPr="00057BC7">
        <w:rPr>
          <w:rFonts w:ascii="Times New Roman" w:hAnsi="Times New Roman"/>
          <w:b/>
          <w:bCs/>
          <w:sz w:val="22"/>
          <w:szCs w:val="22"/>
        </w:rPr>
        <w:t>«Застройщика»</w:t>
      </w:r>
      <w:r w:rsidRPr="00057BC7">
        <w:rPr>
          <w:rFonts w:ascii="Times New Roman" w:hAnsi="Times New Roman"/>
          <w:sz w:val="22"/>
          <w:szCs w:val="22"/>
        </w:rPr>
        <w:t xml:space="preserve"> от исполнения настоящего Договора по основаниям, предусмотренным «</w:t>
      </w:r>
      <w:r w:rsidRPr="00057BC7">
        <w:rPr>
          <w:rFonts w:ascii="Times New Roman" w:hAnsi="Times New Roman"/>
          <w:b/>
          <w:bCs/>
          <w:sz w:val="22"/>
          <w:szCs w:val="22"/>
        </w:rPr>
        <w:t>Законом №214-ФЗ»</w:t>
      </w:r>
      <w:r w:rsidRPr="00057BC7">
        <w:rPr>
          <w:rFonts w:ascii="Times New Roman" w:hAnsi="Times New Roman"/>
          <w:sz w:val="22"/>
          <w:szCs w:val="22"/>
        </w:rPr>
        <w:t xml:space="preserve"> и/или настоящим Договором.</w:t>
      </w:r>
    </w:p>
    <w:p w:rsidR="00431790" w:rsidRPr="00057BC7" w:rsidRDefault="00431790" w:rsidP="007079B5">
      <w:pPr>
        <w:tabs>
          <w:tab w:val="left" w:pos="1276"/>
        </w:tabs>
        <w:ind w:firstLine="567"/>
        <w:rPr>
          <w:rFonts w:ascii="Times New Roman" w:hAnsi="Times New Roman"/>
          <w:sz w:val="22"/>
          <w:szCs w:val="22"/>
        </w:rPr>
      </w:pPr>
    </w:p>
    <w:p w:rsidR="00431790" w:rsidRPr="00057BC7" w:rsidRDefault="00431790" w:rsidP="007079B5">
      <w:pPr>
        <w:widowControl w:val="0"/>
        <w:numPr>
          <w:ilvl w:val="0"/>
          <w:numId w:val="14"/>
        </w:numPr>
        <w:tabs>
          <w:tab w:val="left" w:pos="284"/>
        </w:tabs>
        <w:autoSpaceDN w:val="0"/>
        <w:ind w:left="0" w:firstLine="567"/>
        <w:jc w:val="center"/>
        <w:rPr>
          <w:rFonts w:ascii="Times New Roman" w:hAnsi="Times New Roman"/>
          <w:b/>
          <w:bCs/>
          <w:snapToGrid w:val="0"/>
          <w:sz w:val="22"/>
          <w:szCs w:val="22"/>
        </w:rPr>
      </w:pPr>
      <w:r w:rsidRPr="00057BC7">
        <w:rPr>
          <w:rFonts w:ascii="Times New Roman" w:hAnsi="Times New Roman"/>
          <w:b/>
          <w:bCs/>
          <w:snapToGrid w:val="0"/>
          <w:sz w:val="22"/>
          <w:szCs w:val="22"/>
        </w:rPr>
        <w:t>ОБСТОЯТЕЛЬСТВА НЕПРЕОДОЛИМОЙ СИЛЫ. ФОРС-МАЖОР</w:t>
      </w:r>
    </w:p>
    <w:p w:rsidR="00431790" w:rsidRPr="00057BC7" w:rsidRDefault="00431790" w:rsidP="007079B5">
      <w:pPr>
        <w:tabs>
          <w:tab w:val="left" w:pos="284"/>
        </w:tabs>
        <w:ind w:firstLine="567"/>
        <w:rPr>
          <w:rFonts w:ascii="Times New Roman" w:hAnsi="Times New Roman"/>
          <w:b/>
          <w:bCs/>
          <w:snapToGrid w:val="0"/>
          <w:sz w:val="22"/>
          <w:szCs w:val="22"/>
        </w:rPr>
      </w:pPr>
    </w:p>
    <w:p w:rsidR="00431790" w:rsidRPr="00057BC7" w:rsidRDefault="00431790" w:rsidP="007079B5">
      <w:pPr>
        <w:widowControl w:val="0"/>
        <w:numPr>
          <w:ilvl w:val="1"/>
          <w:numId w:val="14"/>
        </w:numPr>
        <w:tabs>
          <w:tab w:val="left" w:pos="1134"/>
          <w:tab w:val="left" w:pos="1276"/>
        </w:tabs>
        <w:overflowPunct w:val="0"/>
        <w:autoSpaceDE w:val="0"/>
        <w:autoSpaceDN w:val="0"/>
        <w:adjustRightInd w:val="0"/>
        <w:ind w:left="0" w:firstLine="567"/>
        <w:jc w:val="both"/>
        <w:rPr>
          <w:rFonts w:ascii="Times New Roman" w:hAnsi="Times New Roman"/>
          <w:snapToGrid w:val="0"/>
          <w:sz w:val="22"/>
          <w:szCs w:val="22"/>
        </w:rPr>
      </w:pPr>
      <w:r w:rsidRPr="00057BC7">
        <w:rPr>
          <w:rFonts w:ascii="Times New Roman" w:hAnsi="Times New Roman"/>
          <w:snapToGrid w:val="0"/>
          <w:sz w:val="22"/>
          <w:szCs w:val="22"/>
        </w:rPr>
        <w:t>«</w:t>
      </w:r>
      <w:r w:rsidRPr="00057BC7">
        <w:rPr>
          <w:rFonts w:ascii="Times New Roman" w:hAnsi="Times New Roman"/>
          <w:b/>
          <w:bCs/>
          <w:snapToGrid w:val="0"/>
          <w:sz w:val="22"/>
          <w:szCs w:val="22"/>
        </w:rPr>
        <w:t xml:space="preserve">Стороны» </w:t>
      </w:r>
      <w:r w:rsidRPr="00057BC7">
        <w:rPr>
          <w:rFonts w:ascii="Times New Roman" w:hAnsi="Times New Roman"/>
          <w:snapToGrid w:val="0"/>
          <w:sz w:val="22"/>
          <w:szCs w:val="22"/>
        </w:rPr>
        <w:t xml:space="preserve">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(форс-мажорных обстоятельств), возникающих после заключения Договора в результате событий чрезвычайного характера, которые </w:t>
      </w:r>
      <w:r w:rsidRPr="00057BC7">
        <w:rPr>
          <w:rFonts w:ascii="Times New Roman" w:hAnsi="Times New Roman"/>
          <w:bCs/>
          <w:snapToGrid w:val="0"/>
          <w:sz w:val="22"/>
          <w:szCs w:val="22"/>
        </w:rPr>
        <w:t>сторона</w:t>
      </w:r>
      <w:r w:rsidRPr="00057BC7">
        <w:rPr>
          <w:rFonts w:ascii="Times New Roman" w:hAnsi="Times New Roman"/>
          <w:snapToGrid w:val="0"/>
          <w:sz w:val="22"/>
          <w:szCs w:val="22"/>
        </w:rPr>
        <w:t xml:space="preserve"> не могла предотвратить разумными мерами.</w:t>
      </w:r>
    </w:p>
    <w:p w:rsidR="00431790" w:rsidRPr="00057BC7" w:rsidRDefault="00431790" w:rsidP="007079B5">
      <w:pPr>
        <w:tabs>
          <w:tab w:val="num" w:pos="709"/>
          <w:tab w:val="left" w:pos="1134"/>
          <w:tab w:val="left" w:pos="1276"/>
        </w:tabs>
        <w:ind w:firstLine="567"/>
        <w:jc w:val="both"/>
        <w:rPr>
          <w:rFonts w:ascii="Times New Roman" w:hAnsi="Times New Roman"/>
          <w:snapToGrid w:val="0"/>
          <w:sz w:val="22"/>
          <w:szCs w:val="22"/>
        </w:rPr>
      </w:pPr>
      <w:r w:rsidRPr="00057BC7">
        <w:rPr>
          <w:rFonts w:ascii="Times New Roman" w:hAnsi="Times New Roman"/>
          <w:snapToGrid w:val="0"/>
          <w:sz w:val="22"/>
          <w:szCs w:val="22"/>
        </w:rPr>
        <w:t xml:space="preserve">К обстоятельствам чрезвычайного характера относятся события, на которые </w:t>
      </w:r>
      <w:r w:rsidRPr="00057BC7">
        <w:rPr>
          <w:rFonts w:ascii="Times New Roman" w:hAnsi="Times New Roman"/>
          <w:b/>
          <w:snapToGrid w:val="0"/>
          <w:sz w:val="22"/>
          <w:szCs w:val="22"/>
        </w:rPr>
        <w:t>«</w:t>
      </w:r>
      <w:r w:rsidRPr="00057BC7">
        <w:rPr>
          <w:rFonts w:ascii="Times New Roman" w:hAnsi="Times New Roman"/>
          <w:b/>
          <w:bCs/>
          <w:snapToGrid w:val="0"/>
          <w:sz w:val="22"/>
          <w:szCs w:val="22"/>
        </w:rPr>
        <w:t>Стороны»</w:t>
      </w:r>
      <w:r w:rsidRPr="00057BC7">
        <w:rPr>
          <w:rFonts w:ascii="Times New Roman" w:hAnsi="Times New Roman"/>
          <w:snapToGrid w:val="0"/>
          <w:sz w:val="22"/>
          <w:szCs w:val="22"/>
        </w:rPr>
        <w:t xml:space="preserve"> не могут повлиять и за возникновение которых не несут ответственности: землетрясение, наводнение, пожар, военные действия любого характера, правительственные постановления и распоряжения государственных органов, органов исполнительной власти, если эти обстоятельства непосредственно и существенно влияют на исполнение настоящего Договора, а также возможные изменения проекта планировки </w:t>
      </w:r>
      <w:r w:rsidRPr="00057BC7">
        <w:rPr>
          <w:rFonts w:ascii="Times New Roman" w:hAnsi="Times New Roman"/>
          <w:b/>
          <w:snapToGrid w:val="0"/>
          <w:sz w:val="22"/>
          <w:szCs w:val="22"/>
        </w:rPr>
        <w:t>«</w:t>
      </w:r>
      <w:r w:rsidRPr="00057BC7">
        <w:rPr>
          <w:rFonts w:ascii="Times New Roman" w:hAnsi="Times New Roman"/>
          <w:b/>
          <w:bCs/>
          <w:snapToGrid w:val="0"/>
          <w:sz w:val="22"/>
          <w:szCs w:val="22"/>
        </w:rPr>
        <w:t>Многоквартирного дома»</w:t>
      </w:r>
      <w:r w:rsidRPr="00057BC7">
        <w:rPr>
          <w:rFonts w:ascii="Times New Roman" w:hAnsi="Times New Roman"/>
          <w:snapToGrid w:val="0"/>
          <w:sz w:val="22"/>
          <w:szCs w:val="22"/>
        </w:rPr>
        <w:t xml:space="preserve">, территории на которой располагается </w:t>
      </w:r>
      <w:r w:rsidRPr="00057BC7">
        <w:rPr>
          <w:rFonts w:ascii="Times New Roman" w:hAnsi="Times New Roman"/>
          <w:b/>
          <w:snapToGrid w:val="0"/>
          <w:sz w:val="22"/>
          <w:szCs w:val="22"/>
        </w:rPr>
        <w:t>«</w:t>
      </w:r>
      <w:r w:rsidRPr="00057BC7">
        <w:rPr>
          <w:rFonts w:ascii="Times New Roman" w:hAnsi="Times New Roman"/>
          <w:b/>
          <w:bCs/>
          <w:snapToGrid w:val="0"/>
          <w:sz w:val="22"/>
          <w:szCs w:val="22"/>
        </w:rPr>
        <w:t>Многоквартирный дом»</w:t>
      </w:r>
      <w:r w:rsidRPr="00057BC7">
        <w:rPr>
          <w:rFonts w:ascii="Times New Roman" w:hAnsi="Times New Roman"/>
          <w:snapToGrid w:val="0"/>
          <w:sz w:val="22"/>
          <w:szCs w:val="22"/>
        </w:rPr>
        <w:t xml:space="preserve">, несоблюдение сроков ввода </w:t>
      </w:r>
      <w:r w:rsidRPr="00057BC7">
        <w:rPr>
          <w:rFonts w:ascii="Times New Roman" w:hAnsi="Times New Roman"/>
          <w:b/>
          <w:snapToGrid w:val="0"/>
          <w:sz w:val="22"/>
          <w:szCs w:val="22"/>
        </w:rPr>
        <w:t>«</w:t>
      </w:r>
      <w:r w:rsidRPr="00057BC7">
        <w:rPr>
          <w:rFonts w:ascii="Times New Roman" w:hAnsi="Times New Roman"/>
          <w:b/>
          <w:bCs/>
          <w:snapToGrid w:val="0"/>
          <w:sz w:val="22"/>
          <w:szCs w:val="22"/>
        </w:rPr>
        <w:t>Многоквартирного дома»</w:t>
      </w:r>
      <w:r w:rsidRPr="00057BC7">
        <w:rPr>
          <w:rFonts w:ascii="Times New Roman" w:hAnsi="Times New Roman"/>
          <w:snapToGrid w:val="0"/>
          <w:sz w:val="22"/>
          <w:szCs w:val="22"/>
        </w:rPr>
        <w:t xml:space="preserve"> в эксплуатацию.</w:t>
      </w:r>
    </w:p>
    <w:p w:rsidR="00431790" w:rsidRPr="00057BC7" w:rsidRDefault="00431790" w:rsidP="007079B5">
      <w:pPr>
        <w:widowControl w:val="0"/>
        <w:numPr>
          <w:ilvl w:val="1"/>
          <w:numId w:val="14"/>
        </w:numPr>
        <w:tabs>
          <w:tab w:val="left" w:pos="1134"/>
          <w:tab w:val="left" w:pos="1276"/>
        </w:tabs>
        <w:overflowPunct w:val="0"/>
        <w:autoSpaceDE w:val="0"/>
        <w:autoSpaceDN w:val="0"/>
        <w:adjustRightInd w:val="0"/>
        <w:ind w:left="0" w:firstLine="567"/>
        <w:jc w:val="both"/>
        <w:rPr>
          <w:rFonts w:ascii="Times New Roman" w:hAnsi="Times New Roman"/>
          <w:snapToGrid w:val="0"/>
          <w:sz w:val="22"/>
          <w:szCs w:val="22"/>
        </w:rPr>
      </w:pPr>
      <w:r w:rsidRPr="00057BC7">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431790" w:rsidRPr="00057BC7" w:rsidRDefault="00431790" w:rsidP="007079B5">
      <w:pPr>
        <w:ind w:firstLine="567"/>
        <w:jc w:val="both"/>
        <w:rPr>
          <w:rFonts w:ascii="Times New Roman" w:hAnsi="Times New Roman"/>
          <w:sz w:val="22"/>
          <w:szCs w:val="22"/>
        </w:rPr>
      </w:pPr>
      <w:r w:rsidRPr="00057BC7">
        <w:rPr>
          <w:rFonts w:ascii="Times New Roman" w:hAnsi="Times New Roman"/>
          <w:sz w:val="22"/>
          <w:szCs w:val="22"/>
        </w:rPr>
        <w:t xml:space="preserve">Застройщику предоставляется право такого уведомления </w:t>
      </w:r>
      <w:r w:rsidRPr="00057BC7">
        <w:rPr>
          <w:rFonts w:ascii="Times New Roman" w:hAnsi="Times New Roman"/>
          <w:b/>
          <w:sz w:val="22"/>
          <w:szCs w:val="22"/>
        </w:rPr>
        <w:t>«Участника»</w:t>
      </w:r>
      <w:r w:rsidRPr="00057BC7">
        <w:rPr>
          <w:rFonts w:ascii="Times New Roman" w:hAnsi="Times New Roman"/>
          <w:sz w:val="22"/>
          <w:szCs w:val="22"/>
        </w:rPr>
        <w:t xml:space="preserve"> путем размещения соответствующей информации на сайте </w:t>
      </w:r>
      <w:r w:rsidRPr="00057BC7">
        <w:rPr>
          <w:rFonts w:ascii="Times New Roman" w:hAnsi="Times New Roman"/>
          <w:b/>
          <w:sz w:val="22"/>
          <w:szCs w:val="22"/>
        </w:rPr>
        <w:t>«Застройщика»</w:t>
      </w:r>
      <w:r w:rsidR="007079B5">
        <w:rPr>
          <w:rFonts w:ascii="Times New Roman" w:hAnsi="Times New Roman"/>
          <w:b/>
          <w:sz w:val="22"/>
          <w:szCs w:val="22"/>
        </w:rPr>
        <w:t xml:space="preserve"> </w:t>
      </w:r>
      <w:r w:rsidRPr="00057BC7">
        <w:rPr>
          <w:rFonts w:ascii="Times New Roman" w:hAnsi="Times New Roman"/>
          <w:sz w:val="22"/>
          <w:szCs w:val="22"/>
          <w:lang w:val="en-US"/>
        </w:rPr>
        <w:t>www</w:t>
      </w:r>
      <w:r w:rsidRPr="00057BC7">
        <w:rPr>
          <w:rFonts w:ascii="Times New Roman" w:hAnsi="Times New Roman"/>
          <w:sz w:val="22"/>
          <w:szCs w:val="22"/>
        </w:rPr>
        <w:t>.</w:t>
      </w:r>
      <w:r w:rsidRPr="00057BC7">
        <w:rPr>
          <w:rFonts w:ascii="Times New Roman" w:hAnsi="Times New Roman"/>
          <w:sz w:val="22"/>
          <w:szCs w:val="22"/>
          <w:lang w:val="en-US"/>
        </w:rPr>
        <w:t>krost</w:t>
      </w:r>
      <w:r w:rsidRPr="00057BC7">
        <w:rPr>
          <w:rFonts w:ascii="Times New Roman" w:hAnsi="Times New Roman"/>
          <w:sz w:val="22"/>
          <w:szCs w:val="22"/>
        </w:rPr>
        <w:t>.ru.</w:t>
      </w:r>
    </w:p>
    <w:p w:rsidR="00431790" w:rsidRPr="00057BC7" w:rsidRDefault="00431790" w:rsidP="007079B5">
      <w:pPr>
        <w:widowControl w:val="0"/>
        <w:numPr>
          <w:ilvl w:val="1"/>
          <w:numId w:val="14"/>
        </w:numPr>
        <w:tabs>
          <w:tab w:val="left" w:pos="1134"/>
          <w:tab w:val="left" w:pos="1276"/>
        </w:tabs>
        <w:overflowPunct w:val="0"/>
        <w:autoSpaceDE w:val="0"/>
        <w:autoSpaceDN w:val="0"/>
        <w:adjustRightInd w:val="0"/>
        <w:ind w:left="0" w:firstLine="567"/>
        <w:jc w:val="both"/>
        <w:rPr>
          <w:rFonts w:ascii="Times New Roman" w:hAnsi="Times New Roman"/>
          <w:snapToGrid w:val="0"/>
          <w:sz w:val="22"/>
          <w:szCs w:val="22"/>
        </w:rPr>
      </w:pPr>
      <w:r w:rsidRPr="00057BC7">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057BC7">
        <w:rPr>
          <w:rFonts w:ascii="Times New Roman" w:hAnsi="Times New Roman"/>
          <w:b/>
          <w:snapToGrid w:val="0"/>
          <w:sz w:val="22"/>
          <w:szCs w:val="22"/>
        </w:rPr>
        <w:t>«</w:t>
      </w:r>
      <w:r w:rsidRPr="00057BC7">
        <w:rPr>
          <w:rFonts w:ascii="Times New Roman" w:hAnsi="Times New Roman"/>
          <w:b/>
          <w:bCs/>
          <w:snapToGrid w:val="0"/>
          <w:sz w:val="22"/>
          <w:szCs w:val="22"/>
        </w:rPr>
        <w:t>Сторон»</w:t>
      </w:r>
      <w:r w:rsidRPr="00057BC7">
        <w:rPr>
          <w:rFonts w:ascii="Times New Roman" w:hAnsi="Times New Roman"/>
          <w:snapToGrid w:val="0"/>
          <w:sz w:val="22"/>
          <w:szCs w:val="22"/>
        </w:rPr>
        <w:t xml:space="preserve"> исполнение ее обязательств по настоящему Договору в течение более </w:t>
      </w:r>
      <w:r w:rsidRPr="00057BC7">
        <w:rPr>
          <w:rFonts w:ascii="Times New Roman" w:hAnsi="Times New Roman"/>
          <w:snapToGrid w:val="0"/>
          <w:sz w:val="22"/>
          <w:szCs w:val="22"/>
        </w:rPr>
        <w:lastRenderedPageBreak/>
        <w:t xml:space="preserve">чем 6 (Шести) месяцев, то любая из </w:t>
      </w:r>
      <w:r w:rsidRPr="00057BC7">
        <w:rPr>
          <w:rFonts w:ascii="Times New Roman" w:hAnsi="Times New Roman"/>
          <w:b/>
          <w:snapToGrid w:val="0"/>
          <w:sz w:val="22"/>
          <w:szCs w:val="22"/>
        </w:rPr>
        <w:t>«Сторон»</w:t>
      </w:r>
      <w:r w:rsidRPr="00057BC7">
        <w:rPr>
          <w:rFonts w:ascii="Times New Roman" w:hAnsi="Times New Roman"/>
          <w:snapToGrid w:val="0"/>
          <w:sz w:val="22"/>
          <w:szCs w:val="22"/>
        </w:rPr>
        <w:t xml:space="preserve"> вправе отказаться от исполнения настоящего Договор.</w:t>
      </w:r>
    </w:p>
    <w:p w:rsidR="00431790" w:rsidRPr="00057BC7" w:rsidRDefault="00431790" w:rsidP="007079B5">
      <w:pPr>
        <w:tabs>
          <w:tab w:val="left" w:pos="1276"/>
        </w:tabs>
        <w:ind w:firstLine="567"/>
        <w:rPr>
          <w:rFonts w:ascii="Times New Roman" w:hAnsi="Times New Roman"/>
          <w:sz w:val="22"/>
          <w:szCs w:val="22"/>
        </w:rPr>
      </w:pPr>
    </w:p>
    <w:p w:rsidR="00431790" w:rsidRPr="00057BC7" w:rsidRDefault="00431790" w:rsidP="007079B5">
      <w:pPr>
        <w:widowControl w:val="0"/>
        <w:numPr>
          <w:ilvl w:val="0"/>
          <w:numId w:val="14"/>
        </w:numPr>
        <w:tabs>
          <w:tab w:val="left" w:pos="284"/>
        </w:tabs>
        <w:autoSpaceDN w:val="0"/>
        <w:ind w:left="0" w:firstLine="567"/>
        <w:jc w:val="center"/>
        <w:rPr>
          <w:rFonts w:ascii="Times New Roman" w:hAnsi="Times New Roman"/>
          <w:b/>
          <w:bCs/>
          <w:snapToGrid w:val="0"/>
          <w:sz w:val="22"/>
          <w:szCs w:val="22"/>
        </w:rPr>
      </w:pPr>
      <w:r w:rsidRPr="00057BC7">
        <w:rPr>
          <w:rFonts w:ascii="Times New Roman" w:hAnsi="Times New Roman"/>
          <w:b/>
          <w:bCs/>
          <w:snapToGrid w:val="0"/>
          <w:sz w:val="22"/>
          <w:szCs w:val="22"/>
        </w:rPr>
        <w:t>ЗАКЛЮЧИТЕЛЬНЫЕ ПОЛОЖЕНИЯ</w:t>
      </w:r>
    </w:p>
    <w:p w:rsidR="00431790" w:rsidRPr="00057BC7" w:rsidRDefault="00431790" w:rsidP="007079B5">
      <w:pPr>
        <w:tabs>
          <w:tab w:val="left" w:pos="284"/>
        </w:tabs>
        <w:ind w:firstLine="567"/>
        <w:rPr>
          <w:rFonts w:ascii="Times New Roman" w:hAnsi="Times New Roman"/>
          <w:b/>
          <w:bCs/>
          <w:snapToGrid w:val="0"/>
          <w:sz w:val="22"/>
          <w:szCs w:val="22"/>
        </w:rPr>
      </w:pPr>
    </w:p>
    <w:p w:rsidR="00431790" w:rsidRPr="00057BC7" w:rsidRDefault="00431790" w:rsidP="007079B5">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057BC7">
        <w:rPr>
          <w:rFonts w:ascii="Times New Roman" w:hAnsi="Times New Roman"/>
          <w:b/>
          <w:sz w:val="22"/>
          <w:szCs w:val="22"/>
        </w:rPr>
        <w:t>«Сторонами»</w:t>
      </w:r>
      <w:r w:rsidRPr="00057BC7">
        <w:rPr>
          <w:rFonts w:ascii="Times New Roman" w:hAnsi="Times New Roman"/>
          <w:sz w:val="22"/>
          <w:szCs w:val="22"/>
        </w:rPr>
        <w:t xml:space="preserve"> своих обязательств по нему. </w:t>
      </w:r>
    </w:p>
    <w:p w:rsidR="00431790" w:rsidRPr="00057BC7" w:rsidRDefault="00431790" w:rsidP="007079B5">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Все споры, связанные с исполнением </w:t>
      </w:r>
      <w:r w:rsidRPr="00057BC7">
        <w:rPr>
          <w:rFonts w:ascii="Times New Roman" w:hAnsi="Times New Roman"/>
          <w:b/>
          <w:sz w:val="22"/>
          <w:szCs w:val="22"/>
        </w:rPr>
        <w:t>«Сторонами»</w:t>
      </w:r>
      <w:r w:rsidRPr="00057BC7">
        <w:rPr>
          <w:rFonts w:ascii="Times New Roman" w:hAnsi="Times New Roman"/>
          <w:sz w:val="22"/>
          <w:szCs w:val="22"/>
        </w:rPr>
        <w:t xml:space="preserve"> своих обязательств по настоящему Договору, </w:t>
      </w:r>
      <w:r w:rsidRPr="00057BC7">
        <w:rPr>
          <w:rFonts w:ascii="Times New Roman" w:hAnsi="Times New Roman"/>
          <w:b/>
          <w:sz w:val="22"/>
          <w:szCs w:val="22"/>
        </w:rPr>
        <w:t xml:space="preserve">«Стороны» </w:t>
      </w:r>
      <w:r w:rsidRPr="00057BC7">
        <w:rPr>
          <w:rFonts w:ascii="Times New Roman" w:hAnsi="Times New Roman"/>
          <w:sz w:val="22"/>
          <w:szCs w:val="22"/>
        </w:rPr>
        <w:t>будут стремиться разрешать путем переговоров.</w:t>
      </w:r>
    </w:p>
    <w:p w:rsidR="000C7078" w:rsidRDefault="00431790" w:rsidP="007079B5">
      <w:pPr>
        <w:tabs>
          <w:tab w:val="left" w:pos="1134"/>
        </w:tabs>
        <w:ind w:firstLine="567"/>
        <w:rPr>
          <w:rFonts w:ascii="Times New Roman" w:hAnsi="Times New Roman"/>
          <w:sz w:val="22"/>
          <w:szCs w:val="22"/>
        </w:rPr>
      </w:pPr>
      <w:r w:rsidRPr="00057BC7">
        <w:rPr>
          <w:rFonts w:ascii="Times New Roman" w:hAnsi="Times New Roman"/>
          <w:sz w:val="22"/>
          <w:szCs w:val="22"/>
        </w:rPr>
        <w:t xml:space="preserve">При невозможности разрешить спорный вопрос путем переговоров, до передачи спорного вопроса в суд </w:t>
      </w:r>
      <w:r w:rsidRPr="00057BC7">
        <w:rPr>
          <w:rFonts w:ascii="Times New Roman" w:hAnsi="Times New Roman"/>
          <w:b/>
          <w:sz w:val="22"/>
          <w:szCs w:val="22"/>
        </w:rPr>
        <w:t>«Стороны»</w:t>
      </w:r>
      <w:r w:rsidRPr="00057BC7">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w:t>
      </w:r>
      <w:r w:rsidR="000C7078">
        <w:rPr>
          <w:rFonts w:ascii="Times New Roman" w:hAnsi="Times New Roman"/>
          <w:sz w:val="22"/>
          <w:szCs w:val="22"/>
        </w:rPr>
        <w:t xml:space="preserve"> </w:t>
      </w:r>
    </w:p>
    <w:p w:rsidR="00431790" w:rsidRPr="00057BC7" w:rsidRDefault="00431790" w:rsidP="007079B5">
      <w:pPr>
        <w:tabs>
          <w:tab w:val="left" w:pos="1134"/>
        </w:tabs>
        <w:ind w:firstLine="567"/>
        <w:rPr>
          <w:rFonts w:ascii="Times New Roman" w:hAnsi="Times New Roman"/>
          <w:sz w:val="22"/>
          <w:szCs w:val="22"/>
        </w:rPr>
      </w:pPr>
      <w:r w:rsidRPr="00057BC7">
        <w:rPr>
          <w:rFonts w:ascii="Times New Roman" w:hAnsi="Times New Roman"/>
          <w:sz w:val="22"/>
          <w:szCs w:val="22"/>
        </w:rPr>
        <w:t xml:space="preserve">При недостижении соглашения споры между </w:t>
      </w:r>
      <w:r w:rsidRPr="00057BC7">
        <w:rPr>
          <w:rFonts w:ascii="Times New Roman" w:hAnsi="Times New Roman"/>
          <w:b/>
          <w:sz w:val="22"/>
          <w:szCs w:val="22"/>
        </w:rPr>
        <w:t>«Сторонами»</w:t>
      </w:r>
      <w:r w:rsidRPr="00057BC7">
        <w:rPr>
          <w:rFonts w:ascii="Times New Roman" w:hAnsi="Times New Roman"/>
          <w:sz w:val="22"/>
          <w:szCs w:val="22"/>
        </w:rPr>
        <w:t xml:space="preserve"> передаются на разрешение в суд по месту нахождения </w:t>
      </w:r>
      <w:r w:rsidRPr="00057BC7">
        <w:rPr>
          <w:rFonts w:ascii="Times New Roman" w:hAnsi="Times New Roman"/>
          <w:b/>
          <w:sz w:val="22"/>
          <w:szCs w:val="22"/>
        </w:rPr>
        <w:t>«Застройщика»</w:t>
      </w:r>
      <w:r w:rsidRPr="00057BC7">
        <w:rPr>
          <w:rFonts w:ascii="Times New Roman" w:hAnsi="Times New Roman"/>
          <w:sz w:val="22"/>
          <w:szCs w:val="22"/>
        </w:rPr>
        <w:t>.</w:t>
      </w:r>
    </w:p>
    <w:p w:rsidR="00431790" w:rsidRPr="00057BC7" w:rsidRDefault="00431790" w:rsidP="007079B5">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При разрешении споров между </w:t>
      </w:r>
      <w:r w:rsidRPr="00057BC7">
        <w:rPr>
          <w:rFonts w:ascii="Times New Roman" w:hAnsi="Times New Roman"/>
          <w:b/>
          <w:sz w:val="22"/>
          <w:szCs w:val="22"/>
        </w:rPr>
        <w:t>«Сторонами»</w:t>
      </w:r>
      <w:r w:rsidRPr="00057BC7">
        <w:rPr>
          <w:rFonts w:ascii="Times New Roman" w:hAnsi="Times New Roman"/>
          <w:sz w:val="22"/>
          <w:szCs w:val="22"/>
        </w:rPr>
        <w:t>, в том числе и в судебном порядке, Стороны применяют законодательство Российской Федерации.</w:t>
      </w:r>
    </w:p>
    <w:p w:rsidR="00431790" w:rsidRPr="00057BC7" w:rsidRDefault="00431790" w:rsidP="007079B5">
      <w:pPr>
        <w:widowControl w:val="0"/>
        <w:numPr>
          <w:ilvl w:val="1"/>
          <w:numId w:val="14"/>
        </w:numPr>
        <w:shd w:val="clear" w:color="auto" w:fill="FFFFFF"/>
        <w:tabs>
          <w:tab w:val="left" w:pos="1134"/>
          <w:tab w:val="left" w:pos="1276"/>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После подписания настоящего Договора </w:t>
      </w:r>
      <w:r w:rsidRPr="00057BC7">
        <w:rPr>
          <w:rFonts w:ascii="Times New Roman" w:hAnsi="Times New Roman"/>
          <w:b/>
          <w:bCs/>
          <w:sz w:val="22"/>
          <w:szCs w:val="22"/>
        </w:rPr>
        <w:t>«Сторонами»</w:t>
      </w:r>
      <w:r w:rsidRPr="00057BC7">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057BC7">
        <w:rPr>
          <w:rFonts w:ascii="Times New Roman" w:hAnsi="Times New Roman"/>
          <w:b/>
          <w:bCs/>
          <w:sz w:val="22"/>
          <w:szCs w:val="22"/>
        </w:rPr>
        <w:t>«Сторон»</w:t>
      </w:r>
      <w:r w:rsidRPr="00057BC7">
        <w:rPr>
          <w:rFonts w:ascii="Times New Roman" w:hAnsi="Times New Roman"/>
          <w:sz w:val="22"/>
          <w:szCs w:val="22"/>
        </w:rPr>
        <w:t xml:space="preserve">, как устные, так и письменные, отменяются, если таковые имели место между </w:t>
      </w:r>
      <w:r w:rsidRPr="00057BC7">
        <w:rPr>
          <w:rFonts w:ascii="Times New Roman" w:hAnsi="Times New Roman"/>
          <w:b/>
          <w:bCs/>
          <w:sz w:val="22"/>
          <w:szCs w:val="22"/>
        </w:rPr>
        <w:t>«Сторонами»</w:t>
      </w:r>
      <w:r w:rsidRPr="00057BC7">
        <w:rPr>
          <w:rFonts w:ascii="Times New Roman" w:hAnsi="Times New Roman"/>
          <w:sz w:val="22"/>
          <w:szCs w:val="22"/>
        </w:rPr>
        <w:t>, и утрачивают юридическую силу.</w:t>
      </w:r>
    </w:p>
    <w:p w:rsidR="00431790" w:rsidRPr="00057BC7" w:rsidRDefault="00431790" w:rsidP="007079B5">
      <w:pPr>
        <w:widowControl w:val="0"/>
        <w:numPr>
          <w:ilvl w:val="1"/>
          <w:numId w:val="14"/>
        </w:numPr>
        <w:shd w:val="clear" w:color="auto" w:fill="FFFFFF"/>
        <w:tabs>
          <w:tab w:val="left" w:pos="1134"/>
          <w:tab w:val="left" w:pos="1276"/>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В случае изменения у одной из </w:t>
      </w:r>
      <w:r w:rsidRPr="00057BC7">
        <w:rPr>
          <w:rFonts w:ascii="Times New Roman" w:hAnsi="Times New Roman"/>
          <w:b/>
          <w:bCs/>
          <w:sz w:val="22"/>
          <w:szCs w:val="22"/>
        </w:rPr>
        <w:t>«Сторон»</w:t>
      </w:r>
      <w:r w:rsidRPr="00057BC7">
        <w:rPr>
          <w:rFonts w:ascii="Times New Roman" w:hAnsi="Times New Roman"/>
          <w:sz w:val="22"/>
          <w:szCs w:val="22"/>
        </w:rPr>
        <w:t xml:space="preserve"> каких-либо реквизитов, указанная </w:t>
      </w:r>
      <w:r w:rsidRPr="00057BC7">
        <w:rPr>
          <w:rFonts w:ascii="Times New Roman" w:hAnsi="Times New Roman"/>
          <w:bCs/>
          <w:sz w:val="22"/>
          <w:szCs w:val="22"/>
        </w:rPr>
        <w:t>сторона</w:t>
      </w:r>
      <w:r w:rsidRPr="00057BC7">
        <w:rPr>
          <w:rFonts w:ascii="Times New Roman" w:hAnsi="Times New Roman"/>
          <w:sz w:val="22"/>
          <w:szCs w:val="22"/>
        </w:rPr>
        <w:t xml:space="preserve"> обязана письменно уведомить другую </w:t>
      </w:r>
      <w:r w:rsidRPr="00057BC7">
        <w:rPr>
          <w:rFonts w:ascii="Times New Roman" w:hAnsi="Times New Roman"/>
          <w:bCs/>
          <w:sz w:val="22"/>
          <w:szCs w:val="22"/>
        </w:rPr>
        <w:t>сторону</w:t>
      </w:r>
      <w:r w:rsidRPr="00057BC7">
        <w:rPr>
          <w:rFonts w:ascii="Times New Roman" w:hAnsi="Times New Roman"/>
          <w:sz w:val="22"/>
          <w:szCs w:val="22"/>
        </w:rPr>
        <w:t xml:space="preserve"> в течение 5 (Пяти) рабочих дней с даты такого изменения.</w:t>
      </w:r>
    </w:p>
    <w:p w:rsidR="00431790" w:rsidRPr="00057BC7" w:rsidRDefault="00431790" w:rsidP="007079B5">
      <w:pPr>
        <w:widowControl w:val="0"/>
        <w:numPr>
          <w:ilvl w:val="1"/>
          <w:numId w:val="14"/>
        </w:numPr>
        <w:shd w:val="clear" w:color="auto" w:fill="FFFFFF"/>
        <w:tabs>
          <w:tab w:val="left" w:pos="1134"/>
          <w:tab w:val="left" w:pos="1276"/>
        </w:tabs>
        <w:autoSpaceDE w:val="0"/>
        <w:autoSpaceDN w:val="0"/>
        <w:adjustRightInd w:val="0"/>
        <w:ind w:left="0" w:firstLine="567"/>
        <w:jc w:val="both"/>
        <w:rPr>
          <w:rFonts w:ascii="Times New Roman" w:hAnsi="Times New Roman"/>
          <w:sz w:val="22"/>
          <w:szCs w:val="22"/>
        </w:rPr>
      </w:pPr>
      <w:r w:rsidRPr="00057BC7">
        <w:rPr>
          <w:rFonts w:ascii="Times New Roman" w:hAnsi="Times New Roman"/>
          <w:sz w:val="22"/>
          <w:szCs w:val="22"/>
        </w:rPr>
        <w:t xml:space="preserve">Настоящий Договор составлен в 3 (Трех) подлинных экземплярах (по одному экземпляру для каждой из </w:t>
      </w:r>
      <w:r w:rsidRPr="00057BC7">
        <w:rPr>
          <w:rFonts w:ascii="Times New Roman" w:hAnsi="Times New Roman"/>
          <w:b/>
          <w:bCs/>
          <w:sz w:val="22"/>
          <w:szCs w:val="22"/>
        </w:rPr>
        <w:t>«Сторон»</w:t>
      </w:r>
      <w:r w:rsidRPr="00057BC7">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431790" w:rsidRPr="00DF6656" w:rsidRDefault="00431790" w:rsidP="007079B5">
      <w:pPr>
        <w:widowControl w:val="0"/>
        <w:numPr>
          <w:ilvl w:val="1"/>
          <w:numId w:val="14"/>
        </w:numPr>
        <w:shd w:val="clear" w:color="auto" w:fill="FFFFFF"/>
        <w:tabs>
          <w:tab w:val="left" w:pos="1276"/>
        </w:tabs>
        <w:autoSpaceDE w:val="0"/>
        <w:autoSpaceDN w:val="0"/>
        <w:adjustRightInd w:val="0"/>
        <w:ind w:left="0" w:firstLine="567"/>
        <w:jc w:val="both"/>
        <w:rPr>
          <w:rFonts w:ascii="Times New Roman" w:hAnsi="Times New Roman"/>
          <w:sz w:val="22"/>
          <w:szCs w:val="22"/>
        </w:rPr>
      </w:pPr>
      <w:r w:rsidRPr="00057BC7">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057BC7">
        <w:rPr>
          <w:rFonts w:ascii="Times New Roman" w:hAnsi="Times New Roman"/>
          <w:sz w:val="22"/>
          <w:szCs w:val="22"/>
        </w:rPr>
        <w:t>Российской Федерации</w:t>
      </w:r>
      <w:r w:rsidRPr="00057BC7">
        <w:rPr>
          <w:rFonts w:ascii="Times New Roman" w:hAnsi="Times New Roman"/>
          <w:noProof/>
          <w:snapToGrid w:val="0"/>
          <w:sz w:val="22"/>
          <w:szCs w:val="22"/>
        </w:rPr>
        <w:t xml:space="preserve"> и/или указанных в настоящем Договоре, не допускается.</w:t>
      </w:r>
    </w:p>
    <w:p w:rsidR="00DF6656" w:rsidRPr="00DF6656" w:rsidRDefault="00DF6656" w:rsidP="007079B5">
      <w:pPr>
        <w:widowControl w:val="0"/>
        <w:numPr>
          <w:ilvl w:val="1"/>
          <w:numId w:val="14"/>
        </w:numPr>
        <w:shd w:val="clear" w:color="auto" w:fill="FFFFFF"/>
        <w:tabs>
          <w:tab w:val="left" w:pos="1276"/>
        </w:tabs>
        <w:autoSpaceDE w:val="0"/>
        <w:autoSpaceDN w:val="0"/>
        <w:adjustRightInd w:val="0"/>
        <w:ind w:left="0" w:firstLine="567"/>
        <w:jc w:val="both"/>
        <w:rPr>
          <w:rFonts w:ascii="Times New Roman" w:hAnsi="Times New Roman"/>
          <w:sz w:val="22"/>
          <w:szCs w:val="22"/>
        </w:rPr>
      </w:pPr>
      <w:r w:rsidRPr="00DF6656">
        <w:rPr>
          <w:rFonts w:ascii="Times New Roman" w:hAnsi="Times New Roman"/>
          <w:sz w:val="22"/>
          <w:szCs w:val="22"/>
        </w:rPr>
        <w:t>В рамках реализации своих обязательств по «</w:t>
      </w:r>
      <w:r w:rsidRPr="00DF6656">
        <w:rPr>
          <w:rFonts w:ascii="Times New Roman" w:hAnsi="Times New Roman"/>
          <w:b/>
          <w:sz w:val="22"/>
          <w:szCs w:val="22"/>
        </w:rPr>
        <w:t>Договору</w:t>
      </w:r>
      <w:r w:rsidRPr="00DF6656">
        <w:rPr>
          <w:rFonts w:ascii="Times New Roman" w:hAnsi="Times New Roman"/>
          <w:sz w:val="22"/>
          <w:szCs w:val="22"/>
        </w:rPr>
        <w:t>», «</w:t>
      </w:r>
      <w:r w:rsidRPr="00DF6656">
        <w:rPr>
          <w:rFonts w:ascii="Times New Roman" w:hAnsi="Times New Roman"/>
          <w:b/>
          <w:sz w:val="22"/>
          <w:szCs w:val="22"/>
        </w:rPr>
        <w:t>Застройщик</w:t>
      </w:r>
      <w:r w:rsidRPr="00DF6656">
        <w:rPr>
          <w:rFonts w:ascii="Times New Roman" w:hAnsi="Times New Roman"/>
          <w:sz w:val="22"/>
          <w:szCs w:val="22"/>
        </w:rPr>
        <w:t>» вправе направлять «</w:t>
      </w:r>
      <w:r w:rsidRPr="00DF6656">
        <w:rPr>
          <w:rFonts w:ascii="Times New Roman" w:hAnsi="Times New Roman"/>
          <w:b/>
          <w:sz w:val="22"/>
          <w:szCs w:val="22"/>
        </w:rPr>
        <w:t>Участнику</w:t>
      </w:r>
      <w:r w:rsidRPr="00DF6656">
        <w:rPr>
          <w:rFonts w:ascii="Times New Roman" w:hAnsi="Times New Roman"/>
          <w:sz w:val="22"/>
          <w:szCs w:val="22"/>
        </w:rPr>
        <w:t>» соответствующие уведомления (в том числе сообщение о государственной регистрации «</w:t>
      </w:r>
      <w:r w:rsidRPr="00DF6656">
        <w:rPr>
          <w:rFonts w:ascii="Times New Roman" w:hAnsi="Times New Roman"/>
          <w:b/>
          <w:sz w:val="22"/>
          <w:szCs w:val="22"/>
        </w:rPr>
        <w:t>Договора</w:t>
      </w:r>
      <w:r w:rsidRPr="00DF6656">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DF6656">
        <w:rPr>
          <w:rFonts w:ascii="Times New Roman" w:hAnsi="Times New Roman"/>
          <w:b/>
          <w:sz w:val="22"/>
          <w:szCs w:val="22"/>
        </w:rPr>
        <w:t>Участника</w:t>
      </w:r>
      <w:r w:rsidRPr="00DF6656">
        <w:rPr>
          <w:rFonts w:ascii="Times New Roman" w:hAnsi="Times New Roman"/>
          <w:sz w:val="22"/>
          <w:szCs w:val="22"/>
        </w:rPr>
        <w:t>» и смс-сообщений на номер телефона, выделенный «</w:t>
      </w:r>
      <w:r w:rsidRPr="00DF6656">
        <w:rPr>
          <w:rFonts w:ascii="Times New Roman" w:hAnsi="Times New Roman"/>
          <w:b/>
          <w:sz w:val="22"/>
          <w:szCs w:val="22"/>
        </w:rPr>
        <w:t>Участнику</w:t>
      </w:r>
      <w:r w:rsidRPr="00DF6656">
        <w:rPr>
          <w:rFonts w:ascii="Times New Roman" w:hAnsi="Times New Roman"/>
          <w:sz w:val="22"/>
          <w:szCs w:val="22"/>
        </w:rPr>
        <w:t>» оператором сотовой связи. «</w:t>
      </w:r>
      <w:r w:rsidRPr="00DF6656">
        <w:rPr>
          <w:rFonts w:ascii="Times New Roman" w:hAnsi="Times New Roman"/>
          <w:b/>
          <w:sz w:val="22"/>
          <w:szCs w:val="22"/>
        </w:rPr>
        <w:t>Участник</w:t>
      </w:r>
      <w:r w:rsidRPr="00DF6656">
        <w:rPr>
          <w:rFonts w:ascii="Times New Roman" w:hAnsi="Times New Roman"/>
          <w:sz w:val="22"/>
          <w:szCs w:val="22"/>
        </w:rPr>
        <w:t>» подтверждает свое согласие на указанную рассылку со стороны «</w:t>
      </w:r>
      <w:r w:rsidRPr="00DF6656">
        <w:rPr>
          <w:rFonts w:ascii="Times New Roman" w:hAnsi="Times New Roman"/>
          <w:b/>
          <w:sz w:val="22"/>
          <w:szCs w:val="22"/>
        </w:rPr>
        <w:t>Застройщика</w:t>
      </w:r>
      <w:r w:rsidRPr="00DF6656">
        <w:rPr>
          <w:rFonts w:ascii="Times New Roman" w:hAnsi="Times New Roman"/>
          <w:sz w:val="22"/>
          <w:szCs w:val="22"/>
        </w:rPr>
        <w:t>» по контактным данным, указанным в «</w:t>
      </w:r>
      <w:r w:rsidRPr="00DF6656">
        <w:rPr>
          <w:rFonts w:ascii="Times New Roman" w:hAnsi="Times New Roman"/>
          <w:b/>
          <w:sz w:val="22"/>
          <w:szCs w:val="22"/>
        </w:rPr>
        <w:t>Договоре</w:t>
      </w:r>
      <w:r w:rsidRPr="00DF6656">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DF6656">
        <w:rPr>
          <w:rFonts w:ascii="Times New Roman" w:hAnsi="Times New Roman"/>
          <w:b/>
          <w:sz w:val="22"/>
          <w:szCs w:val="22"/>
        </w:rPr>
        <w:t>Застройщика</w:t>
      </w:r>
      <w:r w:rsidRPr="00DF6656">
        <w:rPr>
          <w:rFonts w:ascii="Times New Roman" w:hAnsi="Times New Roman"/>
          <w:sz w:val="22"/>
          <w:szCs w:val="22"/>
        </w:rPr>
        <w:t>» считается надлежащим способом оповещения «</w:t>
      </w:r>
      <w:r w:rsidRPr="00DF6656">
        <w:rPr>
          <w:rFonts w:ascii="Times New Roman" w:hAnsi="Times New Roman"/>
          <w:b/>
          <w:sz w:val="22"/>
          <w:szCs w:val="22"/>
        </w:rPr>
        <w:t>Участника</w:t>
      </w:r>
      <w:r w:rsidRPr="00DF6656">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DF6656">
        <w:rPr>
          <w:rFonts w:ascii="Times New Roman" w:hAnsi="Times New Roman"/>
          <w:b/>
          <w:sz w:val="22"/>
          <w:szCs w:val="22"/>
        </w:rPr>
        <w:t>Участника</w:t>
      </w:r>
      <w:r w:rsidRPr="00DF6656">
        <w:rPr>
          <w:rFonts w:ascii="Times New Roman" w:hAnsi="Times New Roman"/>
          <w:sz w:val="22"/>
          <w:szCs w:val="22"/>
        </w:rPr>
        <w:t>» прямо предусмотрен «</w:t>
      </w:r>
      <w:r w:rsidRPr="00DF6656">
        <w:rPr>
          <w:rFonts w:ascii="Times New Roman" w:hAnsi="Times New Roman"/>
          <w:b/>
          <w:sz w:val="22"/>
          <w:szCs w:val="22"/>
        </w:rPr>
        <w:t>Законом № 214-ФЗ</w:t>
      </w:r>
      <w:r w:rsidRPr="00DF6656">
        <w:rPr>
          <w:rFonts w:ascii="Times New Roman" w:hAnsi="Times New Roman"/>
          <w:sz w:val="22"/>
          <w:szCs w:val="22"/>
        </w:rPr>
        <w:t>» и «</w:t>
      </w:r>
      <w:r w:rsidRPr="00DF6656">
        <w:rPr>
          <w:rFonts w:ascii="Times New Roman" w:hAnsi="Times New Roman"/>
          <w:b/>
          <w:sz w:val="22"/>
          <w:szCs w:val="22"/>
        </w:rPr>
        <w:t>Договором»</w:t>
      </w:r>
      <w:r w:rsidRPr="00DF6656">
        <w:rPr>
          <w:rFonts w:ascii="Times New Roman" w:hAnsi="Times New Roman"/>
          <w:sz w:val="22"/>
          <w:szCs w:val="22"/>
        </w:rPr>
        <w:t>.</w:t>
      </w:r>
    </w:p>
    <w:p w:rsidR="00431790" w:rsidRPr="00057BC7" w:rsidRDefault="00431790" w:rsidP="000C274E">
      <w:pPr>
        <w:tabs>
          <w:tab w:val="left" w:pos="1276"/>
        </w:tabs>
        <w:ind w:firstLine="709"/>
        <w:jc w:val="center"/>
        <w:rPr>
          <w:rFonts w:ascii="Times New Roman" w:hAnsi="Times New Roman"/>
          <w:bCs/>
          <w:snapToGrid w:val="0"/>
          <w:sz w:val="22"/>
          <w:szCs w:val="22"/>
        </w:rPr>
      </w:pPr>
    </w:p>
    <w:p w:rsidR="00431790" w:rsidRPr="00057BC7" w:rsidRDefault="00431790" w:rsidP="000C274E">
      <w:pPr>
        <w:jc w:val="center"/>
        <w:rPr>
          <w:rFonts w:ascii="Times New Roman" w:hAnsi="Times New Roman"/>
          <w:b/>
          <w:bCs/>
          <w:snapToGrid w:val="0"/>
          <w:sz w:val="22"/>
          <w:szCs w:val="22"/>
        </w:rPr>
      </w:pPr>
      <w:r w:rsidRPr="00057BC7">
        <w:rPr>
          <w:rFonts w:ascii="Times New Roman" w:hAnsi="Times New Roman"/>
          <w:b/>
          <w:bCs/>
          <w:snapToGrid w:val="0"/>
          <w:sz w:val="22"/>
          <w:szCs w:val="22"/>
        </w:rPr>
        <w:t>10. АДРЕСА, РЕКВИЗИТЫ И ПОДПИСИ СТОРОН</w:t>
      </w:r>
    </w:p>
    <w:p w:rsidR="00431790" w:rsidRPr="00057BC7" w:rsidRDefault="00431790" w:rsidP="000C274E">
      <w:pPr>
        <w:spacing w:before="260"/>
        <w:rPr>
          <w:rFonts w:ascii="Times New Roman" w:hAnsi="Times New Roman"/>
          <w:snapToGrid w:val="0"/>
          <w:sz w:val="22"/>
          <w:szCs w:val="22"/>
        </w:rPr>
      </w:pPr>
      <w:r w:rsidRPr="00057BC7">
        <w:rPr>
          <w:rFonts w:ascii="Times New Roman" w:hAnsi="Times New Roman"/>
          <w:b/>
          <w:bCs/>
          <w:sz w:val="22"/>
          <w:szCs w:val="22"/>
        </w:rPr>
        <w:t>«Застройщик»</w:t>
      </w:r>
      <w:r w:rsidRPr="00057BC7">
        <w:rPr>
          <w:rFonts w:ascii="Times New Roman" w:hAnsi="Times New Roman"/>
          <w:b/>
          <w:bCs/>
          <w:sz w:val="22"/>
          <w:szCs w:val="22"/>
        </w:rPr>
        <w:tab/>
      </w:r>
      <w:r w:rsidRPr="00057BC7">
        <w:rPr>
          <w:rFonts w:ascii="Times New Roman" w:hAnsi="Times New Roman"/>
          <w:b/>
          <w:bCs/>
          <w:sz w:val="22"/>
          <w:szCs w:val="22"/>
        </w:rPr>
        <w:tab/>
      </w:r>
      <w:r w:rsidRPr="00057BC7">
        <w:rPr>
          <w:rFonts w:ascii="Times New Roman" w:hAnsi="Times New Roman"/>
          <w:b/>
          <w:bCs/>
          <w:sz w:val="22"/>
          <w:szCs w:val="22"/>
        </w:rPr>
        <w:tab/>
      </w:r>
      <w:r w:rsidRPr="00057BC7">
        <w:rPr>
          <w:rFonts w:ascii="Times New Roman" w:hAnsi="Times New Roman"/>
          <w:b/>
          <w:snapToGrid w:val="0"/>
          <w:sz w:val="22"/>
          <w:szCs w:val="22"/>
        </w:rPr>
        <w:t xml:space="preserve">ООО </w:t>
      </w:r>
      <w:r w:rsidR="007079B5">
        <w:rPr>
          <w:rFonts w:ascii="Times New Roman" w:hAnsi="Times New Roman"/>
          <w:b/>
          <w:bCs/>
          <w:snapToGrid w:val="0"/>
          <w:sz w:val="22"/>
          <w:szCs w:val="22"/>
        </w:rPr>
        <w:t xml:space="preserve">Специализированный застройщик </w:t>
      </w:r>
      <w:r w:rsidRPr="00057BC7">
        <w:rPr>
          <w:rFonts w:ascii="Times New Roman" w:hAnsi="Times New Roman"/>
          <w:b/>
          <w:snapToGrid w:val="0"/>
          <w:sz w:val="22"/>
          <w:szCs w:val="22"/>
        </w:rPr>
        <w:t>«ПСФ «КРОСТ»</w:t>
      </w:r>
    </w:p>
    <w:p w:rsidR="006D5A39" w:rsidRPr="006D5A39" w:rsidRDefault="00431790" w:rsidP="006D5A39">
      <w:pPr>
        <w:widowControl w:val="0"/>
        <w:overflowPunct w:val="0"/>
        <w:autoSpaceDE w:val="0"/>
        <w:autoSpaceDN w:val="0"/>
        <w:adjustRightInd w:val="0"/>
        <w:ind w:left="360" w:firstLine="2617"/>
        <w:jc w:val="both"/>
        <w:rPr>
          <w:rFonts w:ascii="Times New Roman" w:hAnsi="Times New Roman"/>
          <w:sz w:val="22"/>
          <w:szCs w:val="22"/>
        </w:rPr>
      </w:pPr>
      <w:r w:rsidRPr="00057BC7">
        <w:rPr>
          <w:rFonts w:ascii="Times New Roman" w:hAnsi="Times New Roman"/>
          <w:sz w:val="22"/>
          <w:szCs w:val="22"/>
        </w:rPr>
        <w:tab/>
      </w:r>
      <w:r w:rsidR="006D5A39" w:rsidRPr="006D5A39">
        <w:rPr>
          <w:rFonts w:ascii="Times New Roman" w:hAnsi="Times New Roman"/>
          <w:sz w:val="22"/>
          <w:szCs w:val="22"/>
        </w:rPr>
        <w:t xml:space="preserve">125212, г. Москва, улица Адмирала Макарова, дом 6, </w:t>
      </w:r>
    </w:p>
    <w:p w:rsidR="006D5A39" w:rsidRPr="006D5A39" w:rsidRDefault="006D5A39" w:rsidP="006D5A39">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sidRPr="006D5A39">
        <w:rPr>
          <w:rFonts w:ascii="Times New Roman" w:hAnsi="Times New Roman"/>
          <w:sz w:val="22"/>
          <w:szCs w:val="22"/>
        </w:rPr>
        <w:t>ИНН 7712005280,КПП 774301001, ОГРН  1037739184537,</w:t>
      </w:r>
    </w:p>
    <w:p w:rsidR="006D5A39" w:rsidRPr="006D5A39" w:rsidRDefault="006D5A39" w:rsidP="006D5A39">
      <w:pPr>
        <w:widowControl w:val="0"/>
        <w:overflowPunct w:val="0"/>
        <w:autoSpaceDE w:val="0"/>
        <w:autoSpaceDN w:val="0"/>
        <w:adjustRightInd w:val="0"/>
        <w:ind w:left="360" w:firstLine="2617"/>
        <w:jc w:val="both"/>
        <w:rPr>
          <w:rFonts w:ascii="Times New Roman" w:hAnsi="Times New Roman"/>
          <w:sz w:val="22"/>
          <w:szCs w:val="22"/>
        </w:rPr>
      </w:pPr>
      <w:r w:rsidRPr="006D5A39">
        <w:rPr>
          <w:rFonts w:ascii="Times New Roman" w:hAnsi="Times New Roman"/>
          <w:sz w:val="22"/>
          <w:szCs w:val="22"/>
        </w:rPr>
        <w:t xml:space="preserve">ОКПО 22695327, р/с 40702810100030588505 в </w:t>
      </w:r>
    </w:p>
    <w:p w:rsidR="006D5A39" w:rsidRPr="006D5A39" w:rsidRDefault="006D5A39" w:rsidP="006D5A39">
      <w:pPr>
        <w:widowControl w:val="0"/>
        <w:overflowPunct w:val="0"/>
        <w:autoSpaceDE w:val="0"/>
        <w:autoSpaceDN w:val="0"/>
        <w:adjustRightInd w:val="0"/>
        <w:ind w:left="360" w:firstLine="2617"/>
        <w:jc w:val="both"/>
        <w:rPr>
          <w:rFonts w:ascii="Times New Roman" w:hAnsi="Times New Roman"/>
          <w:sz w:val="22"/>
          <w:szCs w:val="22"/>
        </w:rPr>
      </w:pPr>
      <w:r w:rsidRPr="006D5A39">
        <w:rPr>
          <w:rFonts w:ascii="Times New Roman" w:hAnsi="Times New Roman"/>
          <w:sz w:val="22"/>
          <w:szCs w:val="22"/>
        </w:rPr>
        <w:t>ПАО «Промсвязьбанк», БИК 044525555,</w:t>
      </w:r>
    </w:p>
    <w:p w:rsidR="006D5A39" w:rsidRPr="006D5A39" w:rsidRDefault="006D5A39" w:rsidP="006D5A39">
      <w:pPr>
        <w:rPr>
          <w:rFonts w:ascii="Times New Roman" w:hAnsi="Times New Roman"/>
          <w:sz w:val="22"/>
          <w:szCs w:val="22"/>
        </w:rPr>
      </w:pPr>
      <w:r w:rsidRPr="006D5A39">
        <w:rPr>
          <w:rFonts w:ascii="Times New Roman" w:hAnsi="Times New Roman"/>
          <w:sz w:val="22"/>
          <w:szCs w:val="22"/>
        </w:rPr>
        <w:t xml:space="preserve">                                                        к/с 30101810400000000555</w:t>
      </w:r>
    </w:p>
    <w:p w:rsidR="00431790" w:rsidRPr="006D5A39" w:rsidRDefault="00431790" w:rsidP="006D5A39">
      <w:pPr>
        <w:ind w:left="2694"/>
        <w:rPr>
          <w:rFonts w:ascii="Times New Roman" w:hAnsi="Times New Roman"/>
          <w:sz w:val="22"/>
          <w:szCs w:val="22"/>
        </w:rPr>
      </w:pPr>
    </w:p>
    <w:p w:rsidR="00431790" w:rsidRPr="00057BC7" w:rsidRDefault="00431790" w:rsidP="000C274E">
      <w:pPr>
        <w:ind w:left="2694"/>
        <w:rPr>
          <w:rFonts w:ascii="Times New Roman" w:hAnsi="Times New Roman"/>
          <w:sz w:val="22"/>
          <w:szCs w:val="22"/>
        </w:rPr>
      </w:pPr>
    </w:p>
    <w:tbl>
      <w:tblPr>
        <w:tblW w:w="0" w:type="auto"/>
        <w:tblLook w:val="04A0" w:firstRow="1" w:lastRow="0" w:firstColumn="1" w:lastColumn="0" w:noHBand="0" w:noVBand="1"/>
      </w:tblPr>
      <w:tblGrid>
        <w:gridCol w:w="2093"/>
        <w:gridCol w:w="7087"/>
      </w:tblGrid>
      <w:tr w:rsidR="00431790" w:rsidRPr="00057BC7" w:rsidTr="00431790">
        <w:tc>
          <w:tcPr>
            <w:tcW w:w="2093" w:type="dxa"/>
            <w:hideMark/>
          </w:tcPr>
          <w:p w:rsidR="00431790" w:rsidRPr="00057BC7" w:rsidRDefault="00431790" w:rsidP="000C274E">
            <w:pPr>
              <w:widowControl w:val="0"/>
              <w:overflowPunct w:val="0"/>
              <w:autoSpaceDE w:val="0"/>
              <w:autoSpaceDN w:val="0"/>
              <w:adjustRightInd w:val="0"/>
              <w:spacing w:line="276" w:lineRule="auto"/>
              <w:jc w:val="both"/>
              <w:rPr>
                <w:rFonts w:ascii="Times New Roman" w:hAnsi="Times New Roman"/>
                <w:b/>
                <w:sz w:val="22"/>
                <w:szCs w:val="22"/>
                <w:lang w:eastAsia="en-US"/>
              </w:rPr>
            </w:pPr>
            <w:r w:rsidRPr="00057BC7">
              <w:rPr>
                <w:rFonts w:ascii="Times New Roman" w:hAnsi="Times New Roman"/>
                <w:b/>
                <w:sz w:val="22"/>
                <w:szCs w:val="22"/>
                <w:lang w:eastAsia="en-US"/>
              </w:rPr>
              <w:t>«Участник»</w:t>
            </w:r>
          </w:p>
        </w:tc>
        <w:bookmarkStart w:id="18" w:name="Клиенты2"/>
        <w:tc>
          <w:tcPr>
            <w:tcW w:w="7087" w:type="dxa"/>
            <w:hideMark/>
          </w:tcPr>
          <w:p w:rsidR="00431790" w:rsidRPr="00057BC7" w:rsidRDefault="000C0D45" w:rsidP="000C274E">
            <w:pPr>
              <w:widowControl w:val="0"/>
              <w:overflowPunct w:val="0"/>
              <w:autoSpaceDE w:val="0"/>
              <w:autoSpaceDN w:val="0"/>
              <w:adjustRightInd w:val="0"/>
              <w:spacing w:line="276" w:lineRule="auto"/>
              <w:ind w:left="742"/>
              <w:jc w:val="both"/>
              <w:rPr>
                <w:rFonts w:ascii="Times New Roman" w:hAnsi="Times New Roman"/>
                <w:b/>
                <w:sz w:val="22"/>
                <w:szCs w:val="22"/>
                <w:lang w:eastAsia="en-US"/>
              </w:rPr>
            </w:pPr>
            <w:r w:rsidRPr="00704424">
              <w:rPr>
                <w:rFonts w:ascii="Times New Roman" w:hAnsi="Times New Roman"/>
                <w:b/>
                <w:sz w:val="24"/>
                <w:szCs w:val="24"/>
              </w:rPr>
              <w:fldChar w:fldCharType="begin">
                <w:ffData>
                  <w:name w:val="Клиенты2"/>
                  <w:enabled/>
                  <w:calcOnExit w:val="0"/>
                  <w:textInput>
                    <w:default w:val="&quot;Клиенты2&quot;"/>
                  </w:textInput>
                </w:ffData>
              </w:fldChar>
            </w:r>
            <w:r w:rsidR="00543C35" w:rsidRPr="00704424">
              <w:rPr>
                <w:rFonts w:ascii="Times New Roman" w:hAnsi="Times New Roman"/>
                <w:b/>
                <w:sz w:val="24"/>
                <w:szCs w:val="24"/>
              </w:rPr>
              <w:instrText xml:space="preserve"> FORMTEXT </w:instrText>
            </w:r>
            <w:r w:rsidRPr="00704424">
              <w:rPr>
                <w:rFonts w:ascii="Times New Roman" w:hAnsi="Times New Roman"/>
                <w:b/>
                <w:sz w:val="24"/>
                <w:szCs w:val="24"/>
              </w:rPr>
            </w:r>
            <w:r w:rsidRPr="00704424">
              <w:rPr>
                <w:rFonts w:ascii="Times New Roman" w:hAnsi="Times New Roman"/>
                <w:b/>
                <w:sz w:val="24"/>
                <w:szCs w:val="24"/>
              </w:rPr>
              <w:fldChar w:fldCharType="separate"/>
            </w:r>
            <w:r w:rsidR="00543C35" w:rsidRPr="00704424">
              <w:rPr>
                <w:rFonts w:ascii="Times New Roman" w:hAnsi="Times New Roman"/>
                <w:b/>
                <w:noProof/>
                <w:sz w:val="24"/>
                <w:szCs w:val="24"/>
              </w:rPr>
              <w:t>"Клиенты2"</w:t>
            </w:r>
            <w:r w:rsidRPr="00704424">
              <w:rPr>
                <w:rFonts w:ascii="Times New Roman" w:hAnsi="Times New Roman"/>
                <w:b/>
                <w:sz w:val="24"/>
                <w:szCs w:val="24"/>
              </w:rPr>
              <w:fldChar w:fldCharType="end"/>
            </w:r>
            <w:bookmarkEnd w:id="18"/>
          </w:p>
        </w:tc>
      </w:tr>
      <w:tr w:rsidR="00431790" w:rsidRPr="00057BC7" w:rsidTr="00431790">
        <w:tc>
          <w:tcPr>
            <w:tcW w:w="2093" w:type="dxa"/>
          </w:tcPr>
          <w:p w:rsidR="00431790" w:rsidRPr="00057BC7" w:rsidRDefault="00431790" w:rsidP="000C274E">
            <w:pPr>
              <w:widowControl w:val="0"/>
              <w:overflowPunct w:val="0"/>
              <w:autoSpaceDE w:val="0"/>
              <w:autoSpaceDN w:val="0"/>
              <w:adjustRightInd w:val="0"/>
              <w:spacing w:line="276" w:lineRule="auto"/>
              <w:ind w:firstLine="567"/>
              <w:jc w:val="both"/>
              <w:rPr>
                <w:rFonts w:ascii="Times New Roman" w:hAnsi="Times New Roman"/>
                <w:b/>
                <w:sz w:val="22"/>
                <w:szCs w:val="22"/>
                <w:lang w:eastAsia="en-US"/>
              </w:rPr>
            </w:pPr>
          </w:p>
        </w:tc>
        <w:bookmarkStart w:id="19" w:name="РеквизитыКлиента1"/>
        <w:tc>
          <w:tcPr>
            <w:tcW w:w="7087" w:type="dxa"/>
            <w:hideMark/>
          </w:tcPr>
          <w:p w:rsidR="00431790" w:rsidRPr="00057BC7" w:rsidRDefault="000C0D45" w:rsidP="000C274E">
            <w:pPr>
              <w:widowControl w:val="0"/>
              <w:overflowPunct w:val="0"/>
              <w:autoSpaceDE w:val="0"/>
              <w:autoSpaceDN w:val="0"/>
              <w:adjustRightInd w:val="0"/>
              <w:spacing w:line="276" w:lineRule="auto"/>
              <w:ind w:left="742"/>
              <w:jc w:val="both"/>
              <w:rPr>
                <w:rFonts w:ascii="Times New Roman" w:hAnsi="Times New Roman"/>
                <w:sz w:val="22"/>
                <w:szCs w:val="22"/>
                <w:lang w:eastAsia="en-US"/>
              </w:rPr>
            </w:pPr>
            <w:r w:rsidRPr="00704424">
              <w:rPr>
                <w:rFonts w:ascii="Times New Roman" w:hAnsi="Times New Roman"/>
                <w:sz w:val="24"/>
                <w:szCs w:val="24"/>
              </w:rPr>
              <w:fldChar w:fldCharType="begin">
                <w:ffData>
                  <w:name w:val="РеквизитыКлиента1"/>
                  <w:enabled/>
                  <w:calcOnExit w:val="0"/>
                  <w:textInput>
                    <w:default w:val="РеквизитыКлиента1"/>
                  </w:textInput>
                </w:ffData>
              </w:fldChar>
            </w:r>
            <w:r w:rsidR="00543C35" w:rsidRPr="00704424">
              <w:rPr>
                <w:rFonts w:ascii="Times New Roman" w:hAnsi="Times New Roman"/>
                <w:sz w:val="24"/>
                <w:szCs w:val="24"/>
              </w:rPr>
              <w:instrText xml:space="preserve"> FORMTEXT </w:instrText>
            </w:r>
            <w:r w:rsidRPr="00704424">
              <w:rPr>
                <w:rFonts w:ascii="Times New Roman" w:hAnsi="Times New Roman"/>
                <w:sz w:val="24"/>
                <w:szCs w:val="24"/>
              </w:rPr>
            </w:r>
            <w:r w:rsidRPr="00704424">
              <w:rPr>
                <w:rFonts w:ascii="Times New Roman" w:hAnsi="Times New Roman"/>
                <w:sz w:val="24"/>
                <w:szCs w:val="24"/>
              </w:rPr>
              <w:fldChar w:fldCharType="separate"/>
            </w:r>
            <w:r w:rsidR="00543C35" w:rsidRPr="00704424">
              <w:rPr>
                <w:rFonts w:ascii="Times New Roman" w:hAnsi="Times New Roman"/>
                <w:noProof/>
                <w:sz w:val="24"/>
                <w:szCs w:val="24"/>
              </w:rPr>
              <w:t>РеквизитыКлиента1</w:t>
            </w:r>
            <w:r w:rsidRPr="00704424">
              <w:rPr>
                <w:rFonts w:ascii="Times New Roman" w:hAnsi="Times New Roman"/>
                <w:sz w:val="24"/>
                <w:szCs w:val="24"/>
              </w:rPr>
              <w:fldChar w:fldCharType="end"/>
            </w:r>
            <w:bookmarkEnd w:id="19"/>
          </w:p>
        </w:tc>
      </w:tr>
    </w:tbl>
    <w:p w:rsidR="00431790" w:rsidRPr="00057BC7" w:rsidRDefault="00431790" w:rsidP="000C274E">
      <w:pPr>
        <w:ind w:left="2160"/>
        <w:rPr>
          <w:rFonts w:ascii="Times New Roman" w:hAnsi="Times New Roman"/>
          <w:b/>
          <w:sz w:val="22"/>
          <w:szCs w:val="22"/>
        </w:rPr>
      </w:pPr>
      <w:r w:rsidRPr="00057BC7">
        <w:rPr>
          <w:rFonts w:ascii="Times New Roman" w:hAnsi="Times New Roman"/>
          <w:b/>
          <w:sz w:val="22"/>
          <w:szCs w:val="22"/>
        </w:rPr>
        <w:tab/>
      </w:r>
    </w:p>
    <w:tbl>
      <w:tblPr>
        <w:tblW w:w="0" w:type="auto"/>
        <w:tblLook w:val="04A0" w:firstRow="1" w:lastRow="0" w:firstColumn="1" w:lastColumn="0" w:noHBand="0" w:noVBand="1"/>
      </w:tblPr>
      <w:tblGrid>
        <w:gridCol w:w="4927"/>
        <w:gridCol w:w="4927"/>
      </w:tblGrid>
      <w:tr w:rsidR="00431790" w:rsidRPr="00057BC7" w:rsidTr="00431790">
        <w:tc>
          <w:tcPr>
            <w:tcW w:w="4927" w:type="dxa"/>
          </w:tcPr>
          <w:p w:rsidR="00431790" w:rsidRPr="00057BC7" w:rsidRDefault="00431790" w:rsidP="000C274E">
            <w:pPr>
              <w:spacing w:line="276" w:lineRule="auto"/>
              <w:jc w:val="center"/>
              <w:rPr>
                <w:rFonts w:ascii="Times New Roman" w:hAnsi="Times New Roman"/>
                <w:b/>
                <w:snapToGrid w:val="0"/>
                <w:sz w:val="22"/>
                <w:szCs w:val="22"/>
                <w:lang w:eastAsia="en-US"/>
              </w:rPr>
            </w:pPr>
            <w:r w:rsidRPr="00057BC7">
              <w:rPr>
                <w:rFonts w:ascii="Times New Roman" w:hAnsi="Times New Roman"/>
                <w:b/>
                <w:sz w:val="22"/>
                <w:szCs w:val="22"/>
                <w:lang w:eastAsia="en-US"/>
              </w:rPr>
              <w:t>«Застройщик»</w:t>
            </w:r>
          </w:p>
          <w:p w:rsidR="00431790" w:rsidRPr="00057BC7" w:rsidRDefault="00431790" w:rsidP="000C274E">
            <w:pPr>
              <w:keepNext/>
              <w:snapToGrid w:val="0"/>
              <w:spacing w:line="276" w:lineRule="auto"/>
              <w:jc w:val="center"/>
              <w:outlineLvl w:val="8"/>
              <w:rPr>
                <w:rFonts w:ascii="Times New Roman" w:hAnsi="Times New Roman"/>
                <w:b/>
                <w:sz w:val="22"/>
                <w:szCs w:val="22"/>
                <w:lang w:eastAsia="en-US"/>
              </w:rPr>
            </w:pPr>
            <w:r w:rsidRPr="00057BC7">
              <w:rPr>
                <w:rFonts w:ascii="Times New Roman" w:hAnsi="Times New Roman"/>
                <w:b/>
                <w:snapToGrid w:val="0"/>
                <w:sz w:val="22"/>
                <w:szCs w:val="22"/>
                <w:lang w:eastAsia="en-US"/>
              </w:rPr>
              <w:t xml:space="preserve">ООО </w:t>
            </w:r>
            <w:r w:rsidR="007079B5">
              <w:rPr>
                <w:rFonts w:ascii="Times New Roman" w:hAnsi="Times New Roman"/>
                <w:b/>
                <w:bCs/>
                <w:snapToGrid w:val="0"/>
                <w:sz w:val="22"/>
                <w:szCs w:val="22"/>
              </w:rPr>
              <w:t xml:space="preserve">Специализированный застройщик </w:t>
            </w:r>
            <w:r w:rsidRPr="00057BC7">
              <w:rPr>
                <w:rFonts w:ascii="Times New Roman" w:hAnsi="Times New Roman"/>
                <w:b/>
                <w:snapToGrid w:val="0"/>
                <w:sz w:val="22"/>
                <w:szCs w:val="22"/>
                <w:lang w:eastAsia="en-US"/>
              </w:rPr>
              <w:t>«ПСФ «КРОСТ»</w:t>
            </w:r>
          </w:p>
          <w:p w:rsidR="00431790" w:rsidRPr="00057BC7" w:rsidRDefault="00431790" w:rsidP="000C274E">
            <w:pPr>
              <w:spacing w:line="276" w:lineRule="auto"/>
              <w:jc w:val="center"/>
              <w:rPr>
                <w:rFonts w:ascii="Times New Roman" w:hAnsi="Times New Roman"/>
                <w:b/>
                <w:sz w:val="22"/>
                <w:szCs w:val="22"/>
                <w:lang w:eastAsia="en-US"/>
              </w:rPr>
            </w:pPr>
          </w:p>
          <w:p w:rsidR="00431790" w:rsidRPr="00057BC7" w:rsidRDefault="00431790" w:rsidP="000C274E">
            <w:pPr>
              <w:spacing w:line="276" w:lineRule="auto"/>
              <w:jc w:val="center"/>
              <w:rPr>
                <w:rFonts w:ascii="Times New Roman" w:hAnsi="Times New Roman"/>
                <w:sz w:val="22"/>
                <w:szCs w:val="22"/>
                <w:lang w:eastAsia="en-US"/>
              </w:rPr>
            </w:pPr>
          </w:p>
          <w:p w:rsidR="00431790" w:rsidRPr="00057BC7" w:rsidRDefault="00431790" w:rsidP="000C274E">
            <w:pPr>
              <w:spacing w:line="276" w:lineRule="auto"/>
              <w:jc w:val="center"/>
              <w:rPr>
                <w:rFonts w:ascii="Times New Roman" w:hAnsi="Times New Roman"/>
                <w:sz w:val="22"/>
                <w:szCs w:val="22"/>
                <w:lang w:eastAsia="en-US"/>
              </w:rPr>
            </w:pPr>
          </w:p>
          <w:p w:rsidR="00431790" w:rsidRPr="00057BC7" w:rsidRDefault="00431790" w:rsidP="000C274E">
            <w:pPr>
              <w:spacing w:line="276" w:lineRule="auto"/>
              <w:jc w:val="center"/>
              <w:rPr>
                <w:rFonts w:ascii="Times New Roman" w:hAnsi="Times New Roman"/>
                <w:b/>
                <w:sz w:val="22"/>
                <w:szCs w:val="22"/>
                <w:u w:val="single"/>
                <w:lang w:eastAsia="en-US"/>
              </w:rPr>
            </w:pPr>
            <w:r w:rsidRPr="00057BC7">
              <w:rPr>
                <w:rFonts w:ascii="Times New Roman" w:hAnsi="Times New Roman"/>
                <w:sz w:val="22"/>
                <w:szCs w:val="22"/>
                <w:lang w:eastAsia="en-US"/>
              </w:rPr>
              <w:lastRenderedPageBreak/>
              <w:t xml:space="preserve">____________________________                                      </w:t>
            </w:r>
          </w:p>
          <w:p w:rsidR="00431790" w:rsidRPr="00057BC7" w:rsidRDefault="001C7884" w:rsidP="000C274E">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 xml:space="preserve">М.С. </w:t>
            </w:r>
            <w:r w:rsidR="00026166">
              <w:rPr>
                <w:rFonts w:ascii="Times New Roman" w:hAnsi="Times New Roman"/>
                <w:b/>
                <w:sz w:val="22"/>
                <w:szCs w:val="22"/>
                <w:lang w:eastAsia="en-US"/>
              </w:rPr>
              <w:t>ЛЮБЕЛЬСКАЯ</w:t>
            </w:r>
          </w:p>
          <w:p w:rsidR="00431790" w:rsidRPr="00057BC7" w:rsidRDefault="00431790" w:rsidP="000C274E">
            <w:pPr>
              <w:spacing w:line="276" w:lineRule="auto"/>
              <w:jc w:val="center"/>
              <w:rPr>
                <w:rFonts w:ascii="Times New Roman" w:hAnsi="Times New Roman"/>
                <w:b/>
                <w:sz w:val="22"/>
                <w:szCs w:val="22"/>
                <w:lang w:eastAsia="en-US"/>
              </w:rPr>
            </w:pPr>
            <w:r w:rsidRPr="00057BC7">
              <w:rPr>
                <w:rFonts w:ascii="Times New Roman" w:hAnsi="Times New Roman"/>
                <w:b/>
                <w:sz w:val="22"/>
                <w:szCs w:val="22"/>
                <w:lang w:eastAsia="en-US"/>
              </w:rPr>
              <w:t>(действующая по доверенности)</w:t>
            </w:r>
          </w:p>
          <w:p w:rsidR="00431790" w:rsidRPr="00057BC7" w:rsidRDefault="00431790" w:rsidP="000C274E">
            <w:pPr>
              <w:widowControl w:val="0"/>
              <w:overflowPunct w:val="0"/>
              <w:autoSpaceDE w:val="0"/>
              <w:autoSpaceDN w:val="0"/>
              <w:adjustRightInd w:val="0"/>
              <w:spacing w:line="276" w:lineRule="auto"/>
              <w:ind w:firstLine="567"/>
              <w:jc w:val="center"/>
              <w:rPr>
                <w:rFonts w:ascii="Times New Roman" w:hAnsi="Times New Roman"/>
                <w:b/>
                <w:bCs/>
                <w:sz w:val="22"/>
                <w:szCs w:val="22"/>
                <w:lang w:eastAsia="en-US"/>
              </w:rPr>
            </w:pPr>
          </w:p>
        </w:tc>
        <w:tc>
          <w:tcPr>
            <w:tcW w:w="4927" w:type="dxa"/>
          </w:tcPr>
          <w:p w:rsidR="00431790" w:rsidRPr="00057BC7" w:rsidRDefault="00431790" w:rsidP="000C274E">
            <w:pPr>
              <w:spacing w:line="276" w:lineRule="auto"/>
              <w:jc w:val="center"/>
              <w:rPr>
                <w:rFonts w:ascii="Times New Roman" w:hAnsi="Times New Roman"/>
                <w:b/>
                <w:sz w:val="22"/>
                <w:szCs w:val="22"/>
                <w:lang w:eastAsia="en-US"/>
              </w:rPr>
            </w:pPr>
            <w:r w:rsidRPr="00057BC7">
              <w:rPr>
                <w:rFonts w:ascii="Times New Roman" w:hAnsi="Times New Roman"/>
                <w:b/>
                <w:sz w:val="22"/>
                <w:szCs w:val="22"/>
                <w:lang w:eastAsia="en-US"/>
              </w:rPr>
              <w:lastRenderedPageBreak/>
              <w:t>«Участник»</w:t>
            </w:r>
          </w:p>
          <w:p w:rsidR="00431790" w:rsidRPr="00057BC7" w:rsidRDefault="00431790" w:rsidP="000C274E">
            <w:pPr>
              <w:spacing w:line="276" w:lineRule="auto"/>
              <w:jc w:val="center"/>
              <w:rPr>
                <w:rFonts w:ascii="Times New Roman" w:hAnsi="Times New Roman"/>
                <w:b/>
                <w:sz w:val="22"/>
                <w:szCs w:val="22"/>
                <w:lang w:eastAsia="en-US"/>
              </w:rPr>
            </w:pPr>
          </w:p>
          <w:p w:rsidR="00431790" w:rsidRPr="00057BC7" w:rsidRDefault="00431790" w:rsidP="000C274E">
            <w:pPr>
              <w:spacing w:line="276" w:lineRule="auto"/>
              <w:jc w:val="center"/>
              <w:rPr>
                <w:rFonts w:ascii="Times New Roman" w:hAnsi="Times New Roman"/>
                <w:b/>
                <w:sz w:val="22"/>
                <w:szCs w:val="22"/>
                <w:lang w:eastAsia="en-US"/>
              </w:rPr>
            </w:pPr>
          </w:p>
          <w:p w:rsidR="00431790" w:rsidRPr="00057BC7" w:rsidRDefault="00431790" w:rsidP="000C274E">
            <w:pPr>
              <w:spacing w:line="276" w:lineRule="auto"/>
              <w:rPr>
                <w:rFonts w:ascii="Times New Roman" w:hAnsi="Times New Roman"/>
                <w:b/>
                <w:sz w:val="22"/>
                <w:szCs w:val="22"/>
                <w:lang w:eastAsia="en-US"/>
              </w:rPr>
            </w:pPr>
          </w:p>
          <w:p w:rsidR="00431790" w:rsidRPr="00057BC7" w:rsidRDefault="00431790" w:rsidP="000C274E">
            <w:pPr>
              <w:spacing w:line="276" w:lineRule="auto"/>
              <w:rPr>
                <w:rFonts w:ascii="Times New Roman" w:hAnsi="Times New Roman"/>
                <w:b/>
                <w:sz w:val="22"/>
                <w:szCs w:val="22"/>
                <w:lang w:eastAsia="en-US"/>
              </w:rPr>
            </w:pPr>
          </w:p>
          <w:p w:rsidR="00431790" w:rsidRPr="00057BC7" w:rsidRDefault="00431790" w:rsidP="000C274E">
            <w:pPr>
              <w:spacing w:line="276" w:lineRule="auto"/>
              <w:rPr>
                <w:rFonts w:ascii="Times New Roman" w:hAnsi="Times New Roman"/>
                <w:b/>
                <w:sz w:val="22"/>
                <w:szCs w:val="22"/>
                <w:lang w:eastAsia="en-US"/>
              </w:rPr>
            </w:pPr>
            <w:r w:rsidRPr="00057BC7">
              <w:rPr>
                <w:rFonts w:ascii="Times New Roman" w:hAnsi="Times New Roman"/>
                <w:b/>
                <w:sz w:val="22"/>
                <w:szCs w:val="22"/>
                <w:lang w:eastAsia="en-US"/>
              </w:rPr>
              <w:t xml:space="preserve">           _______________________</w:t>
            </w:r>
            <w:r w:rsidR="00543C35">
              <w:rPr>
                <w:rFonts w:ascii="Times New Roman" w:hAnsi="Times New Roman"/>
                <w:b/>
                <w:sz w:val="22"/>
                <w:szCs w:val="22"/>
                <w:lang w:eastAsia="en-US"/>
              </w:rPr>
              <w:t>_____</w:t>
            </w:r>
          </w:p>
          <w:bookmarkStart w:id="20" w:name="Клиенты1Сокращенно"/>
          <w:p w:rsidR="00431790" w:rsidRPr="00057BC7" w:rsidRDefault="000C0D45" w:rsidP="00543C35">
            <w:pPr>
              <w:widowControl w:val="0"/>
              <w:overflowPunct w:val="0"/>
              <w:autoSpaceDE w:val="0"/>
              <w:autoSpaceDN w:val="0"/>
              <w:adjustRightInd w:val="0"/>
              <w:spacing w:line="276" w:lineRule="auto"/>
              <w:jc w:val="both"/>
              <w:rPr>
                <w:rFonts w:ascii="Times New Roman" w:hAnsi="Times New Roman"/>
                <w:b/>
                <w:sz w:val="22"/>
                <w:szCs w:val="22"/>
                <w:lang w:eastAsia="en-US"/>
              </w:rPr>
            </w:pPr>
            <w:r w:rsidRPr="00704424">
              <w:rPr>
                <w:rFonts w:ascii="Times New Roman" w:hAnsi="Times New Roman"/>
                <w:b/>
                <w:snapToGrid w:val="0"/>
                <w:sz w:val="24"/>
                <w:szCs w:val="24"/>
              </w:rPr>
              <w:lastRenderedPageBreak/>
              <w:fldChar w:fldCharType="begin">
                <w:ffData>
                  <w:name w:val="Клиенты1Сокращенно"/>
                  <w:enabled/>
                  <w:calcOnExit w:val="0"/>
                  <w:textInput>
                    <w:default w:val="&quot;КЛИЕНТЫ1СОКРАЩЕННО&quot;"/>
                    <w:format w:val="Все прописные"/>
                  </w:textInput>
                </w:ffData>
              </w:fldChar>
            </w:r>
            <w:r w:rsidR="00543C35" w:rsidRPr="00704424">
              <w:rPr>
                <w:rFonts w:ascii="Times New Roman" w:hAnsi="Times New Roman"/>
                <w:b/>
                <w:snapToGrid w:val="0"/>
                <w:sz w:val="24"/>
                <w:szCs w:val="24"/>
              </w:rPr>
              <w:instrText xml:space="preserve"> FORMTEXT </w:instrText>
            </w:r>
            <w:r w:rsidRPr="00704424">
              <w:rPr>
                <w:rFonts w:ascii="Times New Roman" w:hAnsi="Times New Roman"/>
                <w:b/>
                <w:snapToGrid w:val="0"/>
                <w:sz w:val="24"/>
                <w:szCs w:val="24"/>
              </w:rPr>
            </w:r>
            <w:r w:rsidRPr="00704424">
              <w:rPr>
                <w:rFonts w:ascii="Times New Roman" w:hAnsi="Times New Roman"/>
                <w:b/>
                <w:snapToGrid w:val="0"/>
                <w:sz w:val="24"/>
                <w:szCs w:val="24"/>
              </w:rPr>
              <w:fldChar w:fldCharType="separate"/>
            </w:r>
            <w:r w:rsidR="00543C35" w:rsidRPr="00704424">
              <w:rPr>
                <w:rFonts w:ascii="Times New Roman" w:hAnsi="Times New Roman"/>
                <w:b/>
                <w:noProof/>
                <w:snapToGrid w:val="0"/>
                <w:sz w:val="24"/>
                <w:szCs w:val="24"/>
              </w:rPr>
              <w:t>"КЛИЕНТЫ1СОКРАЩЕННО"</w:t>
            </w:r>
            <w:r w:rsidRPr="00704424">
              <w:rPr>
                <w:rFonts w:ascii="Times New Roman" w:hAnsi="Times New Roman"/>
                <w:b/>
                <w:snapToGrid w:val="0"/>
                <w:sz w:val="24"/>
                <w:szCs w:val="24"/>
              </w:rPr>
              <w:fldChar w:fldCharType="end"/>
            </w:r>
            <w:bookmarkEnd w:id="20"/>
          </w:p>
        </w:tc>
      </w:tr>
    </w:tbl>
    <w:p w:rsidR="00431790" w:rsidRPr="00057BC7" w:rsidRDefault="00431790" w:rsidP="000C274E">
      <w:pPr>
        <w:rPr>
          <w:rFonts w:ascii="Times New Roman" w:hAnsi="Times New Roman"/>
          <w:sz w:val="22"/>
          <w:szCs w:val="22"/>
        </w:rPr>
      </w:pPr>
    </w:p>
    <w:p w:rsidR="00543C35" w:rsidRDefault="00543C35" w:rsidP="00543C35">
      <w:pPr>
        <w:keepNext/>
        <w:jc w:val="center"/>
        <w:outlineLvl w:val="0"/>
        <w:rPr>
          <w:rFonts w:ascii="Times New Roman" w:hAnsi="Times New Roman"/>
          <w:b/>
          <w:sz w:val="22"/>
          <w:szCs w:val="22"/>
        </w:rPr>
      </w:pPr>
    </w:p>
    <w:p w:rsidR="00543C35" w:rsidRPr="00530B2C" w:rsidRDefault="00543C35" w:rsidP="00932857">
      <w:pPr>
        <w:keepNext/>
        <w:pageBreakBefore/>
        <w:jc w:val="center"/>
        <w:outlineLvl w:val="0"/>
        <w:rPr>
          <w:rFonts w:ascii="Times New Roman" w:hAnsi="Times New Roman"/>
          <w:b/>
          <w:sz w:val="22"/>
          <w:szCs w:val="22"/>
        </w:rPr>
      </w:pPr>
      <w:r w:rsidRPr="00530B2C">
        <w:rPr>
          <w:rFonts w:ascii="Times New Roman" w:hAnsi="Times New Roman"/>
          <w:b/>
          <w:sz w:val="22"/>
          <w:szCs w:val="22"/>
        </w:rPr>
        <w:lastRenderedPageBreak/>
        <w:t>Приложение № 1</w:t>
      </w: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 xml:space="preserve">к Договору № </w:t>
      </w:r>
      <w:r w:rsidR="000C0D45" w:rsidRPr="001C7884">
        <w:rPr>
          <w:b/>
          <w:sz w:val="22"/>
          <w:szCs w:val="22"/>
        </w:rPr>
        <w:fldChar w:fldCharType="begin">
          <w:ffData>
            <w:name w:val="НомерДоговора3"/>
            <w:enabled/>
            <w:calcOnExit w:val="0"/>
            <w:textInput>
              <w:default w:val="&quot;НомерДоговора3&quot;"/>
            </w:textInput>
          </w:ffData>
        </w:fldChar>
      </w:r>
      <w:bookmarkStart w:id="21" w:name="НомерДоговора3"/>
      <w:r w:rsidRPr="001C7884">
        <w:rPr>
          <w:b/>
          <w:sz w:val="22"/>
          <w:szCs w:val="22"/>
        </w:rPr>
        <w:instrText xml:space="preserve"> FORMTEXT </w:instrText>
      </w:r>
      <w:r w:rsidR="000C0D45" w:rsidRPr="001C7884">
        <w:rPr>
          <w:b/>
          <w:sz w:val="22"/>
          <w:szCs w:val="22"/>
        </w:rPr>
      </w:r>
      <w:r w:rsidR="000C0D45" w:rsidRPr="001C7884">
        <w:rPr>
          <w:b/>
          <w:sz w:val="22"/>
          <w:szCs w:val="22"/>
        </w:rPr>
        <w:fldChar w:fldCharType="separate"/>
      </w:r>
      <w:r w:rsidRPr="001C7884">
        <w:rPr>
          <w:b/>
          <w:noProof/>
          <w:sz w:val="22"/>
          <w:szCs w:val="22"/>
        </w:rPr>
        <w:t>"</w:t>
      </w:r>
      <w:r w:rsidRPr="001C7884">
        <w:rPr>
          <w:rFonts w:hint="eastAsia"/>
          <w:b/>
          <w:noProof/>
          <w:sz w:val="22"/>
          <w:szCs w:val="22"/>
        </w:rPr>
        <w:t>НомерДоговора</w:t>
      </w:r>
      <w:r w:rsidRPr="001C7884">
        <w:rPr>
          <w:b/>
          <w:noProof/>
          <w:sz w:val="22"/>
          <w:szCs w:val="22"/>
        </w:rPr>
        <w:t>3"</w:t>
      </w:r>
      <w:r w:rsidR="000C0D45" w:rsidRPr="001C7884">
        <w:rPr>
          <w:b/>
          <w:sz w:val="22"/>
          <w:szCs w:val="22"/>
        </w:rPr>
        <w:fldChar w:fldCharType="end"/>
      </w:r>
      <w:bookmarkEnd w:id="21"/>
      <w:r w:rsidRPr="00530B2C">
        <w:rPr>
          <w:rFonts w:ascii="Times New Roman" w:hAnsi="Times New Roman"/>
          <w:b/>
          <w:sz w:val="22"/>
          <w:szCs w:val="22"/>
        </w:rPr>
        <w:t xml:space="preserve">от </w:t>
      </w:r>
      <w:r w:rsidR="000C0D45">
        <w:rPr>
          <w:b/>
          <w:snapToGrid w:val="0"/>
          <w:sz w:val="22"/>
          <w:szCs w:val="22"/>
        </w:rPr>
        <w:fldChar w:fldCharType="begin">
          <w:ffData>
            <w:name w:val="ДатаЗаключения3"/>
            <w:enabled/>
            <w:calcOnExit w:val="0"/>
            <w:textInput>
              <w:default w:val="&quot;ДатаЗаключения3&quot;"/>
            </w:textInput>
          </w:ffData>
        </w:fldChar>
      </w:r>
      <w:bookmarkStart w:id="22" w:name="ДатаЗаключения3"/>
      <w:r>
        <w:rPr>
          <w:b/>
          <w:snapToGrid w:val="0"/>
          <w:sz w:val="22"/>
          <w:szCs w:val="22"/>
        </w:rPr>
        <w:instrText xml:space="preserve"> FORMTEXT </w:instrText>
      </w:r>
      <w:r w:rsidR="000C0D45">
        <w:rPr>
          <w:b/>
          <w:snapToGrid w:val="0"/>
          <w:sz w:val="22"/>
          <w:szCs w:val="22"/>
        </w:rPr>
      </w:r>
      <w:r w:rsidR="000C0D45">
        <w:rPr>
          <w:b/>
          <w:snapToGrid w:val="0"/>
          <w:sz w:val="22"/>
          <w:szCs w:val="22"/>
        </w:rPr>
        <w:fldChar w:fldCharType="separate"/>
      </w:r>
      <w:r>
        <w:rPr>
          <w:b/>
          <w:noProof/>
          <w:snapToGrid w:val="0"/>
          <w:sz w:val="22"/>
          <w:szCs w:val="22"/>
        </w:rPr>
        <w:t>"</w:t>
      </w:r>
      <w:r>
        <w:rPr>
          <w:rFonts w:hint="eastAsia"/>
          <w:b/>
          <w:noProof/>
          <w:snapToGrid w:val="0"/>
          <w:sz w:val="22"/>
          <w:szCs w:val="22"/>
        </w:rPr>
        <w:t>ДатаЗаключения</w:t>
      </w:r>
      <w:r>
        <w:rPr>
          <w:b/>
          <w:noProof/>
          <w:snapToGrid w:val="0"/>
          <w:sz w:val="22"/>
          <w:szCs w:val="22"/>
        </w:rPr>
        <w:t>3"</w:t>
      </w:r>
      <w:r w:rsidR="000C0D45">
        <w:rPr>
          <w:b/>
          <w:snapToGrid w:val="0"/>
          <w:sz w:val="22"/>
          <w:szCs w:val="22"/>
        </w:rPr>
        <w:fldChar w:fldCharType="end"/>
      </w:r>
      <w:bookmarkEnd w:id="22"/>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участия в долевом строительстве</w:t>
      </w: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543C35" w:rsidRPr="00530B2C" w:rsidTr="00AF2773">
        <w:tc>
          <w:tcPr>
            <w:tcW w:w="4927" w:type="dxa"/>
            <w:hideMark/>
          </w:tcPr>
          <w:p w:rsidR="00543C35" w:rsidRPr="00530B2C" w:rsidRDefault="00940C69" w:rsidP="00AF2773">
            <w:pPr>
              <w:keepNext/>
              <w:outlineLvl w:val="0"/>
              <w:rPr>
                <w:rFonts w:ascii="Times New Roman" w:hAnsi="Times New Roman"/>
                <w:b/>
                <w:sz w:val="22"/>
                <w:szCs w:val="22"/>
              </w:rPr>
            </w:pPr>
            <w:r>
              <w:rPr>
                <w:rFonts w:ascii="Times New Roman" w:hAnsi="Times New Roman"/>
                <w:b/>
                <w:snapToGrid w:val="0"/>
                <w:sz w:val="22"/>
                <w:szCs w:val="22"/>
              </w:rPr>
              <w:t>г</w:t>
            </w:r>
            <w:r w:rsidR="00543C35" w:rsidRPr="00530B2C">
              <w:rPr>
                <w:rFonts w:ascii="Times New Roman" w:hAnsi="Times New Roman"/>
                <w:b/>
                <w:snapToGrid w:val="0"/>
                <w:sz w:val="22"/>
                <w:szCs w:val="22"/>
              </w:rPr>
              <w:t>. Москва</w:t>
            </w:r>
          </w:p>
        </w:tc>
        <w:tc>
          <w:tcPr>
            <w:tcW w:w="4927" w:type="dxa"/>
            <w:hideMark/>
          </w:tcPr>
          <w:p w:rsidR="00543C35" w:rsidRPr="00530B2C" w:rsidRDefault="000C0D45" w:rsidP="00AF2773">
            <w:pPr>
              <w:keepNext/>
              <w:jc w:val="right"/>
              <w:outlineLvl w:val="0"/>
              <w:rPr>
                <w:rFonts w:ascii="Times New Roman" w:hAnsi="Times New Roman"/>
                <w:b/>
                <w:sz w:val="22"/>
                <w:szCs w:val="22"/>
              </w:rPr>
            </w:pPr>
            <w:r>
              <w:rPr>
                <w:b/>
                <w:snapToGrid w:val="0"/>
                <w:sz w:val="22"/>
                <w:szCs w:val="22"/>
              </w:rPr>
              <w:fldChar w:fldCharType="begin">
                <w:ffData>
                  <w:name w:val="ДатаЗаключения4"/>
                  <w:enabled/>
                  <w:calcOnExit w:val="0"/>
                  <w:textInput>
                    <w:default w:val="&quot;ДатаЗаключения4&quot;"/>
                  </w:textInput>
                </w:ffData>
              </w:fldChar>
            </w:r>
            <w:bookmarkStart w:id="23" w:name="ДатаЗаключения4"/>
            <w:r w:rsidR="00543C35">
              <w:rPr>
                <w:b/>
                <w:snapToGrid w:val="0"/>
                <w:sz w:val="22"/>
                <w:szCs w:val="22"/>
              </w:rPr>
              <w:instrText xml:space="preserve"> FORMTEXT </w:instrText>
            </w:r>
            <w:r>
              <w:rPr>
                <w:b/>
                <w:snapToGrid w:val="0"/>
                <w:sz w:val="22"/>
                <w:szCs w:val="22"/>
              </w:rPr>
            </w:r>
            <w:r>
              <w:rPr>
                <w:b/>
                <w:snapToGrid w:val="0"/>
                <w:sz w:val="22"/>
                <w:szCs w:val="22"/>
              </w:rPr>
              <w:fldChar w:fldCharType="separate"/>
            </w:r>
            <w:r w:rsidR="00543C35">
              <w:rPr>
                <w:b/>
                <w:noProof/>
                <w:snapToGrid w:val="0"/>
                <w:sz w:val="22"/>
                <w:szCs w:val="22"/>
              </w:rPr>
              <w:t>"</w:t>
            </w:r>
            <w:r w:rsidR="00543C35">
              <w:rPr>
                <w:rFonts w:hint="eastAsia"/>
                <w:b/>
                <w:noProof/>
                <w:snapToGrid w:val="0"/>
                <w:sz w:val="22"/>
                <w:szCs w:val="22"/>
              </w:rPr>
              <w:t>ДатаЗаключения</w:t>
            </w:r>
            <w:r w:rsidR="00543C35">
              <w:rPr>
                <w:b/>
                <w:noProof/>
                <w:snapToGrid w:val="0"/>
                <w:sz w:val="22"/>
                <w:szCs w:val="22"/>
              </w:rPr>
              <w:t>4"</w:t>
            </w:r>
            <w:r>
              <w:rPr>
                <w:b/>
                <w:snapToGrid w:val="0"/>
                <w:sz w:val="22"/>
                <w:szCs w:val="22"/>
              </w:rPr>
              <w:fldChar w:fldCharType="end"/>
            </w:r>
            <w:bookmarkEnd w:id="23"/>
          </w:p>
        </w:tc>
      </w:tr>
    </w:tbl>
    <w:p w:rsidR="00543C35" w:rsidRPr="00530B2C" w:rsidRDefault="00543C35" w:rsidP="00543C35">
      <w:pPr>
        <w:widowControl w:val="0"/>
        <w:overflowPunct w:val="0"/>
        <w:autoSpaceDE w:val="0"/>
        <w:autoSpaceDN w:val="0"/>
        <w:adjustRightInd w:val="0"/>
        <w:ind w:firstLine="567"/>
        <w:jc w:val="both"/>
        <w:rPr>
          <w:rFonts w:ascii="Times New Roman" w:hAnsi="Times New Roman"/>
          <w:sz w:val="22"/>
          <w:szCs w:val="22"/>
        </w:rPr>
      </w:pP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ПЛАН СОЗДАВАЕМОГО ОБЪЕКТА</w:t>
      </w: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85"/>
        <w:gridCol w:w="772"/>
        <w:gridCol w:w="1198"/>
        <w:gridCol w:w="2050"/>
        <w:gridCol w:w="1417"/>
        <w:gridCol w:w="1550"/>
      </w:tblGrid>
      <w:tr w:rsidR="00543C35" w:rsidRPr="00530B2C" w:rsidTr="00AF2773">
        <w:trPr>
          <w:trHeight w:val="336"/>
          <w:jc w:val="center"/>
        </w:trPr>
        <w:tc>
          <w:tcPr>
            <w:tcW w:w="1418"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hanging="426"/>
              <w:jc w:val="center"/>
              <w:rPr>
                <w:rFonts w:ascii="Times New Roman" w:hAnsi="Times New Roman"/>
                <w:b/>
                <w:snapToGrid w:val="0"/>
                <w:sz w:val="22"/>
                <w:szCs w:val="22"/>
              </w:rPr>
            </w:pPr>
            <w:r w:rsidRPr="00530B2C">
              <w:rPr>
                <w:rFonts w:ascii="Times New Roman" w:hAnsi="Times New Roman"/>
                <w:b/>
                <w:snapToGrid w:val="0"/>
                <w:sz w:val="22"/>
                <w:szCs w:val="22"/>
              </w:rPr>
              <w:t xml:space="preserve">                                Тип квартиры</w:t>
            </w:r>
          </w:p>
        </w:tc>
        <w:tc>
          <w:tcPr>
            <w:tcW w:w="985"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hanging="426"/>
              <w:jc w:val="right"/>
              <w:rPr>
                <w:rFonts w:ascii="Times New Roman" w:hAnsi="Times New Roman"/>
                <w:b/>
                <w:snapToGrid w:val="0"/>
                <w:sz w:val="22"/>
                <w:szCs w:val="22"/>
              </w:rPr>
            </w:pPr>
            <w:r w:rsidRPr="00530B2C">
              <w:rPr>
                <w:rFonts w:ascii="Times New Roman" w:hAnsi="Times New Roman"/>
                <w:b/>
                <w:snapToGrid w:val="0"/>
                <w:sz w:val="22"/>
                <w:szCs w:val="22"/>
              </w:rPr>
              <w:t xml:space="preserve">                  Секция</w:t>
            </w:r>
          </w:p>
        </w:tc>
        <w:tc>
          <w:tcPr>
            <w:tcW w:w="772"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hanging="426"/>
              <w:jc w:val="right"/>
              <w:rPr>
                <w:rFonts w:ascii="Times New Roman" w:hAnsi="Times New Roman"/>
                <w:b/>
                <w:snapToGrid w:val="0"/>
                <w:sz w:val="22"/>
                <w:szCs w:val="22"/>
              </w:rPr>
            </w:pPr>
            <w:r w:rsidRPr="00530B2C">
              <w:rPr>
                <w:rFonts w:ascii="Times New Roman" w:hAnsi="Times New Roman"/>
                <w:b/>
                <w:snapToGrid w:val="0"/>
                <w:sz w:val="22"/>
                <w:szCs w:val="22"/>
              </w:rPr>
              <w:t xml:space="preserve">                        Этаж</w:t>
            </w:r>
          </w:p>
        </w:tc>
        <w:tc>
          <w:tcPr>
            <w:tcW w:w="1198"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Кол-во комнат</w:t>
            </w:r>
          </w:p>
        </w:tc>
        <w:tc>
          <w:tcPr>
            <w:tcW w:w="2050"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firstLine="567"/>
              <w:rPr>
                <w:rFonts w:ascii="Times New Roman" w:hAnsi="Times New Roman"/>
                <w:b/>
                <w:snapToGrid w:val="0"/>
                <w:sz w:val="22"/>
                <w:szCs w:val="22"/>
              </w:rPr>
            </w:pPr>
            <w:r w:rsidRPr="00530B2C">
              <w:rPr>
                <w:rFonts w:ascii="Times New Roman" w:hAnsi="Times New Roman"/>
                <w:b/>
                <w:snapToGrid w:val="0"/>
                <w:sz w:val="22"/>
                <w:szCs w:val="22"/>
              </w:rPr>
              <w:t xml:space="preserve">                 Проектный                  номер</w:t>
            </w:r>
          </w:p>
        </w:tc>
        <w:tc>
          <w:tcPr>
            <w:tcW w:w="1417"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49"/>
              </w:tabs>
              <w:overflowPunct w:val="0"/>
              <w:autoSpaceDE w:val="0"/>
              <w:autoSpaceDN w:val="0"/>
              <w:adjustRightInd w:val="0"/>
              <w:ind w:hanging="426"/>
              <w:jc w:val="center"/>
              <w:rPr>
                <w:rFonts w:ascii="Times New Roman" w:hAnsi="Times New Roman"/>
                <w:b/>
                <w:snapToGrid w:val="0"/>
                <w:sz w:val="22"/>
                <w:szCs w:val="22"/>
              </w:rPr>
            </w:pPr>
            <w:r w:rsidRPr="00530B2C">
              <w:rPr>
                <w:rFonts w:ascii="Times New Roman" w:hAnsi="Times New Roman"/>
                <w:b/>
                <w:snapToGrid w:val="0"/>
                <w:sz w:val="22"/>
                <w:szCs w:val="22"/>
              </w:rPr>
              <w:t xml:space="preserve">                          Площадь квартиры (проектная)кв.м.</w:t>
            </w:r>
          </w:p>
        </w:tc>
        <w:tc>
          <w:tcPr>
            <w:tcW w:w="1550"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Жилая проектная площадь, кв.м.</w:t>
            </w:r>
          </w:p>
        </w:tc>
      </w:tr>
      <w:tr w:rsidR="00543C35" w:rsidRPr="00530B2C" w:rsidTr="00AF2773">
        <w:trPr>
          <w:trHeight w:val="50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bCs/>
                <w:iCs/>
                <w:snapToGrid w:val="0"/>
                <w:sz w:val="22"/>
                <w:szCs w:val="22"/>
              </w:rPr>
            </w:pPr>
            <w:r>
              <w:rPr>
                <w:rFonts w:ascii="Times New Roman" w:hAnsi="Times New Roman"/>
                <w:b/>
                <w:i/>
                <w:snapToGrid w:val="0"/>
                <w:sz w:val="22"/>
                <w:szCs w:val="22"/>
              </w:rPr>
              <w:fldChar w:fldCharType="begin">
                <w:ffData>
                  <w:name w:val="ТипКвартиры1"/>
                  <w:enabled/>
                  <w:calcOnExit w:val="0"/>
                  <w:textInput>
                    <w:default w:val="&lt;ТипКвартиры1&gt;"/>
                  </w:textInput>
                </w:ffData>
              </w:fldChar>
            </w:r>
            <w:bookmarkStart w:id="24" w:name="ТипКвартиры1"/>
            <w:r w:rsidR="00543C35">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543C35">
              <w:rPr>
                <w:rFonts w:ascii="Times New Roman" w:hAnsi="Times New Roman"/>
                <w:b/>
                <w:i/>
                <w:noProof/>
                <w:snapToGrid w:val="0"/>
                <w:sz w:val="22"/>
                <w:szCs w:val="22"/>
              </w:rPr>
              <w:t>&lt;ТипКвартиры1&gt;</w:t>
            </w:r>
            <w:r>
              <w:rPr>
                <w:rFonts w:ascii="Times New Roman" w:hAnsi="Times New Roman"/>
                <w:b/>
                <w:i/>
                <w:snapToGrid w:val="0"/>
                <w:sz w:val="22"/>
                <w:szCs w:val="22"/>
              </w:rPr>
              <w:fldChar w:fldCharType="end"/>
            </w:r>
            <w:bookmarkEnd w:id="24"/>
          </w:p>
        </w:tc>
        <w:tc>
          <w:tcPr>
            <w:tcW w:w="985"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НомерСекции1"/>
                  <w:enabled/>
                  <w:calcOnExit w:val="0"/>
                  <w:textInput>
                    <w:default w:val="&lt;НомерСекции1&gt;"/>
                  </w:textInput>
                </w:ffData>
              </w:fldChar>
            </w:r>
            <w:bookmarkStart w:id="25" w:name="НомерСекции1"/>
            <w:r w:rsidR="00543C35">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543C35">
              <w:rPr>
                <w:rFonts w:ascii="Times New Roman" w:hAnsi="Times New Roman"/>
                <w:b/>
                <w:i/>
                <w:noProof/>
                <w:snapToGrid w:val="0"/>
                <w:sz w:val="22"/>
                <w:szCs w:val="22"/>
              </w:rPr>
              <w:t>&lt;НомерСекции1&gt;</w:t>
            </w:r>
            <w:r>
              <w:rPr>
                <w:rFonts w:ascii="Times New Roman" w:hAnsi="Times New Roman"/>
                <w:b/>
                <w:i/>
                <w:snapToGrid w:val="0"/>
                <w:sz w:val="22"/>
                <w:szCs w:val="22"/>
              </w:rPr>
              <w:fldChar w:fldCharType="end"/>
            </w:r>
            <w:bookmarkEnd w:id="25"/>
          </w:p>
        </w:tc>
        <w:tc>
          <w:tcPr>
            <w:tcW w:w="772"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ЭтажКвартиры1"/>
                  <w:enabled/>
                  <w:calcOnExit w:val="0"/>
                  <w:textInput>
                    <w:default w:val="&lt;ЭтажКвартиры1&gt;"/>
                  </w:textInput>
                </w:ffData>
              </w:fldChar>
            </w:r>
            <w:bookmarkStart w:id="26" w:name="ЭтажКвартиры1"/>
            <w:r w:rsidR="00543C35">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543C35">
              <w:rPr>
                <w:rFonts w:ascii="Times New Roman" w:hAnsi="Times New Roman"/>
                <w:b/>
                <w:i/>
                <w:noProof/>
                <w:snapToGrid w:val="0"/>
                <w:sz w:val="22"/>
                <w:szCs w:val="22"/>
              </w:rPr>
              <w:t>&lt;ЭтажКвартиры1&gt;</w:t>
            </w:r>
            <w:r>
              <w:rPr>
                <w:rFonts w:ascii="Times New Roman" w:hAnsi="Times New Roman"/>
                <w:b/>
                <w:i/>
                <w:snapToGrid w:val="0"/>
                <w:sz w:val="22"/>
                <w:szCs w:val="22"/>
              </w:rPr>
              <w:fldChar w:fldCharType="end"/>
            </w:r>
            <w:bookmarkEnd w:id="26"/>
          </w:p>
        </w:tc>
        <w:tc>
          <w:tcPr>
            <w:tcW w:w="1198"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iCs/>
                <w:snapToGrid w:val="0"/>
                <w:color w:val="000000"/>
                <w:sz w:val="22"/>
                <w:szCs w:val="22"/>
              </w:rPr>
            </w:pPr>
            <w:r>
              <w:rPr>
                <w:rFonts w:ascii="Times New Roman" w:hAnsi="Times New Roman"/>
                <w:b/>
                <w:i/>
                <w:sz w:val="22"/>
                <w:szCs w:val="22"/>
              </w:rPr>
              <w:fldChar w:fldCharType="begin">
                <w:ffData>
                  <w:name w:val="КоличествоКомнат1"/>
                  <w:enabled/>
                  <w:calcOnExit w:val="0"/>
                  <w:textInput>
                    <w:default w:val="&lt;КоличествоКомнат1&gt;"/>
                  </w:textInput>
                </w:ffData>
              </w:fldChar>
            </w:r>
            <w:bookmarkStart w:id="27" w:name="КоличествоКомнат1"/>
            <w:r w:rsidR="00543C35">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sidR="00543C35">
              <w:rPr>
                <w:rFonts w:ascii="Times New Roman" w:hAnsi="Times New Roman"/>
                <w:b/>
                <w:i/>
                <w:noProof/>
                <w:sz w:val="22"/>
                <w:szCs w:val="22"/>
              </w:rPr>
              <w:t>&lt;КоличествоКомнат1&gt;</w:t>
            </w:r>
            <w:r>
              <w:rPr>
                <w:rFonts w:ascii="Times New Roman" w:hAnsi="Times New Roman"/>
                <w:b/>
                <w:i/>
                <w:sz w:val="22"/>
                <w:szCs w:val="22"/>
              </w:rPr>
              <w:fldChar w:fldCharType="end"/>
            </w:r>
            <w:bookmarkEnd w:id="27"/>
          </w:p>
        </w:tc>
        <w:tc>
          <w:tcPr>
            <w:tcW w:w="2050"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543C35" w:rsidP="00AF2773">
            <w:pPr>
              <w:widowControl w:val="0"/>
              <w:tabs>
                <w:tab w:val="num" w:pos="0"/>
              </w:tabs>
              <w:overflowPunct w:val="0"/>
              <w:autoSpaceDE w:val="0"/>
              <w:autoSpaceDN w:val="0"/>
              <w:adjustRightInd w:val="0"/>
              <w:jc w:val="center"/>
              <w:rPr>
                <w:rFonts w:ascii="Times New Roman" w:hAnsi="Times New Roman"/>
                <w:b/>
                <w:iCs/>
                <w:snapToGrid w:val="0"/>
                <w:color w:val="000000"/>
                <w:sz w:val="22"/>
                <w:szCs w:val="22"/>
              </w:rPr>
            </w:pPr>
            <w:r w:rsidRPr="00704424">
              <w:rPr>
                <w:rFonts w:ascii="Times New Roman" w:hAnsi="Times New Roman"/>
                <w:b/>
                <w:i/>
                <w:snapToGrid w:val="0"/>
                <w:sz w:val="22"/>
                <w:szCs w:val="22"/>
              </w:rPr>
              <w:t xml:space="preserve">№ </w:t>
            </w:r>
            <w:r w:rsidR="000C0D45">
              <w:rPr>
                <w:rFonts w:ascii="Times New Roman" w:hAnsi="Times New Roman"/>
                <w:b/>
                <w:i/>
                <w:sz w:val="22"/>
                <w:szCs w:val="22"/>
              </w:rPr>
              <w:fldChar w:fldCharType="begin">
                <w:ffData>
                  <w:name w:val="НомерКвартиры1"/>
                  <w:enabled/>
                  <w:calcOnExit w:val="0"/>
                  <w:textInput>
                    <w:default w:val="&lt;НомерКвартиры1&gt;"/>
                  </w:textInput>
                </w:ffData>
              </w:fldChar>
            </w:r>
            <w:bookmarkStart w:id="28" w:name="НомерКвартиры1"/>
            <w:r>
              <w:rPr>
                <w:rFonts w:ascii="Times New Roman" w:hAnsi="Times New Roman"/>
                <w:b/>
                <w:i/>
                <w:sz w:val="22"/>
                <w:szCs w:val="22"/>
              </w:rPr>
              <w:instrText xml:space="preserve"> FORMTEXT </w:instrText>
            </w:r>
            <w:r w:rsidR="000C0D45">
              <w:rPr>
                <w:rFonts w:ascii="Times New Roman" w:hAnsi="Times New Roman"/>
                <w:b/>
                <w:i/>
                <w:sz w:val="22"/>
                <w:szCs w:val="22"/>
              </w:rPr>
            </w:r>
            <w:r w:rsidR="000C0D45">
              <w:rPr>
                <w:rFonts w:ascii="Times New Roman" w:hAnsi="Times New Roman"/>
                <w:b/>
                <w:i/>
                <w:sz w:val="22"/>
                <w:szCs w:val="22"/>
              </w:rPr>
              <w:fldChar w:fldCharType="separate"/>
            </w:r>
            <w:r>
              <w:rPr>
                <w:rFonts w:ascii="Times New Roman" w:hAnsi="Times New Roman"/>
                <w:b/>
                <w:i/>
                <w:noProof/>
                <w:sz w:val="22"/>
                <w:szCs w:val="22"/>
              </w:rPr>
              <w:t>&lt;НомерКвартиры1&gt;</w:t>
            </w:r>
            <w:r w:rsidR="000C0D45">
              <w:rPr>
                <w:rFonts w:ascii="Times New Roman" w:hAnsi="Times New Roman"/>
                <w:b/>
                <w:i/>
                <w:sz w:val="22"/>
                <w:szCs w:val="22"/>
              </w:rPr>
              <w:fldChar w:fldCharType="end"/>
            </w:r>
            <w:bookmarkEnd w:id="28"/>
          </w:p>
        </w:tc>
        <w:tc>
          <w:tcPr>
            <w:tcW w:w="1417" w:type="dxa"/>
            <w:tcBorders>
              <w:top w:val="single" w:sz="4" w:space="0" w:color="auto"/>
              <w:left w:val="single" w:sz="4" w:space="0" w:color="auto"/>
              <w:bottom w:val="single" w:sz="4" w:space="0" w:color="auto"/>
              <w:right w:val="single" w:sz="4" w:space="0" w:color="auto"/>
            </w:tcBorders>
            <w:vAlign w:val="center"/>
            <w:hideMark/>
          </w:tcPr>
          <w:p w:rsidR="00543C35" w:rsidRPr="00530B2C" w:rsidRDefault="000C0D45" w:rsidP="00AF2773">
            <w:pPr>
              <w:widowControl w:val="0"/>
              <w:tabs>
                <w:tab w:val="num" w:pos="0"/>
              </w:tabs>
              <w:overflowPunct w:val="0"/>
              <w:autoSpaceDE w:val="0"/>
              <w:autoSpaceDN w:val="0"/>
              <w:adjustRightInd w:val="0"/>
              <w:jc w:val="center"/>
              <w:rPr>
                <w:rFonts w:ascii="Times New Roman" w:hAnsi="Times New Roman"/>
                <w:b/>
                <w:bCs/>
                <w:i/>
                <w:iCs/>
                <w:snapToGrid w:val="0"/>
                <w:sz w:val="22"/>
                <w:szCs w:val="22"/>
              </w:rPr>
            </w:pPr>
            <w:r>
              <w:rPr>
                <w:b/>
                <w:i/>
                <w:snapToGrid w:val="0"/>
                <w:sz w:val="22"/>
                <w:szCs w:val="22"/>
              </w:rPr>
              <w:fldChar w:fldCharType="begin">
                <w:ffData>
                  <w:name w:val="ОбщаяПлощадь1"/>
                  <w:enabled/>
                  <w:calcOnExit w:val="0"/>
                  <w:textInput>
                    <w:default w:val="&lt;ОбщаяПлощадь1&gt;"/>
                  </w:textInput>
                </w:ffData>
              </w:fldChar>
            </w:r>
            <w:bookmarkStart w:id="29" w:name="ОбщаяПлощадь1"/>
            <w:r w:rsidR="00543C35">
              <w:rPr>
                <w:b/>
                <w:i/>
                <w:snapToGrid w:val="0"/>
                <w:sz w:val="22"/>
                <w:szCs w:val="22"/>
              </w:rPr>
              <w:instrText xml:space="preserve"> FORMTEXT </w:instrText>
            </w:r>
            <w:r>
              <w:rPr>
                <w:b/>
                <w:i/>
                <w:snapToGrid w:val="0"/>
                <w:sz w:val="22"/>
                <w:szCs w:val="22"/>
              </w:rPr>
            </w:r>
            <w:r>
              <w:rPr>
                <w:b/>
                <w:i/>
                <w:snapToGrid w:val="0"/>
                <w:sz w:val="22"/>
                <w:szCs w:val="22"/>
              </w:rPr>
              <w:fldChar w:fldCharType="separate"/>
            </w:r>
            <w:r w:rsidR="00543C35">
              <w:rPr>
                <w:b/>
                <w:i/>
                <w:noProof/>
                <w:snapToGrid w:val="0"/>
                <w:sz w:val="22"/>
                <w:szCs w:val="22"/>
              </w:rPr>
              <w:t>&lt;</w:t>
            </w:r>
            <w:r w:rsidR="00543C35">
              <w:rPr>
                <w:rFonts w:hint="eastAsia"/>
                <w:b/>
                <w:i/>
                <w:noProof/>
                <w:snapToGrid w:val="0"/>
                <w:sz w:val="22"/>
                <w:szCs w:val="22"/>
              </w:rPr>
              <w:t>ОбщаяПлощадь</w:t>
            </w:r>
            <w:r w:rsidR="00543C35">
              <w:rPr>
                <w:b/>
                <w:i/>
                <w:noProof/>
                <w:snapToGrid w:val="0"/>
                <w:sz w:val="22"/>
                <w:szCs w:val="22"/>
              </w:rPr>
              <w:t>1&gt;</w:t>
            </w:r>
            <w:r>
              <w:rPr>
                <w:b/>
                <w:i/>
                <w:snapToGrid w:val="0"/>
                <w:sz w:val="22"/>
                <w:szCs w:val="22"/>
              </w:rPr>
              <w:fldChar w:fldCharType="end"/>
            </w:r>
            <w:bookmarkEnd w:id="29"/>
          </w:p>
        </w:tc>
        <w:tc>
          <w:tcPr>
            <w:tcW w:w="1550" w:type="dxa"/>
            <w:tcBorders>
              <w:top w:val="single" w:sz="4" w:space="0" w:color="auto"/>
              <w:left w:val="single" w:sz="4" w:space="0" w:color="auto"/>
              <w:bottom w:val="single" w:sz="4" w:space="0" w:color="auto"/>
              <w:right w:val="single" w:sz="4" w:space="0" w:color="auto"/>
            </w:tcBorders>
            <w:vAlign w:val="center"/>
            <w:hideMark/>
          </w:tcPr>
          <w:p w:rsidR="00543C35" w:rsidRPr="00530B2C" w:rsidRDefault="000C0D45" w:rsidP="00AF2773">
            <w:pPr>
              <w:widowControl w:val="0"/>
              <w:tabs>
                <w:tab w:val="num" w:pos="0"/>
              </w:tabs>
              <w:overflowPunct w:val="0"/>
              <w:autoSpaceDE w:val="0"/>
              <w:autoSpaceDN w:val="0"/>
              <w:adjustRightInd w:val="0"/>
              <w:jc w:val="center"/>
              <w:rPr>
                <w:rFonts w:ascii="Times New Roman" w:hAnsi="Times New Roman"/>
                <w:b/>
                <w:bCs/>
                <w:iCs/>
                <w:snapToGrid w:val="0"/>
                <w:sz w:val="22"/>
                <w:szCs w:val="22"/>
              </w:rPr>
            </w:pPr>
            <w:r>
              <w:rPr>
                <w:b/>
                <w:i/>
                <w:sz w:val="22"/>
                <w:szCs w:val="22"/>
              </w:rPr>
              <w:fldChar w:fldCharType="begin">
                <w:ffData>
                  <w:name w:val="ЦенаЗаКвМетр1"/>
                  <w:enabled/>
                  <w:calcOnExit w:val="0"/>
                  <w:textInput>
                    <w:default w:val="ЦенаЗаКвМетр1"/>
                  </w:textInput>
                </w:ffData>
              </w:fldChar>
            </w:r>
            <w:bookmarkStart w:id="30" w:name="ЦенаЗаКвМетр1"/>
            <w:r w:rsidR="00543C35">
              <w:rPr>
                <w:b/>
                <w:i/>
                <w:sz w:val="22"/>
                <w:szCs w:val="22"/>
              </w:rPr>
              <w:instrText xml:space="preserve"> FORMTEXT </w:instrText>
            </w:r>
            <w:r>
              <w:rPr>
                <w:b/>
                <w:i/>
                <w:sz w:val="22"/>
                <w:szCs w:val="22"/>
              </w:rPr>
            </w:r>
            <w:r>
              <w:rPr>
                <w:b/>
                <w:i/>
                <w:sz w:val="22"/>
                <w:szCs w:val="22"/>
              </w:rPr>
              <w:fldChar w:fldCharType="separate"/>
            </w:r>
            <w:r w:rsidR="00543C35">
              <w:rPr>
                <w:rFonts w:hint="eastAsia"/>
                <w:b/>
                <w:i/>
                <w:noProof/>
                <w:sz w:val="22"/>
                <w:szCs w:val="22"/>
              </w:rPr>
              <w:t>ЦенаЗаКвМетр</w:t>
            </w:r>
            <w:r w:rsidR="00543C35">
              <w:rPr>
                <w:b/>
                <w:i/>
                <w:noProof/>
                <w:sz w:val="22"/>
                <w:szCs w:val="22"/>
              </w:rPr>
              <w:t>1</w:t>
            </w:r>
            <w:r>
              <w:rPr>
                <w:b/>
                <w:i/>
                <w:sz w:val="22"/>
                <w:szCs w:val="22"/>
              </w:rPr>
              <w:fldChar w:fldCharType="end"/>
            </w:r>
            <w:bookmarkEnd w:id="30"/>
          </w:p>
        </w:tc>
      </w:tr>
    </w:tbl>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Pr="00530B2C"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543C35" w:rsidRPr="00530B2C" w:rsidTr="00AF2773">
        <w:tc>
          <w:tcPr>
            <w:tcW w:w="4927" w:type="dxa"/>
          </w:tcPr>
          <w:p w:rsidR="00543C35" w:rsidRPr="00530B2C" w:rsidRDefault="00543C35" w:rsidP="00AF2773">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530B2C">
              <w:rPr>
                <w:rFonts w:ascii="Times New Roman" w:hAnsi="Times New Roman"/>
                <w:b/>
                <w:bCs/>
                <w:sz w:val="22"/>
                <w:szCs w:val="22"/>
              </w:rPr>
              <w:t xml:space="preserve">«Застройщик»                                                     ООО </w:t>
            </w:r>
            <w:r w:rsidR="007079B5">
              <w:rPr>
                <w:rFonts w:ascii="Times New Roman" w:hAnsi="Times New Roman"/>
                <w:b/>
                <w:bCs/>
                <w:snapToGrid w:val="0"/>
                <w:sz w:val="22"/>
                <w:szCs w:val="22"/>
              </w:rPr>
              <w:t xml:space="preserve">Специализированный застройщик </w:t>
            </w:r>
            <w:r w:rsidRPr="00530B2C">
              <w:rPr>
                <w:rFonts w:ascii="Times New Roman" w:hAnsi="Times New Roman"/>
                <w:b/>
                <w:bCs/>
                <w:sz w:val="22"/>
                <w:szCs w:val="22"/>
              </w:rPr>
              <w:t>«ПСФ «Крост»</w:t>
            </w: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rPr>
            </w:pP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rPr>
            </w:pP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543C35" w:rsidRPr="00530B2C" w:rsidRDefault="001C7884" w:rsidP="00AF2773">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 xml:space="preserve">М.С. </w:t>
            </w:r>
            <w:r w:rsidR="00026166">
              <w:rPr>
                <w:rFonts w:ascii="Times New Roman" w:hAnsi="Times New Roman"/>
                <w:b/>
                <w:bCs/>
                <w:sz w:val="22"/>
                <w:szCs w:val="22"/>
              </w:rPr>
              <w:t>ЛЮБЕЛЬСКАЯ</w:t>
            </w: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rPr>
            </w:pPr>
            <w:r w:rsidRPr="00530B2C">
              <w:rPr>
                <w:rFonts w:ascii="Times New Roman" w:hAnsi="Times New Roman"/>
                <w:b/>
                <w:bCs/>
                <w:sz w:val="22"/>
                <w:szCs w:val="22"/>
              </w:rPr>
              <w:t>(действующая по Доверенности)</w:t>
            </w:r>
          </w:p>
        </w:tc>
        <w:tc>
          <w:tcPr>
            <w:tcW w:w="4927" w:type="dxa"/>
          </w:tcPr>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rPr>
            </w:pPr>
            <w:r w:rsidRPr="00530B2C">
              <w:rPr>
                <w:rFonts w:ascii="Times New Roman" w:hAnsi="Times New Roman"/>
                <w:b/>
                <w:bCs/>
                <w:sz w:val="22"/>
                <w:szCs w:val="22"/>
              </w:rPr>
              <w:t>«Участник»</w:t>
            </w:r>
          </w:p>
          <w:p w:rsidR="00543C35" w:rsidRPr="00530B2C" w:rsidRDefault="00543C35" w:rsidP="00AF2773">
            <w:pPr>
              <w:widowControl w:val="0"/>
              <w:overflowPunct w:val="0"/>
              <w:autoSpaceDE w:val="0"/>
              <w:autoSpaceDN w:val="0"/>
              <w:adjustRightInd w:val="0"/>
              <w:jc w:val="center"/>
              <w:rPr>
                <w:rFonts w:ascii="Times New Roman" w:hAnsi="Times New Roman"/>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543C35" w:rsidRPr="00704424" w:rsidRDefault="000C0D45" w:rsidP="00AF2773">
            <w:pPr>
              <w:widowControl w:val="0"/>
              <w:overflowPunct w:val="0"/>
              <w:autoSpaceDE w:val="0"/>
              <w:autoSpaceDN w:val="0"/>
              <w:adjustRightInd w:val="0"/>
              <w:jc w:val="center"/>
              <w:rPr>
                <w:rFonts w:ascii="Times New Roman" w:hAnsi="Times New Roman"/>
                <w:b/>
                <w:bCs/>
                <w:sz w:val="24"/>
                <w:szCs w:val="24"/>
              </w:rPr>
            </w:pPr>
            <w:r>
              <w:rPr>
                <w:rFonts w:ascii="Times New Roman" w:hAnsi="Times New Roman"/>
                <w:b/>
                <w:snapToGrid w:val="0"/>
                <w:sz w:val="24"/>
                <w:szCs w:val="24"/>
              </w:rPr>
              <w:fldChar w:fldCharType="begin">
                <w:ffData>
                  <w:name w:val="КЛИЕНТЫ1СОКРАЩЕННО1"/>
                  <w:enabled/>
                  <w:calcOnExit w:val="0"/>
                  <w:textInput>
                    <w:default w:val="&quot;КЛИЕНТЫ1СОКРАЩЕННО1&quot;"/>
                    <w:format w:val="Все прописные"/>
                  </w:textInput>
                </w:ffData>
              </w:fldChar>
            </w:r>
            <w:bookmarkStart w:id="31" w:name="КЛИЕНТЫ1СОКРАЩЕННО1"/>
            <w:r w:rsidR="00543C35">
              <w:rPr>
                <w:rFonts w:ascii="Times New Roman" w:hAnsi="Times New Roman"/>
                <w:b/>
                <w:snapToGrid w:val="0"/>
                <w:sz w:val="24"/>
                <w:szCs w:val="24"/>
              </w:rPr>
              <w:instrText xml:space="preserve"> FORMTEXT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00543C35">
              <w:rPr>
                <w:rFonts w:ascii="Times New Roman" w:hAnsi="Times New Roman"/>
                <w:b/>
                <w:noProof/>
                <w:snapToGrid w:val="0"/>
                <w:sz w:val="24"/>
                <w:szCs w:val="24"/>
              </w:rPr>
              <w:t>"КЛИЕНТЫ1СОКРАЩЕННО1"</w:t>
            </w:r>
            <w:r>
              <w:rPr>
                <w:rFonts w:ascii="Times New Roman" w:hAnsi="Times New Roman"/>
                <w:b/>
                <w:snapToGrid w:val="0"/>
                <w:sz w:val="24"/>
                <w:szCs w:val="24"/>
              </w:rPr>
              <w:fldChar w:fldCharType="end"/>
            </w:r>
            <w:bookmarkEnd w:id="31"/>
          </w:p>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rPr>
            </w:pPr>
          </w:p>
        </w:tc>
      </w:tr>
    </w:tbl>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932857">
      <w:pPr>
        <w:keepNext/>
        <w:pageBreakBefore/>
        <w:jc w:val="center"/>
        <w:outlineLvl w:val="0"/>
        <w:rPr>
          <w:rFonts w:ascii="Times New Roman" w:hAnsi="Times New Roman"/>
          <w:b/>
          <w:sz w:val="22"/>
          <w:szCs w:val="22"/>
        </w:rPr>
      </w:pPr>
      <w:r w:rsidRPr="00530B2C">
        <w:rPr>
          <w:rFonts w:ascii="Times New Roman" w:hAnsi="Times New Roman"/>
          <w:b/>
          <w:sz w:val="22"/>
          <w:szCs w:val="22"/>
        </w:rPr>
        <w:lastRenderedPageBreak/>
        <w:t>Приложение № 2</w:t>
      </w: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 xml:space="preserve">к Договору </w:t>
      </w:r>
      <w:r w:rsidR="000C0D45" w:rsidRPr="001C7884">
        <w:rPr>
          <w:b/>
          <w:sz w:val="22"/>
          <w:szCs w:val="22"/>
        </w:rPr>
        <w:fldChar w:fldCharType="begin">
          <w:ffData>
            <w:name w:val="НомерДоговора5"/>
            <w:enabled/>
            <w:calcOnExit w:val="0"/>
            <w:textInput>
              <w:default w:val="&quot;НомерДоговора5&quot;"/>
            </w:textInput>
          </w:ffData>
        </w:fldChar>
      </w:r>
      <w:bookmarkStart w:id="32" w:name="НомерДоговора5"/>
      <w:r w:rsidRPr="001C7884">
        <w:rPr>
          <w:b/>
          <w:sz w:val="22"/>
          <w:szCs w:val="22"/>
        </w:rPr>
        <w:instrText xml:space="preserve"> FORMTEXT </w:instrText>
      </w:r>
      <w:r w:rsidR="000C0D45" w:rsidRPr="001C7884">
        <w:rPr>
          <w:b/>
          <w:sz w:val="22"/>
          <w:szCs w:val="22"/>
        </w:rPr>
      </w:r>
      <w:r w:rsidR="000C0D45" w:rsidRPr="001C7884">
        <w:rPr>
          <w:b/>
          <w:sz w:val="22"/>
          <w:szCs w:val="22"/>
        </w:rPr>
        <w:fldChar w:fldCharType="separate"/>
      </w:r>
      <w:r w:rsidRPr="001C7884">
        <w:rPr>
          <w:b/>
          <w:noProof/>
          <w:sz w:val="22"/>
          <w:szCs w:val="22"/>
        </w:rPr>
        <w:t>"</w:t>
      </w:r>
      <w:r w:rsidRPr="001C7884">
        <w:rPr>
          <w:rFonts w:hint="eastAsia"/>
          <w:b/>
          <w:noProof/>
          <w:sz w:val="22"/>
          <w:szCs w:val="22"/>
        </w:rPr>
        <w:t>НомерДоговора</w:t>
      </w:r>
      <w:r w:rsidRPr="001C7884">
        <w:rPr>
          <w:b/>
          <w:noProof/>
          <w:sz w:val="22"/>
          <w:szCs w:val="22"/>
        </w:rPr>
        <w:t>5"</w:t>
      </w:r>
      <w:r w:rsidR="000C0D45" w:rsidRPr="001C7884">
        <w:rPr>
          <w:b/>
          <w:sz w:val="22"/>
          <w:szCs w:val="22"/>
        </w:rPr>
        <w:fldChar w:fldCharType="end"/>
      </w:r>
      <w:bookmarkEnd w:id="32"/>
      <w:r w:rsidRPr="00530B2C">
        <w:rPr>
          <w:rFonts w:ascii="Times New Roman" w:hAnsi="Times New Roman"/>
          <w:b/>
          <w:sz w:val="22"/>
          <w:szCs w:val="22"/>
        </w:rPr>
        <w:t xml:space="preserve">от </w:t>
      </w:r>
      <w:r w:rsidR="000C0D45">
        <w:rPr>
          <w:b/>
          <w:snapToGrid w:val="0"/>
          <w:sz w:val="22"/>
          <w:szCs w:val="22"/>
        </w:rPr>
        <w:fldChar w:fldCharType="begin">
          <w:ffData>
            <w:name w:val="ДатаЗаключения5"/>
            <w:enabled/>
            <w:calcOnExit w:val="0"/>
            <w:textInput>
              <w:default w:val="&quot;ДатаЗаключения5&quot;"/>
            </w:textInput>
          </w:ffData>
        </w:fldChar>
      </w:r>
      <w:bookmarkStart w:id="33" w:name="ДатаЗаключения5"/>
      <w:r>
        <w:rPr>
          <w:b/>
          <w:snapToGrid w:val="0"/>
          <w:sz w:val="22"/>
          <w:szCs w:val="22"/>
        </w:rPr>
        <w:instrText xml:space="preserve"> FORMTEXT </w:instrText>
      </w:r>
      <w:r w:rsidR="000C0D45">
        <w:rPr>
          <w:b/>
          <w:snapToGrid w:val="0"/>
          <w:sz w:val="22"/>
          <w:szCs w:val="22"/>
        </w:rPr>
      </w:r>
      <w:r w:rsidR="000C0D45">
        <w:rPr>
          <w:b/>
          <w:snapToGrid w:val="0"/>
          <w:sz w:val="22"/>
          <w:szCs w:val="22"/>
        </w:rPr>
        <w:fldChar w:fldCharType="separate"/>
      </w:r>
      <w:r>
        <w:rPr>
          <w:b/>
          <w:noProof/>
          <w:snapToGrid w:val="0"/>
          <w:sz w:val="22"/>
          <w:szCs w:val="22"/>
        </w:rPr>
        <w:t>"</w:t>
      </w:r>
      <w:r>
        <w:rPr>
          <w:rFonts w:hint="eastAsia"/>
          <w:b/>
          <w:noProof/>
          <w:snapToGrid w:val="0"/>
          <w:sz w:val="22"/>
          <w:szCs w:val="22"/>
        </w:rPr>
        <w:t>ДатаЗаключения</w:t>
      </w:r>
      <w:r>
        <w:rPr>
          <w:b/>
          <w:noProof/>
          <w:snapToGrid w:val="0"/>
          <w:sz w:val="22"/>
          <w:szCs w:val="22"/>
        </w:rPr>
        <w:t>5"</w:t>
      </w:r>
      <w:r w:rsidR="000C0D45">
        <w:rPr>
          <w:b/>
          <w:snapToGrid w:val="0"/>
          <w:sz w:val="22"/>
          <w:szCs w:val="22"/>
        </w:rPr>
        <w:fldChar w:fldCharType="end"/>
      </w:r>
      <w:bookmarkEnd w:id="33"/>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участия в долевом строительстве</w:t>
      </w: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543C35" w:rsidRPr="00530B2C" w:rsidTr="00AF2773">
        <w:tc>
          <w:tcPr>
            <w:tcW w:w="4927" w:type="dxa"/>
            <w:hideMark/>
          </w:tcPr>
          <w:p w:rsidR="00543C35" w:rsidRPr="00530B2C" w:rsidRDefault="001C7884" w:rsidP="00AF2773">
            <w:pPr>
              <w:keepNext/>
              <w:outlineLvl w:val="0"/>
              <w:rPr>
                <w:rFonts w:ascii="Times New Roman" w:hAnsi="Times New Roman"/>
                <w:b/>
                <w:sz w:val="22"/>
                <w:szCs w:val="22"/>
              </w:rPr>
            </w:pPr>
            <w:r>
              <w:rPr>
                <w:rFonts w:ascii="Times New Roman" w:hAnsi="Times New Roman"/>
                <w:b/>
                <w:snapToGrid w:val="0"/>
                <w:sz w:val="22"/>
                <w:szCs w:val="22"/>
              </w:rPr>
              <w:t>г</w:t>
            </w:r>
            <w:r w:rsidR="00543C35" w:rsidRPr="00530B2C">
              <w:rPr>
                <w:rFonts w:ascii="Times New Roman" w:hAnsi="Times New Roman"/>
                <w:b/>
                <w:snapToGrid w:val="0"/>
                <w:sz w:val="22"/>
                <w:szCs w:val="22"/>
              </w:rPr>
              <w:t>. Москва</w:t>
            </w:r>
          </w:p>
        </w:tc>
        <w:tc>
          <w:tcPr>
            <w:tcW w:w="4927" w:type="dxa"/>
            <w:hideMark/>
          </w:tcPr>
          <w:p w:rsidR="00543C35" w:rsidRPr="00530B2C" w:rsidRDefault="000C0D45" w:rsidP="00AF2773">
            <w:pPr>
              <w:keepNext/>
              <w:jc w:val="right"/>
              <w:outlineLvl w:val="0"/>
              <w:rPr>
                <w:rFonts w:ascii="Times New Roman" w:hAnsi="Times New Roman"/>
                <w:b/>
                <w:sz w:val="22"/>
                <w:szCs w:val="22"/>
              </w:rPr>
            </w:pPr>
            <w:r>
              <w:rPr>
                <w:b/>
                <w:snapToGrid w:val="0"/>
                <w:sz w:val="22"/>
                <w:szCs w:val="22"/>
              </w:rPr>
              <w:fldChar w:fldCharType="begin">
                <w:ffData>
                  <w:name w:val="ДатаЗаключения6"/>
                  <w:enabled/>
                  <w:calcOnExit w:val="0"/>
                  <w:textInput>
                    <w:default w:val="&quot;ДатаЗаключения6&quot;"/>
                  </w:textInput>
                </w:ffData>
              </w:fldChar>
            </w:r>
            <w:bookmarkStart w:id="34" w:name="ДатаЗаключения6"/>
            <w:r w:rsidR="00543C35">
              <w:rPr>
                <w:b/>
                <w:snapToGrid w:val="0"/>
                <w:sz w:val="22"/>
                <w:szCs w:val="22"/>
              </w:rPr>
              <w:instrText xml:space="preserve"> FORMTEXT </w:instrText>
            </w:r>
            <w:r>
              <w:rPr>
                <w:b/>
                <w:snapToGrid w:val="0"/>
                <w:sz w:val="22"/>
                <w:szCs w:val="22"/>
              </w:rPr>
            </w:r>
            <w:r>
              <w:rPr>
                <w:b/>
                <w:snapToGrid w:val="0"/>
                <w:sz w:val="22"/>
                <w:szCs w:val="22"/>
              </w:rPr>
              <w:fldChar w:fldCharType="separate"/>
            </w:r>
            <w:r w:rsidR="00543C35">
              <w:rPr>
                <w:b/>
                <w:noProof/>
                <w:snapToGrid w:val="0"/>
                <w:sz w:val="22"/>
                <w:szCs w:val="22"/>
              </w:rPr>
              <w:t>"</w:t>
            </w:r>
            <w:r w:rsidR="00543C35">
              <w:rPr>
                <w:rFonts w:hint="eastAsia"/>
                <w:b/>
                <w:noProof/>
                <w:snapToGrid w:val="0"/>
                <w:sz w:val="22"/>
                <w:szCs w:val="22"/>
              </w:rPr>
              <w:t>ДатаЗаключения</w:t>
            </w:r>
            <w:r w:rsidR="00543C35">
              <w:rPr>
                <w:b/>
                <w:noProof/>
                <w:snapToGrid w:val="0"/>
                <w:sz w:val="22"/>
                <w:szCs w:val="22"/>
              </w:rPr>
              <w:t>6"</w:t>
            </w:r>
            <w:r>
              <w:rPr>
                <w:b/>
                <w:snapToGrid w:val="0"/>
                <w:sz w:val="22"/>
                <w:szCs w:val="22"/>
              </w:rPr>
              <w:fldChar w:fldCharType="end"/>
            </w:r>
            <w:bookmarkEnd w:id="34"/>
          </w:p>
        </w:tc>
      </w:tr>
    </w:tbl>
    <w:p w:rsidR="00543C35" w:rsidRPr="00530B2C" w:rsidRDefault="00543C35" w:rsidP="00543C35">
      <w:pPr>
        <w:widowControl w:val="0"/>
        <w:overflowPunct w:val="0"/>
        <w:autoSpaceDE w:val="0"/>
        <w:autoSpaceDN w:val="0"/>
        <w:adjustRightInd w:val="0"/>
        <w:ind w:firstLine="567"/>
        <w:jc w:val="both"/>
        <w:rPr>
          <w:rFonts w:ascii="Times New Roman" w:hAnsi="Times New Roman"/>
          <w:sz w:val="22"/>
          <w:szCs w:val="22"/>
        </w:rPr>
      </w:pP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ПЛАН СОЗДАВАЕМОГО ОБЪЕКТА</w:t>
      </w: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85"/>
        <w:gridCol w:w="772"/>
        <w:gridCol w:w="1198"/>
        <w:gridCol w:w="2050"/>
        <w:gridCol w:w="1417"/>
        <w:gridCol w:w="1550"/>
      </w:tblGrid>
      <w:tr w:rsidR="00543C35" w:rsidRPr="00530B2C" w:rsidTr="00AF2773">
        <w:trPr>
          <w:trHeight w:val="336"/>
          <w:jc w:val="center"/>
        </w:trPr>
        <w:tc>
          <w:tcPr>
            <w:tcW w:w="1418"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hanging="426"/>
              <w:jc w:val="center"/>
              <w:rPr>
                <w:rFonts w:ascii="Times New Roman" w:hAnsi="Times New Roman"/>
                <w:b/>
                <w:snapToGrid w:val="0"/>
                <w:sz w:val="22"/>
                <w:szCs w:val="22"/>
              </w:rPr>
            </w:pPr>
            <w:r w:rsidRPr="00530B2C">
              <w:rPr>
                <w:rFonts w:ascii="Times New Roman" w:hAnsi="Times New Roman"/>
                <w:b/>
                <w:snapToGrid w:val="0"/>
                <w:sz w:val="22"/>
                <w:szCs w:val="22"/>
              </w:rPr>
              <w:t xml:space="preserve">                                Тип квартиры</w:t>
            </w:r>
          </w:p>
        </w:tc>
        <w:tc>
          <w:tcPr>
            <w:tcW w:w="985"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hanging="426"/>
              <w:jc w:val="right"/>
              <w:rPr>
                <w:rFonts w:ascii="Times New Roman" w:hAnsi="Times New Roman"/>
                <w:b/>
                <w:snapToGrid w:val="0"/>
                <w:sz w:val="22"/>
                <w:szCs w:val="22"/>
              </w:rPr>
            </w:pPr>
            <w:r w:rsidRPr="00530B2C">
              <w:rPr>
                <w:rFonts w:ascii="Times New Roman" w:hAnsi="Times New Roman"/>
                <w:b/>
                <w:snapToGrid w:val="0"/>
                <w:sz w:val="22"/>
                <w:szCs w:val="22"/>
              </w:rPr>
              <w:t xml:space="preserve">                  Секция</w:t>
            </w:r>
          </w:p>
        </w:tc>
        <w:tc>
          <w:tcPr>
            <w:tcW w:w="772"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hanging="426"/>
              <w:jc w:val="right"/>
              <w:rPr>
                <w:rFonts w:ascii="Times New Roman" w:hAnsi="Times New Roman"/>
                <w:b/>
                <w:snapToGrid w:val="0"/>
                <w:sz w:val="22"/>
                <w:szCs w:val="22"/>
              </w:rPr>
            </w:pPr>
            <w:r w:rsidRPr="00530B2C">
              <w:rPr>
                <w:rFonts w:ascii="Times New Roman" w:hAnsi="Times New Roman"/>
                <w:b/>
                <w:snapToGrid w:val="0"/>
                <w:sz w:val="22"/>
                <w:szCs w:val="22"/>
              </w:rPr>
              <w:t xml:space="preserve">                        Этаж</w:t>
            </w:r>
          </w:p>
        </w:tc>
        <w:tc>
          <w:tcPr>
            <w:tcW w:w="1198"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Кол-во комнат</w:t>
            </w:r>
          </w:p>
        </w:tc>
        <w:tc>
          <w:tcPr>
            <w:tcW w:w="2050"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firstLine="567"/>
              <w:rPr>
                <w:rFonts w:ascii="Times New Roman" w:hAnsi="Times New Roman"/>
                <w:b/>
                <w:snapToGrid w:val="0"/>
                <w:sz w:val="22"/>
                <w:szCs w:val="22"/>
              </w:rPr>
            </w:pPr>
            <w:r w:rsidRPr="00530B2C">
              <w:rPr>
                <w:rFonts w:ascii="Times New Roman" w:hAnsi="Times New Roman"/>
                <w:b/>
                <w:snapToGrid w:val="0"/>
                <w:sz w:val="22"/>
                <w:szCs w:val="22"/>
              </w:rPr>
              <w:t xml:space="preserve">                 Проектный                  номер</w:t>
            </w:r>
          </w:p>
        </w:tc>
        <w:tc>
          <w:tcPr>
            <w:tcW w:w="1417"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49"/>
              </w:tabs>
              <w:overflowPunct w:val="0"/>
              <w:autoSpaceDE w:val="0"/>
              <w:autoSpaceDN w:val="0"/>
              <w:adjustRightInd w:val="0"/>
              <w:ind w:hanging="426"/>
              <w:jc w:val="center"/>
              <w:rPr>
                <w:rFonts w:ascii="Times New Roman" w:hAnsi="Times New Roman"/>
                <w:b/>
                <w:snapToGrid w:val="0"/>
                <w:sz w:val="22"/>
                <w:szCs w:val="22"/>
              </w:rPr>
            </w:pPr>
            <w:r w:rsidRPr="00530B2C">
              <w:rPr>
                <w:rFonts w:ascii="Times New Roman" w:hAnsi="Times New Roman"/>
                <w:b/>
                <w:snapToGrid w:val="0"/>
                <w:sz w:val="22"/>
                <w:szCs w:val="22"/>
              </w:rPr>
              <w:t xml:space="preserve">                          Площадь квартиры (проектная)кв.м.</w:t>
            </w:r>
          </w:p>
        </w:tc>
        <w:tc>
          <w:tcPr>
            <w:tcW w:w="1550" w:type="dxa"/>
            <w:tcBorders>
              <w:top w:val="single" w:sz="4" w:space="0" w:color="auto"/>
              <w:left w:val="single" w:sz="4" w:space="0" w:color="auto"/>
              <w:bottom w:val="single" w:sz="4" w:space="0" w:color="auto"/>
              <w:right w:val="single" w:sz="4" w:space="0" w:color="auto"/>
            </w:tcBorders>
            <w:hideMark/>
          </w:tcPr>
          <w:p w:rsidR="00543C35" w:rsidRPr="00530B2C" w:rsidRDefault="00543C35" w:rsidP="00AF2773">
            <w:pPr>
              <w:widowControl w:val="0"/>
              <w:tabs>
                <w:tab w:val="num"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Жилая проектная площадь, кв.м.</w:t>
            </w:r>
          </w:p>
        </w:tc>
      </w:tr>
      <w:tr w:rsidR="00543C35" w:rsidRPr="00530B2C" w:rsidTr="00AF2773">
        <w:trPr>
          <w:trHeight w:val="50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bCs/>
                <w:iCs/>
                <w:snapToGrid w:val="0"/>
                <w:sz w:val="22"/>
                <w:szCs w:val="22"/>
              </w:rPr>
            </w:pPr>
            <w:r>
              <w:rPr>
                <w:rFonts w:ascii="Times New Roman" w:hAnsi="Times New Roman"/>
                <w:b/>
                <w:i/>
                <w:snapToGrid w:val="0"/>
                <w:sz w:val="22"/>
                <w:szCs w:val="22"/>
              </w:rPr>
              <w:fldChar w:fldCharType="begin">
                <w:ffData>
                  <w:name w:val="ТипКвартиры2"/>
                  <w:enabled/>
                  <w:calcOnExit w:val="0"/>
                  <w:textInput>
                    <w:default w:val="&lt;ТипКвартиры2&gt;"/>
                  </w:textInput>
                </w:ffData>
              </w:fldChar>
            </w:r>
            <w:bookmarkStart w:id="35" w:name="ТипКвартиры2"/>
            <w:r w:rsidR="00543C35">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543C35">
              <w:rPr>
                <w:rFonts w:ascii="Times New Roman" w:hAnsi="Times New Roman"/>
                <w:b/>
                <w:i/>
                <w:noProof/>
                <w:snapToGrid w:val="0"/>
                <w:sz w:val="22"/>
                <w:szCs w:val="22"/>
              </w:rPr>
              <w:t>&lt;ТипКвартиры2&gt;</w:t>
            </w:r>
            <w:r>
              <w:rPr>
                <w:rFonts w:ascii="Times New Roman" w:hAnsi="Times New Roman"/>
                <w:b/>
                <w:i/>
                <w:snapToGrid w:val="0"/>
                <w:sz w:val="22"/>
                <w:szCs w:val="22"/>
              </w:rPr>
              <w:fldChar w:fldCharType="end"/>
            </w:r>
            <w:bookmarkEnd w:id="35"/>
          </w:p>
        </w:tc>
        <w:tc>
          <w:tcPr>
            <w:tcW w:w="985"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НомерСекции2"/>
                  <w:enabled/>
                  <w:calcOnExit w:val="0"/>
                  <w:textInput>
                    <w:default w:val="&lt;НомерСекции2&gt;"/>
                  </w:textInput>
                </w:ffData>
              </w:fldChar>
            </w:r>
            <w:bookmarkStart w:id="36" w:name="НомерСекции2"/>
            <w:r w:rsidR="00543C35">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543C35">
              <w:rPr>
                <w:rFonts w:ascii="Times New Roman" w:hAnsi="Times New Roman"/>
                <w:b/>
                <w:i/>
                <w:noProof/>
                <w:snapToGrid w:val="0"/>
                <w:sz w:val="22"/>
                <w:szCs w:val="22"/>
              </w:rPr>
              <w:t>&lt;НомерСекции2&gt;</w:t>
            </w:r>
            <w:r>
              <w:rPr>
                <w:rFonts w:ascii="Times New Roman" w:hAnsi="Times New Roman"/>
                <w:b/>
                <w:i/>
                <w:snapToGrid w:val="0"/>
                <w:sz w:val="22"/>
                <w:szCs w:val="22"/>
              </w:rPr>
              <w:fldChar w:fldCharType="end"/>
            </w:r>
            <w:bookmarkEnd w:id="36"/>
          </w:p>
        </w:tc>
        <w:tc>
          <w:tcPr>
            <w:tcW w:w="772"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ЭтажКвартиры2"/>
                  <w:enabled/>
                  <w:calcOnExit w:val="0"/>
                  <w:textInput>
                    <w:default w:val="&lt;ЭтажКвартиры2&gt;"/>
                  </w:textInput>
                </w:ffData>
              </w:fldChar>
            </w:r>
            <w:bookmarkStart w:id="37" w:name="ЭтажКвартиры2"/>
            <w:r w:rsidR="00543C35">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543C35">
              <w:rPr>
                <w:rFonts w:ascii="Times New Roman" w:hAnsi="Times New Roman"/>
                <w:b/>
                <w:i/>
                <w:noProof/>
                <w:snapToGrid w:val="0"/>
                <w:sz w:val="22"/>
                <w:szCs w:val="22"/>
              </w:rPr>
              <w:t>&lt;ЭтажКвартиры2&gt;</w:t>
            </w:r>
            <w:r>
              <w:rPr>
                <w:rFonts w:ascii="Times New Roman" w:hAnsi="Times New Roman"/>
                <w:b/>
                <w:i/>
                <w:snapToGrid w:val="0"/>
                <w:sz w:val="22"/>
                <w:szCs w:val="22"/>
              </w:rPr>
              <w:fldChar w:fldCharType="end"/>
            </w:r>
            <w:bookmarkEnd w:id="37"/>
          </w:p>
        </w:tc>
        <w:tc>
          <w:tcPr>
            <w:tcW w:w="1198"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0C0D45" w:rsidP="00AF2773">
            <w:pPr>
              <w:widowControl w:val="0"/>
              <w:tabs>
                <w:tab w:val="num" w:pos="0"/>
              </w:tabs>
              <w:overflowPunct w:val="0"/>
              <w:autoSpaceDE w:val="0"/>
              <w:autoSpaceDN w:val="0"/>
              <w:adjustRightInd w:val="0"/>
              <w:jc w:val="center"/>
              <w:rPr>
                <w:rFonts w:ascii="Times New Roman" w:hAnsi="Times New Roman"/>
                <w:b/>
                <w:iCs/>
                <w:snapToGrid w:val="0"/>
                <w:color w:val="000000"/>
                <w:sz w:val="22"/>
                <w:szCs w:val="22"/>
              </w:rPr>
            </w:pPr>
            <w:r>
              <w:rPr>
                <w:rFonts w:ascii="Times New Roman" w:hAnsi="Times New Roman"/>
                <w:b/>
                <w:i/>
                <w:sz w:val="22"/>
                <w:szCs w:val="22"/>
              </w:rPr>
              <w:fldChar w:fldCharType="begin">
                <w:ffData>
                  <w:name w:val="КоличествоКомнат2"/>
                  <w:enabled/>
                  <w:calcOnExit w:val="0"/>
                  <w:textInput>
                    <w:default w:val="&lt;КоличествоКомнат2&gt;"/>
                  </w:textInput>
                </w:ffData>
              </w:fldChar>
            </w:r>
            <w:bookmarkStart w:id="38" w:name="КоличествоКомнат2"/>
            <w:r w:rsidR="00543C35">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sidR="00543C35">
              <w:rPr>
                <w:rFonts w:ascii="Times New Roman" w:hAnsi="Times New Roman"/>
                <w:b/>
                <w:i/>
                <w:noProof/>
                <w:sz w:val="22"/>
                <w:szCs w:val="22"/>
              </w:rPr>
              <w:t>&lt;КоличествоКомнат2&gt;</w:t>
            </w:r>
            <w:r>
              <w:rPr>
                <w:rFonts w:ascii="Times New Roman" w:hAnsi="Times New Roman"/>
                <w:b/>
                <w:i/>
                <w:sz w:val="22"/>
                <w:szCs w:val="22"/>
              </w:rPr>
              <w:fldChar w:fldCharType="end"/>
            </w:r>
            <w:bookmarkEnd w:id="38"/>
          </w:p>
        </w:tc>
        <w:tc>
          <w:tcPr>
            <w:tcW w:w="2050" w:type="dxa"/>
            <w:tcBorders>
              <w:top w:val="single" w:sz="4" w:space="0" w:color="auto"/>
              <w:left w:val="single" w:sz="4" w:space="0" w:color="auto"/>
              <w:bottom w:val="single" w:sz="4" w:space="0" w:color="auto"/>
              <w:right w:val="single" w:sz="4" w:space="0" w:color="auto"/>
            </w:tcBorders>
            <w:vAlign w:val="center"/>
            <w:hideMark/>
          </w:tcPr>
          <w:p w:rsidR="00543C35" w:rsidRPr="00704424" w:rsidRDefault="00543C35" w:rsidP="007648A7">
            <w:pPr>
              <w:widowControl w:val="0"/>
              <w:tabs>
                <w:tab w:val="num" w:pos="0"/>
              </w:tabs>
              <w:overflowPunct w:val="0"/>
              <w:autoSpaceDE w:val="0"/>
              <w:autoSpaceDN w:val="0"/>
              <w:adjustRightInd w:val="0"/>
              <w:jc w:val="center"/>
              <w:rPr>
                <w:rFonts w:ascii="Times New Roman" w:hAnsi="Times New Roman"/>
                <w:b/>
                <w:iCs/>
                <w:snapToGrid w:val="0"/>
                <w:color w:val="000000"/>
                <w:sz w:val="22"/>
                <w:szCs w:val="22"/>
              </w:rPr>
            </w:pPr>
            <w:r w:rsidRPr="00704424">
              <w:rPr>
                <w:rFonts w:ascii="Times New Roman" w:hAnsi="Times New Roman"/>
                <w:b/>
                <w:i/>
                <w:snapToGrid w:val="0"/>
                <w:sz w:val="22"/>
                <w:szCs w:val="22"/>
              </w:rPr>
              <w:t xml:space="preserve">№ </w:t>
            </w:r>
            <w:r w:rsidR="000C0D45">
              <w:rPr>
                <w:rFonts w:ascii="Times New Roman" w:hAnsi="Times New Roman"/>
                <w:b/>
                <w:i/>
                <w:sz w:val="22"/>
                <w:szCs w:val="22"/>
              </w:rPr>
              <w:fldChar w:fldCharType="begin">
                <w:ffData>
                  <w:name w:val="НомерКвартиры3"/>
                  <w:enabled/>
                  <w:calcOnExit w:val="0"/>
                  <w:textInput>
                    <w:default w:val="&lt;НомерКвартиры2&gt;"/>
                  </w:textInput>
                </w:ffData>
              </w:fldChar>
            </w:r>
            <w:bookmarkStart w:id="39" w:name="НомерКвартиры3"/>
            <w:r w:rsidR="007648A7">
              <w:rPr>
                <w:rFonts w:ascii="Times New Roman" w:hAnsi="Times New Roman"/>
                <w:b/>
                <w:i/>
                <w:sz w:val="22"/>
                <w:szCs w:val="22"/>
              </w:rPr>
              <w:instrText xml:space="preserve"> FORMTEXT </w:instrText>
            </w:r>
            <w:r w:rsidR="000C0D45">
              <w:rPr>
                <w:rFonts w:ascii="Times New Roman" w:hAnsi="Times New Roman"/>
                <w:b/>
                <w:i/>
                <w:sz w:val="22"/>
                <w:szCs w:val="22"/>
              </w:rPr>
            </w:r>
            <w:r w:rsidR="000C0D45">
              <w:rPr>
                <w:rFonts w:ascii="Times New Roman" w:hAnsi="Times New Roman"/>
                <w:b/>
                <w:i/>
                <w:sz w:val="22"/>
                <w:szCs w:val="22"/>
              </w:rPr>
              <w:fldChar w:fldCharType="separate"/>
            </w:r>
            <w:r w:rsidR="007648A7">
              <w:rPr>
                <w:rFonts w:ascii="Times New Roman" w:hAnsi="Times New Roman"/>
                <w:b/>
                <w:i/>
                <w:noProof/>
                <w:sz w:val="22"/>
                <w:szCs w:val="22"/>
              </w:rPr>
              <w:t>&lt;НомерКвартиры2&gt;</w:t>
            </w:r>
            <w:r w:rsidR="000C0D45">
              <w:rPr>
                <w:rFonts w:ascii="Times New Roman" w:hAnsi="Times New Roman"/>
                <w:b/>
                <w:i/>
                <w:sz w:val="22"/>
                <w:szCs w:val="22"/>
              </w:rPr>
              <w:fldChar w:fldCharType="end"/>
            </w:r>
            <w:bookmarkEnd w:id="39"/>
          </w:p>
        </w:tc>
        <w:tc>
          <w:tcPr>
            <w:tcW w:w="1417" w:type="dxa"/>
            <w:tcBorders>
              <w:top w:val="single" w:sz="4" w:space="0" w:color="auto"/>
              <w:left w:val="single" w:sz="4" w:space="0" w:color="auto"/>
              <w:bottom w:val="single" w:sz="4" w:space="0" w:color="auto"/>
              <w:right w:val="single" w:sz="4" w:space="0" w:color="auto"/>
            </w:tcBorders>
            <w:vAlign w:val="center"/>
            <w:hideMark/>
          </w:tcPr>
          <w:p w:rsidR="00543C35" w:rsidRPr="00530B2C" w:rsidRDefault="000C0D45" w:rsidP="00AF2773">
            <w:pPr>
              <w:widowControl w:val="0"/>
              <w:tabs>
                <w:tab w:val="num" w:pos="0"/>
              </w:tabs>
              <w:overflowPunct w:val="0"/>
              <w:autoSpaceDE w:val="0"/>
              <w:autoSpaceDN w:val="0"/>
              <w:adjustRightInd w:val="0"/>
              <w:jc w:val="center"/>
              <w:rPr>
                <w:rFonts w:ascii="Times New Roman" w:hAnsi="Times New Roman"/>
                <w:b/>
                <w:bCs/>
                <w:i/>
                <w:iCs/>
                <w:snapToGrid w:val="0"/>
                <w:sz w:val="22"/>
                <w:szCs w:val="22"/>
              </w:rPr>
            </w:pPr>
            <w:r>
              <w:rPr>
                <w:b/>
                <w:i/>
                <w:snapToGrid w:val="0"/>
                <w:sz w:val="22"/>
                <w:szCs w:val="22"/>
              </w:rPr>
              <w:fldChar w:fldCharType="begin">
                <w:ffData>
                  <w:name w:val="ОбщаяПлощадь2"/>
                  <w:enabled/>
                  <w:calcOnExit w:val="0"/>
                  <w:textInput>
                    <w:default w:val="&lt;ОбщаяПлощадь2&gt;"/>
                  </w:textInput>
                </w:ffData>
              </w:fldChar>
            </w:r>
            <w:bookmarkStart w:id="40" w:name="ОбщаяПлощадь2"/>
            <w:r w:rsidR="00543C35">
              <w:rPr>
                <w:b/>
                <w:i/>
                <w:snapToGrid w:val="0"/>
                <w:sz w:val="22"/>
                <w:szCs w:val="22"/>
              </w:rPr>
              <w:instrText xml:space="preserve"> FORMTEXT </w:instrText>
            </w:r>
            <w:r>
              <w:rPr>
                <w:b/>
                <w:i/>
                <w:snapToGrid w:val="0"/>
                <w:sz w:val="22"/>
                <w:szCs w:val="22"/>
              </w:rPr>
            </w:r>
            <w:r>
              <w:rPr>
                <w:b/>
                <w:i/>
                <w:snapToGrid w:val="0"/>
                <w:sz w:val="22"/>
                <w:szCs w:val="22"/>
              </w:rPr>
              <w:fldChar w:fldCharType="separate"/>
            </w:r>
            <w:r w:rsidR="00543C35">
              <w:rPr>
                <w:b/>
                <w:i/>
                <w:noProof/>
                <w:snapToGrid w:val="0"/>
                <w:sz w:val="22"/>
                <w:szCs w:val="22"/>
              </w:rPr>
              <w:t>&lt;</w:t>
            </w:r>
            <w:r w:rsidR="00543C35">
              <w:rPr>
                <w:rFonts w:hint="eastAsia"/>
                <w:b/>
                <w:i/>
                <w:noProof/>
                <w:snapToGrid w:val="0"/>
                <w:sz w:val="22"/>
                <w:szCs w:val="22"/>
              </w:rPr>
              <w:t>ОбщаяПлощадь</w:t>
            </w:r>
            <w:r w:rsidR="00543C35">
              <w:rPr>
                <w:b/>
                <w:i/>
                <w:noProof/>
                <w:snapToGrid w:val="0"/>
                <w:sz w:val="22"/>
                <w:szCs w:val="22"/>
              </w:rPr>
              <w:t>2&gt;</w:t>
            </w:r>
            <w:r>
              <w:rPr>
                <w:b/>
                <w:i/>
                <w:snapToGrid w:val="0"/>
                <w:sz w:val="22"/>
                <w:szCs w:val="22"/>
              </w:rPr>
              <w:fldChar w:fldCharType="end"/>
            </w:r>
            <w:bookmarkEnd w:id="40"/>
          </w:p>
        </w:tc>
        <w:tc>
          <w:tcPr>
            <w:tcW w:w="1550" w:type="dxa"/>
            <w:tcBorders>
              <w:top w:val="single" w:sz="4" w:space="0" w:color="auto"/>
              <w:left w:val="single" w:sz="4" w:space="0" w:color="auto"/>
              <w:bottom w:val="single" w:sz="4" w:space="0" w:color="auto"/>
              <w:right w:val="single" w:sz="4" w:space="0" w:color="auto"/>
            </w:tcBorders>
            <w:vAlign w:val="center"/>
            <w:hideMark/>
          </w:tcPr>
          <w:p w:rsidR="00543C35" w:rsidRPr="00530B2C" w:rsidRDefault="000C0D45" w:rsidP="00AF2773">
            <w:pPr>
              <w:widowControl w:val="0"/>
              <w:tabs>
                <w:tab w:val="num" w:pos="0"/>
              </w:tabs>
              <w:overflowPunct w:val="0"/>
              <w:autoSpaceDE w:val="0"/>
              <w:autoSpaceDN w:val="0"/>
              <w:adjustRightInd w:val="0"/>
              <w:jc w:val="center"/>
              <w:rPr>
                <w:rFonts w:ascii="Times New Roman" w:hAnsi="Times New Roman"/>
                <w:b/>
                <w:bCs/>
                <w:iCs/>
                <w:snapToGrid w:val="0"/>
                <w:sz w:val="22"/>
                <w:szCs w:val="22"/>
              </w:rPr>
            </w:pPr>
            <w:r>
              <w:rPr>
                <w:b/>
                <w:i/>
                <w:sz w:val="22"/>
                <w:szCs w:val="22"/>
              </w:rPr>
              <w:fldChar w:fldCharType="begin">
                <w:ffData>
                  <w:name w:val="ЦенаЗаКвМетр2"/>
                  <w:enabled/>
                  <w:calcOnExit w:val="0"/>
                  <w:textInput>
                    <w:default w:val="ЦенаЗаКвМетр2"/>
                  </w:textInput>
                </w:ffData>
              </w:fldChar>
            </w:r>
            <w:bookmarkStart w:id="41" w:name="ЦенаЗаКвМетр2"/>
            <w:r w:rsidR="00543C35">
              <w:rPr>
                <w:b/>
                <w:i/>
                <w:sz w:val="22"/>
                <w:szCs w:val="22"/>
              </w:rPr>
              <w:instrText xml:space="preserve"> FORMTEXT </w:instrText>
            </w:r>
            <w:r>
              <w:rPr>
                <w:b/>
                <w:i/>
                <w:sz w:val="22"/>
                <w:szCs w:val="22"/>
              </w:rPr>
            </w:r>
            <w:r>
              <w:rPr>
                <w:b/>
                <w:i/>
                <w:sz w:val="22"/>
                <w:szCs w:val="22"/>
              </w:rPr>
              <w:fldChar w:fldCharType="separate"/>
            </w:r>
            <w:r w:rsidR="00543C35">
              <w:rPr>
                <w:rFonts w:hint="eastAsia"/>
                <w:b/>
                <w:i/>
                <w:noProof/>
                <w:sz w:val="22"/>
                <w:szCs w:val="22"/>
              </w:rPr>
              <w:t>ЦенаЗаКвМетр</w:t>
            </w:r>
            <w:r w:rsidR="00543C35">
              <w:rPr>
                <w:b/>
                <w:i/>
                <w:noProof/>
                <w:sz w:val="22"/>
                <w:szCs w:val="22"/>
              </w:rPr>
              <w:t>2</w:t>
            </w:r>
            <w:r>
              <w:rPr>
                <w:b/>
                <w:i/>
                <w:sz w:val="22"/>
                <w:szCs w:val="22"/>
              </w:rPr>
              <w:fldChar w:fldCharType="end"/>
            </w:r>
            <w:bookmarkEnd w:id="41"/>
          </w:p>
        </w:tc>
      </w:tr>
    </w:tbl>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center"/>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543C35"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0F15CF" w:rsidRDefault="000F15CF" w:rsidP="00543C35">
      <w:pPr>
        <w:widowControl w:val="0"/>
        <w:overflowPunct w:val="0"/>
        <w:autoSpaceDE w:val="0"/>
        <w:autoSpaceDN w:val="0"/>
        <w:adjustRightInd w:val="0"/>
        <w:ind w:firstLine="567"/>
        <w:jc w:val="both"/>
        <w:rPr>
          <w:rFonts w:ascii="Times New Roman" w:hAnsi="Times New Roman"/>
          <w:b/>
          <w:sz w:val="22"/>
          <w:szCs w:val="22"/>
        </w:rPr>
      </w:pPr>
    </w:p>
    <w:p w:rsidR="000F15CF" w:rsidRDefault="000F15CF" w:rsidP="00543C35">
      <w:pPr>
        <w:widowControl w:val="0"/>
        <w:overflowPunct w:val="0"/>
        <w:autoSpaceDE w:val="0"/>
        <w:autoSpaceDN w:val="0"/>
        <w:adjustRightInd w:val="0"/>
        <w:ind w:firstLine="567"/>
        <w:jc w:val="both"/>
        <w:rPr>
          <w:rFonts w:ascii="Times New Roman" w:hAnsi="Times New Roman"/>
          <w:b/>
          <w:sz w:val="22"/>
          <w:szCs w:val="22"/>
        </w:rPr>
      </w:pPr>
    </w:p>
    <w:p w:rsidR="000F15CF" w:rsidRPr="00530B2C" w:rsidRDefault="000F15CF" w:rsidP="00543C35">
      <w:pPr>
        <w:widowControl w:val="0"/>
        <w:overflowPunct w:val="0"/>
        <w:autoSpaceDE w:val="0"/>
        <w:autoSpaceDN w:val="0"/>
        <w:adjustRightInd w:val="0"/>
        <w:ind w:firstLine="567"/>
        <w:jc w:val="both"/>
        <w:rPr>
          <w:rFonts w:ascii="Times New Roman" w:hAnsi="Times New Roman"/>
          <w:b/>
          <w:sz w:val="22"/>
          <w:szCs w:val="22"/>
        </w:rPr>
      </w:pPr>
    </w:p>
    <w:p w:rsidR="00543C35" w:rsidRDefault="00543C35"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AF3014" w:rsidRPr="00530B2C" w:rsidRDefault="00AF3014" w:rsidP="00543C35">
      <w:pPr>
        <w:widowControl w:val="0"/>
        <w:overflowPunct w:val="0"/>
        <w:autoSpaceDE w:val="0"/>
        <w:autoSpaceDN w:val="0"/>
        <w:adjustRightInd w:val="0"/>
        <w:ind w:firstLine="567"/>
        <w:jc w:val="both"/>
        <w:rPr>
          <w:rFonts w:ascii="Times New Roman" w:hAnsi="Times New Roman"/>
          <w:b/>
          <w:sz w:val="22"/>
          <w:szCs w:val="22"/>
        </w:rPr>
      </w:pPr>
    </w:p>
    <w:p w:rsidR="00543C35" w:rsidRPr="00530B2C" w:rsidRDefault="00543C35" w:rsidP="00543C3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543C35" w:rsidRPr="00530B2C" w:rsidTr="00AF2773">
        <w:tc>
          <w:tcPr>
            <w:tcW w:w="4927" w:type="dxa"/>
          </w:tcPr>
          <w:p w:rsidR="00543C35" w:rsidRPr="00530B2C" w:rsidRDefault="00543C35" w:rsidP="00AF2773">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530B2C">
              <w:rPr>
                <w:rFonts w:ascii="Times New Roman" w:hAnsi="Times New Roman"/>
                <w:b/>
                <w:bCs/>
                <w:sz w:val="22"/>
                <w:szCs w:val="22"/>
              </w:rPr>
              <w:t>«Застройщик»                                                     ООО</w:t>
            </w:r>
            <w:r w:rsidR="007079B5">
              <w:rPr>
                <w:rFonts w:ascii="Times New Roman" w:hAnsi="Times New Roman"/>
                <w:b/>
                <w:bCs/>
                <w:snapToGrid w:val="0"/>
                <w:sz w:val="22"/>
                <w:szCs w:val="22"/>
              </w:rPr>
              <w:t xml:space="preserve"> Специализированный застройщик </w:t>
            </w:r>
            <w:r w:rsidRPr="00530B2C">
              <w:rPr>
                <w:rFonts w:ascii="Times New Roman" w:hAnsi="Times New Roman"/>
                <w:b/>
                <w:bCs/>
                <w:sz w:val="22"/>
                <w:szCs w:val="22"/>
              </w:rPr>
              <w:t>«ПСФ «Крост»</w:t>
            </w: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rPr>
            </w:pP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rPr>
            </w:pPr>
          </w:p>
          <w:p w:rsidR="00543C35" w:rsidRPr="00530B2C" w:rsidRDefault="00543C35" w:rsidP="00AF2773">
            <w:pPr>
              <w:widowControl w:val="0"/>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1C7884" w:rsidRDefault="001C7884" w:rsidP="001C7884">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 xml:space="preserve">М.С. </w:t>
            </w:r>
            <w:r w:rsidR="00026166">
              <w:rPr>
                <w:rFonts w:ascii="Times New Roman" w:hAnsi="Times New Roman"/>
                <w:b/>
                <w:bCs/>
                <w:sz w:val="22"/>
                <w:szCs w:val="22"/>
              </w:rPr>
              <w:t>ЛЮБЕЛЬСКАЯ</w:t>
            </w:r>
          </w:p>
          <w:p w:rsidR="00543C35" w:rsidRPr="00530B2C" w:rsidRDefault="00543C35" w:rsidP="001C7884">
            <w:pPr>
              <w:widowControl w:val="0"/>
              <w:overflowPunct w:val="0"/>
              <w:autoSpaceDE w:val="0"/>
              <w:autoSpaceDN w:val="0"/>
              <w:adjustRightInd w:val="0"/>
              <w:ind w:firstLine="567"/>
              <w:jc w:val="center"/>
              <w:rPr>
                <w:rFonts w:ascii="Times New Roman" w:hAnsi="Times New Roman"/>
                <w:b/>
                <w:bCs/>
                <w:sz w:val="22"/>
                <w:szCs w:val="22"/>
              </w:rPr>
            </w:pPr>
            <w:r w:rsidRPr="00530B2C">
              <w:rPr>
                <w:rFonts w:ascii="Times New Roman" w:hAnsi="Times New Roman"/>
                <w:b/>
                <w:bCs/>
                <w:sz w:val="22"/>
                <w:szCs w:val="22"/>
              </w:rPr>
              <w:t>(действующая по Доверенности)</w:t>
            </w:r>
          </w:p>
        </w:tc>
        <w:tc>
          <w:tcPr>
            <w:tcW w:w="4927" w:type="dxa"/>
          </w:tcPr>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rPr>
            </w:pPr>
            <w:r w:rsidRPr="00530B2C">
              <w:rPr>
                <w:rFonts w:ascii="Times New Roman" w:hAnsi="Times New Roman"/>
                <w:b/>
                <w:bCs/>
                <w:sz w:val="22"/>
                <w:szCs w:val="22"/>
              </w:rPr>
              <w:t>«Участник»</w:t>
            </w:r>
          </w:p>
          <w:p w:rsidR="00543C35" w:rsidRPr="00530B2C" w:rsidRDefault="00543C35" w:rsidP="00AF2773">
            <w:pPr>
              <w:widowControl w:val="0"/>
              <w:overflowPunct w:val="0"/>
              <w:autoSpaceDE w:val="0"/>
              <w:autoSpaceDN w:val="0"/>
              <w:adjustRightInd w:val="0"/>
              <w:jc w:val="center"/>
              <w:rPr>
                <w:rFonts w:ascii="Times New Roman" w:hAnsi="Times New Roman"/>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sz w:val="22"/>
                <w:szCs w:val="22"/>
              </w:rPr>
            </w:pPr>
          </w:p>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543C35" w:rsidRPr="00704424" w:rsidRDefault="000C0D45" w:rsidP="00AF2773">
            <w:pPr>
              <w:widowControl w:val="0"/>
              <w:overflowPunct w:val="0"/>
              <w:autoSpaceDE w:val="0"/>
              <w:autoSpaceDN w:val="0"/>
              <w:adjustRightInd w:val="0"/>
              <w:jc w:val="center"/>
              <w:rPr>
                <w:rFonts w:ascii="Times New Roman" w:hAnsi="Times New Roman"/>
                <w:b/>
                <w:bCs/>
                <w:sz w:val="24"/>
                <w:szCs w:val="24"/>
              </w:rPr>
            </w:pPr>
            <w:r>
              <w:rPr>
                <w:b/>
                <w:snapToGrid w:val="0"/>
                <w:sz w:val="24"/>
                <w:szCs w:val="24"/>
              </w:rPr>
              <w:fldChar w:fldCharType="begin">
                <w:ffData>
                  <w:name w:val="КЛИЕНТЫ1СОКРАЩЕННО2"/>
                  <w:enabled/>
                  <w:calcOnExit w:val="0"/>
                  <w:textInput>
                    <w:default w:val="&quot;КЛИЕНТЫ1СОКРАЩЕННО2&quot;"/>
                    <w:format w:val="Все прописные"/>
                  </w:textInput>
                </w:ffData>
              </w:fldChar>
            </w:r>
            <w:bookmarkStart w:id="42" w:name="КЛИЕНТЫ1СОКРАЩЕННО2"/>
            <w:r w:rsidR="00543C35">
              <w:rPr>
                <w:b/>
                <w:snapToGrid w:val="0"/>
                <w:sz w:val="24"/>
                <w:szCs w:val="24"/>
              </w:rPr>
              <w:instrText xml:space="preserve"> FORMTEXT </w:instrText>
            </w:r>
            <w:r>
              <w:rPr>
                <w:b/>
                <w:snapToGrid w:val="0"/>
                <w:sz w:val="24"/>
                <w:szCs w:val="24"/>
              </w:rPr>
            </w:r>
            <w:r>
              <w:rPr>
                <w:b/>
                <w:snapToGrid w:val="0"/>
                <w:sz w:val="24"/>
                <w:szCs w:val="24"/>
              </w:rPr>
              <w:fldChar w:fldCharType="separate"/>
            </w:r>
            <w:r w:rsidR="00543C35">
              <w:rPr>
                <w:b/>
                <w:noProof/>
                <w:snapToGrid w:val="0"/>
                <w:sz w:val="24"/>
                <w:szCs w:val="24"/>
              </w:rPr>
              <w:t>"</w:t>
            </w:r>
            <w:r w:rsidR="00543C35">
              <w:rPr>
                <w:rFonts w:hint="eastAsia"/>
                <w:b/>
                <w:noProof/>
                <w:snapToGrid w:val="0"/>
                <w:sz w:val="24"/>
                <w:szCs w:val="24"/>
              </w:rPr>
              <w:t>КЛИЕНТЫ</w:t>
            </w:r>
            <w:r w:rsidR="00543C35">
              <w:rPr>
                <w:b/>
                <w:noProof/>
                <w:snapToGrid w:val="0"/>
                <w:sz w:val="24"/>
                <w:szCs w:val="24"/>
              </w:rPr>
              <w:t>1</w:t>
            </w:r>
            <w:r w:rsidR="00543C35">
              <w:rPr>
                <w:rFonts w:hint="eastAsia"/>
                <w:b/>
                <w:noProof/>
                <w:snapToGrid w:val="0"/>
                <w:sz w:val="24"/>
                <w:szCs w:val="24"/>
              </w:rPr>
              <w:t>СОКРАЩЕННО</w:t>
            </w:r>
            <w:r w:rsidR="00543C35">
              <w:rPr>
                <w:b/>
                <w:noProof/>
                <w:snapToGrid w:val="0"/>
                <w:sz w:val="24"/>
                <w:szCs w:val="24"/>
              </w:rPr>
              <w:t>2"</w:t>
            </w:r>
            <w:r>
              <w:rPr>
                <w:b/>
                <w:snapToGrid w:val="0"/>
                <w:sz w:val="24"/>
                <w:szCs w:val="24"/>
              </w:rPr>
              <w:fldChar w:fldCharType="end"/>
            </w:r>
            <w:bookmarkEnd w:id="42"/>
          </w:p>
          <w:p w:rsidR="00543C35" w:rsidRPr="00530B2C" w:rsidRDefault="00543C35" w:rsidP="00AF2773">
            <w:pPr>
              <w:widowControl w:val="0"/>
              <w:overflowPunct w:val="0"/>
              <w:autoSpaceDE w:val="0"/>
              <w:autoSpaceDN w:val="0"/>
              <w:adjustRightInd w:val="0"/>
              <w:jc w:val="center"/>
              <w:rPr>
                <w:rFonts w:ascii="Times New Roman" w:hAnsi="Times New Roman"/>
                <w:b/>
                <w:bCs/>
                <w:sz w:val="22"/>
                <w:szCs w:val="22"/>
              </w:rPr>
            </w:pPr>
          </w:p>
        </w:tc>
      </w:tr>
    </w:tbl>
    <w:p w:rsidR="00543C35" w:rsidRPr="00530B2C" w:rsidRDefault="00543C35" w:rsidP="00543C35">
      <w:pPr>
        <w:widowControl w:val="0"/>
        <w:overflowPunct w:val="0"/>
        <w:autoSpaceDE w:val="0"/>
        <w:autoSpaceDN w:val="0"/>
        <w:adjustRightInd w:val="0"/>
        <w:ind w:firstLine="567"/>
        <w:jc w:val="both"/>
        <w:rPr>
          <w:rFonts w:ascii="Times New Roman" w:hAnsi="Times New Roman"/>
          <w:sz w:val="22"/>
          <w:szCs w:val="22"/>
        </w:rPr>
      </w:pPr>
    </w:p>
    <w:p w:rsidR="00543C35" w:rsidRPr="00530B2C" w:rsidRDefault="00543C35" w:rsidP="00543C35">
      <w:pPr>
        <w:ind w:left="360"/>
        <w:jc w:val="center"/>
        <w:outlineLvl w:val="0"/>
        <w:rPr>
          <w:rFonts w:ascii="Times New Roman" w:hAnsi="Times New Roman"/>
          <w:sz w:val="22"/>
          <w:szCs w:val="22"/>
        </w:rPr>
      </w:pPr>
    </w:p>
    <w:p w:rsidR="00D27C72" w:rsidRPr="00057BC7" w:rsidRDefault="00D27C72" w:rsidP="000C274E">
      <w:pPr>
        <w:rPr>
          <w:rFonts w:ascii="Times New Roman" w:hAnsi="Times New Roman"/>
          <w:sz w:val="22"/>
          <w:szCs w:val="22"/>
        </w:rPr>
      </w:pPr>
    </w:p>
    <w:sectPr w:rsidR="00D27C72" w:rsidRPr="00057BC7" w:rsidSect="004D6F37">
      <w:pgSz w:w="11906" w:h="16838"/>
      <w:pgMar w:top="851" w:right="720" w:bottom="720" w:left="720" w:header="708" w:footer="708"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C6" w:rsidRDefault="00DC50C6" w:rsidP="00D32F24">
      <w:r>
        <w:separator/>
      </w:r>
    </w:p>
  </w:endnote>
  <w:endnote w:type="continuationSeparator" w:id="0">
    <w:p w:rsidR="00DC50C6" w:rsidRDefault="00DC50C6" w:rsidP="00D3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C6" w:rsidRDefault="00DC50C6" w:rsidP="00D32F24">
      <w:r>
        <w:separator/>
      </w:r>
    </w:p>
  </w:footnote>
  <w:footnote w:type="continuationSeparator" w:id="0">
    <w:p w:rsidR="00DC50C6" w:rsidRDefault="00DC50C6" w:rsidP="00D3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4" w15:restartNumberingAfterBreak="0">
    <w:nsid w:val="278264D9"/>
    <w:multiLevelType w:val="multilevel"/>
    <w:tmpl w:val="36ACE6A6"/>
    <w:lvl w:ilvl="0">
      <w:start w:val="3"/>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7"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8" w15:restartNumberingAfterBreak="0">
    <w:nsid w:val="559504D2"/>
    <w:multiLevelType w:val="multilevel"/>
    <w:tmpl w:val="F0BE440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0" w15:restartNumberingAfterBreak="0">
    <w:nsid w:val="5C0E606D"/>
    <w:multiLevelType w:val="multilevel"/>
    <w:tmpl w:val="8C56353E"/>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1"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2"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3"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14" w15:restartNumberingAfterBreak="0">
    <w:nsid w:val="6B5C7248"/>
    <w:multiLevelType w:val="multilevel"/>
    <w:tmpl w:val="83FE4B6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25"/>
    <w:rsid w:val="000010C8"/>
    <w:rsid w:val="000128B2"/>
    <w:rsid w:val="00026166"/>
    <w:rsid w:val="00031AF3"/>
    <w:rsid w:val="00032F25"/>
    <w:rsid w:val="00051441"/>
    <w:rsid w:val="00057BC7"/>
    <w:rsid w:val="000A011A"/>
    <w:rsid w:val="000B3A36"/>
    <w:rsid w:val="000C0D45"/>
    <w:rsid w:val="000C1153"/>
    <w:rsid w:val="000C274E"/>
    <w:rsid w:val="000C7078"/>
    <w:rsid w:val="000F15CF"/>
    <w:rsid w:val="0018164C"/>
    <w:rsid w:val="001B4385"/>
    <w:rsid w:val="001C7884"/>
    <w:rsid w:val="001E53B0"/>
    <w:rsid w:val="00274CF1"/>
    <w:rsid w:val="00295EC3"/>
    <w:rsid w:val="002A263B"/>
    <w:rsid w:val="002C3690"/>
    <w:rsid w:val="00331B03"/>
    <w:rsid w:val="00343143"/>
    <w:rsid w:val="00362B42"/>
    <w:rsid w:val="003C1EE3"/>
    <w:rsid w:val="00431790"/>
    <w:rsid w:val="0043504C"/>
    <w:rsid w:val="00490550"/>
    <w:rsid w:val="004B4F3F"/>
    <w:rsid w:val="004D5AD0"/>
    <w:rsid w:val="004D6F37"/>
    <w:rsid w:val="004F140B"/>
    <w:rsid w:val="004F5FB7"/>
    <w:rsid w:val="00500BD4"/>
    <w:rsid w:val="00543C35"/>
    <w:rsid w:val="0054533E"/>
    <w:rsid w:val="00575DD5"/>
    <w:rsid w:val="00585AA7"/>
    <w:rsid w:val="00601D0B"/>
    <w:rsid w:val="006111BC"/>
    <w:rsid w:val="006226D0"/>
    <w:rsid w:val="00677ECB"/>
    <w:rsid w:val="006D422A"/>
    <w:rsid w:val="006D5A39"/>
    <w:rsid w:val="006F3CEF"/>
    <w:rsid w:val="0070526C"/>
    <w:rsid w:val="007079B5"/>
    <w:rsid w:val="00745377"/>
    <w:rsid w:val="007648A7"/>
    <w:rsid w:val="007B78AF"/>
    <w:rsid w:val="007D217B"/>
    <w:rsid w:val="00812749"/>
    <w:rsid w:val="00821445"/>
    <w:rsid w:val="0083623F"/>
    <w:rsid w:val="00842249"/>
    <w:rsid w:val="0086444D"/>
    <w:rsid w:val="008A2FEA"/>
    <w:rsid w:val="008F41E3"/>
    <w:rsid w:val="00932857"/>
    <w:rsid w:val="00940C69"/>
    <w:rsid w:val="00957555"/>
    <w:rsid w:val="0096556B"/>
    <w:rsid w:val="00980E02"/>
    <w:rsid w:val="009B25EF"/>
    <w:rsid w:val="009B4FFB"/>
    <w:rsid w:val="009C022F"/>
    <w:rsid w:val="009C43A3"/>
    <w:rsid w:val="009E6C0E"/>
    <w:rsid w:val="00A27486"/>
    <w:rsid w:val="00A41FAB"/>
    <w:rsid w:val="00A75C04"/>
    <w:rsid w:val="00A86F1F"/>
    <w:rsid w:val="00AA02C8"/>
    <w:rsid w:val="00AC3D6A"/>
    <w:rsid w:val="00AD0421"/>
    <w:rsid w:val="00AF3014"/>
    <w:rsid w:val="00B3204B"/>
    <w:rsid w:val="00B6268F"/>
    <w:rsid w:val="00B946A6"/>
    <w:rsid w:val="00BA0DC6"/>
    <w:rsid w:val="00BA526D"/>
    <w:rsid w:val="00BB3B75"/>
    <w:rsid w:val="00BC231A"/>
    <w:rsid w:val="00C15606"/>
    <w:rsid w:val="00C25A65"/>
    <w:rsid w:val="00C34C6D"/>
    <w:rsid w:val="00C40949"/>
    <w:rsid w:val="00C470F1"/>
    <w:rsid w:val="00C7004B"/>
    <w:rsid w:val="00CB1BCE"/>
    <w:rsid w:val="00CC7A01"/>
    <w:rsid w:val="00CD2570"/>
    <w:rsid w:val="00D27C72"/>
    <w:rsid w:val="00D3046B"/>
    <w:rsid w:val="00D32F24"/>
    <w:rsid w:val="00D358FD"/>
    <w:rsid w:val="00D64D53"/>
    <w:rsid w:val="00D93E43"/>
    <w:rsid w:val="00DA0B1C"/>
    <w:rsid w:val="00DA7974"/>
    <w:rsid w:val="00DB26C2"/>
    <w:rsid w:val="00DC50C6"/>
    <w:rsid w:val="00DF6656"/>
    <w:rsid w:val="00E00200"/>
    <w:rsid w:val="00E01FE0"/>
    <w:rsid w:val="00E16715"/>
    <w:rsid w:val="00E379DF"/>
    <w:rsid w:val="00EA48C9"/>
    <w:rsid w:val="00EF12F9"/>
    <w:rsid w:val="00EF1EEB"/>
    <w:rsid w:val="00F04B71"/>
    <w:rsid w:val="00F10D33"/>
    <w:rsid w:val="00F36887"/>
    <w:rsid w:val="00F643C2"/>
    <w:rsid w:val="00F667DF"/>
    <w:rsid w:val="00FA70E7"/>
    <w:rsid w:val="00FD653D"/>
    <w:rsid w:val="00FD6E3F"/>
    <w:rsid w:val="00FF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CC386-74FD-42C3-83CE-D349D9AA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2A"/>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2F24"/>
    <w:pPr>
      <w:tabs>
        <w:tab w:val="center" w:pos="4677"/>
        <w:tab w:val="right" w:pos="9355"/>
      </w:tabs>
    </w:pPr>
  </w:style>
  <w:style w:type="character" w:customStyle="1" w:styleId="a4">
    <w:name w:val="Верхний колонтитул Знак"/>
    <w:basedOn w:val="a0"/>
    <w:link w:val="a3"/>
    <w:uiPriority w:val="99"/>
    <w:semiHidden/>
    <w:rsid w:val="00D32F24"/>
    <w:rPr>
      <w:rFonts w:ascii="в" w:eastAsia="Times New Roman" w:hAnsi="в" w:cs="Times New Roman"/>
      <w:sz w:val="48"/>
      <w:szCs w:val="20"/>
      <w:lang w:eastAsia="ru-RU"/>
    </w:rPr>
  </w:style>
  <w:style w:type="paragraph" w:styleId="a5">
    <w:name w:val="footer"/>
    <w:basedOn w:val="a"/>
    <w:link w:val="a6"/>
    <w:uiPriority w:val="99"/>
    <w:semiHidden/>
    <w:unhideWhenUsed/>
    <w:rsid w:val="00D32F24"/>
    <w:pPr>
      <w:tabs>
        <w:tab w:val="center" w:pos="4677"/>
        <w:tab w:val="right" w:pos="9355"/>
      </w:tabs>
    </w:pPr>
  </w:style>
  <w:style w:type="character" w:customStyle="1" w:styleId="a6">
    <w:name w:val="Нижний колонтитул Знак"/>
    <w:basedOn w:val="a0"/>
    <w:link w:val="a5"/>
    <w:uiPriority w:val="99"/>
    <w:semiHidden/>
    <w:rsid w:val="00D32F24"/>
    <w:rPr>
      <w:rFonts w:ascii="в" w:eastAsia="Times New Roman" w:hAnsi="в" w:cs="Times New Roman"/>
      <w:sz w:val="48"/>
      <w:szCs w:val="20"/>
      <w:lang w:eastAsia="ru-RU"/>
    </w:rPr>
  </w:style>
  <w:style w:type="character" w:styleId="a7">
    <w:name w:val="Hyperlink"/>
    <w:basedOn w:val="a0"/>
    <w:uiPriority w:val="99"/>
    <w:semiHidden/>
    <w:unhideWhenUsed/>
    <w:rsid w:val="00431790"/>
    <w:rPr>
      <w:color w:val="0563C1"/>
      <w:u w:val="single"/>
    </w:rPr>
  </w:style>
  <w:style w:type="paragraph" w:styleId="a8">
    <w:name w:val="List"/>
    <w:basedOn w:val="a"/>
    <w:unhideWhenUsed/>
    <w:rsid w:val="00431790"/>
    <w:pPr>
      <w:ind w:left="283" w:hanging="283"/>
    </w:pPr>
    <w:rPr>
      <w:rFonts w:ascii="Times New Roman" w:hAnsi="Times New Roman"/>
      <w:sz w:val="24"/>
      <w:szCs w:val="24"/>
    </w:rPr>
  </w:style>
  <w:style w:type="paragraph" w:styleId="a9">
    <w:name w:val="Title"/>
    <w:basedOn w:val="a"/>
    <w:link w:val="aa"/>
    <w:qFormat/>
    <w:rsid w:val="00431790"/>
    <w:pPr>
      <w:overflowPunct w:val="0"/>
      <w:autoSpaceDE w:val="0"/>
      <w:autoSpaceDN w:val="0"/>
      <w:adjustRightInd w:val="0"/>
      <w:ind w:firstLine="567"/>
      <w:jc w:val="center"/>
    </w:pPr>
    <w:rPr>
      <w:rFonts w:ascii="Times New Roman" w:hAnsi="Times New Roman"/>
      <w:b/>
      <w:sz w:val="24"/>
    </w:rPr>
  </w:style>
  <w:style w:type="character" w:customStyle="1" w:styleId="aa">
    <w:name w:val="Название Знак"/>
    <w:basedOn w:val="a0"/>
    <w:link w:val="a9"/>
    <w:rsid w:val="00431790"/>
    <w:rPr>
      <w:rFonts w:ascii="Times New Roman" w:eastAsia="Times New Roman" w:hAnsi="Times New Roman" w:cs="Times New Roman"/>
      <w:b/>
      <w:sz w:val="24"/>
      <w:szCs w:val="20"/>
      <w:lang w:eastAsia="ru-RU"/>
    </w:rPr>
  </w:style>
  <w:style w:type="paragraph" w:styleId="ab">
    <w:name w:val="Body Text"/>
    <w:basedOn w:val="a"/>
    <w:link w:val="ac"/>
    <w:semiHidden/>
    <w:unhideWhenUsed/>
    <w:rsid w:val="00431790"/>
    <w:pPr>
      <w:spacing w:after="120"/>
    </w:pPr>
    <w:rPr>
      <w:rFonts w:ascii="Times New Roman" w:hAnsi="Times New Roman"/>
      <w:sz w:val="24"/>
      <w:szCs w:val="24"/>
    </w:rPr>
  </w:style>
  <w:style w:type="character" w:customStyle="1" w:styleId="ac">
    <w:name w:val="Основной текст Знак"/>
    <w:basedOn w:val="a0"/>
    <w:link w:val="ab"/>
    <w:semiHidden/>
    <w:rsid w:val="00431790"/>
    <w:rPr>
      <w:rFonts w:ascii="Times New Roman" w:eastAsia="Times New Roman" w:hAnsi="Times New Roman" w:cs="Times New Roman"/>
      <w:sz w:val="24"/>
      <w:szCs w:val="24"/>
    </w:rPr>
  </w:style>
  <w:style w:type="paragraph" w:customStyle="1" w:styleId="ConsPlusNormal">
    <w:name w:val="ConsPlusNormal"/>
    <w:rsid w:val="00431790"/>
    <w:pPr>
      <w:autoSpaceDE w:val="0"/>
      <w:autoSpaceDN w:val="0"/>
      <w:adjustRightInd w:val="0"/>
      <w:ind w:firstLine="720"/>
    </w:pPr>
    <w:rPr>
      <w:rFonts w:ascii="Arial" w:hAnsi="Arial" w:cs="Arial"/>
      <w:lang w:eastAsia="en-US"/>
    </w:rPr>
  </w:style>
  <w:style w:type="paragraph" w:customStyle="1" w:styleId="ConsPlusNonformat">
    <w:name w:val="ConsPlusNonformat"/>
    <w:rsid w:val="00431790"/>
    <w:pPr>
      <w:widowControl w:val="0"/>
      <w:autoSpaceDE w:val="0"/>
      <w:autoSpaceDN w:val="0"/>
      <w:adjustRightInd w:val="0"/>
    </w:pPr>
    <w:rPr>
      <w:rFonts w:ascii="Courier New" w:eastAsia="Times New Roman" w:hAnsi="Courier New" w:cs="Courier New"/>
    </w:rPr>
  </w:style>
  <w:style w:type="paragraph" w:styleId="ad">
    <w:name w:val="Balloon Text"/>
    <w:basedOn w:val="a"/>
    <w:link w:val="ae"/>
    <w:uiPriority w:val="99"/>
    <w:semiHidden/>
    <w:unhideWhenUsed/>
    <w:rsid w:val="00543C35"/>
    <w:rPr>
      <w:rFonts w:ascii="Tahoma" w:hAnsi="Tahoma" w:cs="Tahoma"/>
      <w:sz w:val="16"/>
      <w:szCs w:val="16"/>
    </w:rPr>
  </w:style>
  <w:style w:type="character" w:customStyle="1" w:styleId="ae">
    <w:name w:val="Текст выноски Знак"/>
    <w:basedOn w:val="a0"/>
    <w:link w:val="ad"/>
    <w:uiPriority w:val="99"/>
    <w:semiHidden/>
    <w:rsid w:val="00543C35"/>
    <w:rPr>
      <w:rFonts w:ascii="Tahoma" w:eastAsia="Times New Roman" w:hAnsi="Tahoma" w:cs="Tahoma"/>
      <w:sz w:val="16"/>
      <w:szCs w:val="16"/>
    </w:rPr>
  </w:style>
  <w:style w:type="paragraph" w:styleId="af">
    <w:name w:val="List Paragraph"/>
    <w:basedOn w:val="a"/>
    <w:uiPriority w:val="34"/>
    <w:qFormat/>
    <w:rsid w:val="0034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306">
      <w:bodyDiv w:val="1"/>
      <w:marLeft w:val="0"/>
      <w:marRight w:val="0"/>
      <w:marTop w:val="0"/>
      <w:marBottom w:val="0"/>
      <w:divBdr>
        <w:top w:val="none" w:sz="0" w:space="0" w:color="auto"/>
        <w:left w:val="none" w:sz="0" w:space="0" w:color="auto"/>
        <w:bottom w:val="none" w:sz="0" w:space="0" w:color="auto"/>
        <w:right w:val="none" w:sz="0" w:space="0" w:color="auto"/>
      </w:divBdr>
    </w:div>
    <w:div w:id="283275049">
      <w:bodyDiv w:val="1"/>
      <w:marLeft w:val="0"/>
      <w:marRight w:val="0"/>
      <w:marTop w:val="0"/>
      <w:marBottom w:val="0"/>
      <w:divBdr>
        <w:top w:val="none" w:sz="0" w:space="0" w:color="auto"/>
        <w:left w:val="none" w:sz="0" w:space="0" w:color="auto"/>
        <w:bottom w:val="none" w:sz="0" w:space="0" w:color="auto"/>
        <w:right w:val="none" w:sz="0" w:space="0" w:color="auto"/>
      </w:divBdr>
    </w:div>
    <w:div w:id="335040258">
      <w:bodyDiv w:val="1"/>
      <w:marLeft w:val="0"/>
      <w:marRight w:val="0"/>
      <w:marTop w:val="0"/>
      <w:marBottom w:val="0"/>
      <w:divBdr>
        <w:top w:val="none" w:sz="0" w:space="0" w:color="auto"/>
        <w:left w:val="none" w:sz="0" w:space="0" w:color="auto"/>
        <w:bottom w:val="none" w:sz="0" w:space="0" w:color="auto"/>
        <w:right w:val="none" w:sz="0" w:space="0" w:color="auto"/>
      </w:divBdr>
    </w:div>
    <w:div w:id="424768680">
      <w:bodyDiv w:val="1"/>
      <w:marLeft w:val="0"/>
      <w:marRight w:val="0"/>
      <w:marTop w:val="0"/>
      <w:marBottom w:val="0"/>
      <w:divBdr>
        <w:top w:val="none" w:sz="0" w:space="0" w:color="auto"/>
        <w:left w:val="none" w:sz="0" w:space="0" w:color="auto"/>
        <w:bottom w:val="none" w:sz="0" w:space="0" w:color="auto"/>
        <w:right w:val="none" w:sz="0" w:space="0" w:color="auto"/>
      </w:divBdr>
    </w:div>
    <w:div w:id="451559524">
      <w:bodyDiv w:val="1"/>
      <w:marLeft w:val="0"/>
      <w:marRight w:val="0"/>
      <w:marTop w:val="0"/>
      <w:marBottom w:val="0"/>
      <w:divBdr>
        <w:top w:val="none" w:sz="0" w:space="0" w:color="auto"/>
        <w:left w:val="none" w:sz="0" w:space="0" w:color="auto"/>
        <w:bottom w:val="none" w:sz="0" w:space="0" w:color="auto"/>
        <w:right w:val="none" w:sz="0" w:space="0" w:color="auto"/>
      </w:divBdr>
    </w:div>
    <w:div w:id="884147271">
      <w:bodyDiv w:val="1"/>
      <w:marLeft w:val="0"/>
      <w:marRight w:val="0"/>
      <w:marTop w:val="0"/>
      <w:marBottom w:val="0"/>
      <w:divBdr>
        <w:top w:val="none" w:sz="0" w:space="0" w:color="auto"/>
        <w:left w:val="none" w:sz="0" w:space="0" w:color="auto"/>
        <w:bottom w:val="none" w:sz="0" w:space="0" w:color="auto"/>
        <w:right w:val="none" w:sz="0" w:space="0" w:color="auto"/>
      </w:divBdr>
    </w:div>
    <w:div w:id="1066100219">
      <w:bodyDiv w:val="1"/>
      <w:marLeft w:val="0"/>
      <w:marRight w:val="0"/>
      <w:marTop w:val="0"/>
      <w:marBottom w:val="0"/>
      <w:divBdr>
        <w:top w:val="none" w:sz="0" w:space="0" w:color="auto"/>
        <w:left w:val="none" w:sz="0" w:space="0" w:color="auto"/>
        <w:bottom w:val="none" w:sz="0" w:space="0" w:color="auto"/>
        <w:right w:val="none" w:sz="0" w:space="0" w:color="auto"/>
      </w:divBdr>
    </w:div>
    <w:div w:id="1694915141">
      <w:bodyDiv w:val="1"/>
      <w:marLeft w:val="0"/>
      <w:marRight w:val="0"/>
      <w:marTop w:val="0"/>
      <w:marBottom w:val="0"/>
      <w:divBdr>
        <w:top w:val="none" w:sz="0" w:space="0" w:color="auto"/>
        <w:left w:val="none" w:sz="0" w:space="0" w:color="auto"/>
        <w:bottom w:val="none" w:sz="0" w:space="0" w:color="auto"/>
        <w:right w:val="none" w:sz="0" w:space="0" w:color="auto"/>
      </w:divBdr>
    </w:div>
    <w:div w:id="1713652631">
      <w:bodyDiv w:val="1"/>
      <w:marLeft w:val="0"/>
      <w:marRight w:val="0"/>
      <w:marTop w:val="0"/>
      <w:marBottom w:val="0"/>
      <w:divBdr>
        <w:top w:val="none" w:sz="0" w:space="0" w:color="auto"/>
        <w:left w:val="none" w:sz="0" w:space="0" w:color="auto"/>
        <w:bottom w:val="none" w:sz="0" w:space="0" w:color="auto"/>
        <w:right w:val="none" w:sz="0" w:space="0" w:color="auto"/>
      </w:divBdr>
    </w:div>
    <w:div w:id="1728839942">
      <w:bodyDiv w:val="1"/>
      <w:marLeft w:val="0"/>
      <w:marRight w:val="0"/>
      <w:marTop w:val="0"/>
      <w:marBottom w:val="0"/>
      <w:divBdr>
        <w:top w:val="none" w:sz="0" w:space="0" w:color="auto"/>
        <w:left w:val="none" w:sz="0" w:space="0" w:color="auto"/>
        <w:bottom w:val="none" w:sz="0" w:space="0" w:color="auto"/>
        <w:right w:val="none" w:sz="0" w:space="0" w:color="auto"/>
      </w:divBdr>
    </w:div>
    <w:div w:id="19312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5611</Words>
  <Characters>31986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37522</CharactersWithSpaces>
  <SharedDoc>false</SharedDoc>
  <HLinks>
    <vt:vector size="6" baseType="variant">
      <vt:variant>
        <vt:i4>71042073</vt:i4>
      </vt:variant>
      <vt:variant>
        <vt:i4>6</vt:i4>
      </vt:variant>
      <vt:variant>
        <vt:i4>0</vt:i4>
      </vt:variant>
      <vt:variant>
        <vt:i4>5</vt:i4>
      </vt:variant>
      <vt:variant>
        <vt:lpwstr>../Local Settings/Users/usr5761153/AppData/Local/Microsoft/Windows/Temporary Internet Files/Content.Outlook/65M6OP3I/ДДУ - Карбышева 9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Елена Владимировна</dc:creator>
  <cp:lastModifiedBy>Лобанова Мария Владимировна</cp:lastModifiedBy>
  <cp:revision>2</cp:revision>
  <dcterms:created xsi:type="dcterms:W3CDTF">2019-09-11T12:18:00Z</dcterms:created>
  <dcterms:modified xsi:type="dcterms:W3CDTF">2019-09-11T12:18:00Z</dcterms:modified>
</cp:coreProperties>
</file>