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FA4392" w:rsidRPr="00FA4392">
        <w:rPr>
          <w:iCs/>
          <w:sz w:val="24"/>
          <w:szCs w:val="24"/>
        </w:rPr>
        <w:t>9-</w:t>
      </w:r>
      <w:r w:rsidR="00FF7692" w:rsidRPr="00FF7692">
        <w:rPr>
          <w:iCs/>
          <w:sz w:val="24"/>
          <w:szCs w:val="24"/>
        </w:rPr>
        <w:t xml:space="preserve">17 + подвал, общая площадь </w:t>
      </w:r>
      <w:r w:rsidR="00FA4392" w:rsidRPr="00FA4392">
        <w:rPr>
          <w:iCs/>
          <w:sz w:val="24"/>
          <w:szCs w:val="24"/>
        </w:rPr>
        <w:t>20999</w:t>
      </w:r>
      <w:r w:rsidR="00705F79">
        <w:rPr>
          <w:iCs/>
          <w:sz w:val="24"/>
          <w:szCs w:val="24"/>
        </w:rPr>
        <w:t>,</w:t>
      </w:r>
      <w:r w:rsidR="00FA4392" w:rsidRPr="00FA4392">
        <w:rPr>
          <w:iCs/>
          <w:sz w:val="24"/>
          <w:szCs w:val="24"/>
        </w:rPr>
        <w:t>63</w:t>
      </w:r>
      <w:r w:rsidR="00FF7692" w:rsidRPr="00FF7692">
        <w:rPr>
          <w:iCs/>
          <w:sz w:val="24"/>
          <w:szCs w:val="24"/>
        </w:rPr>
        <w:t xml:space="preserve"> </w:t>
      </w:r>
      <w:proofErr w:type="spellStart"/>
      <w:r w:rsidR="00FF7692" w:rsidRPr="00FF7692">
        <w:rPr>
          <w:iCs/>
          <w:sz w:val="24"/>
          <w:szCs w:val="24"/>
        </w:rPr>
        <w:t>кв.м</w:t>
      </w:r>
      <w:proofErr w:type="spellEnd"/>
      <w:r w:rsidR="00FF7692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FF7692" w:rsidRPr="00FF7692">
        <w:rPr>
          <w:iCs/>
          <w:sz w:val="24"/>
          <w:szCs w:val="24"/>
        </w:rPr>
        <w:t>энергоэффективности</w:t>
      </w:r>
      <w:proofErr w:type="spellEnd"/>
      <w:r w:rsidR="00FF7692" w:rsidRPr="00FF7692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FA4392" w:rsidRPr="00FA4392">
        <w:rPr>
          <w:b/>
          <w:sz w:val="24"/>
          <w:szCs w:val="24"/>
        </w:rPr>
        <w:t>г. Москва, п. Сосенское, д. Столбово, корп. 3.</w:t>
      </w:r>
      <w:r w:rsidR="00BB55E6" w:rsidRPr="00705F79">
        <w:rPr>
          <w:b/>
          <w:sz w:val="24"/>
          <w:szCs w:val="24"/>
        </w:rPr>
        <w:t>2</w:t>
      </w:r>
      <w:r w:rsidR="00FA4392" w:rsidRPr="00FA4392">
        <w:rPr>
          <w:b/>
          <w:sz w:val="24"/>
          <w:szCs w:val="24"/>
        </w:rPr>
        <w:t>/1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1716</w:t>
      </w:r>
      <w:r w:rsidR="00BB55E6" w:rsidRPr="00BB55E6">
        <w:rPr>
          <w:sz w:val="24"/>
          <w:szCs w:val="24"/>
        </w:rPr>
        <w:t>6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CC1B0E">
        <w:rPr>
          <w:sz w:val="24"/>
          <w:szCs w:val="24"/>
        </w:rPr>
        <w:t>31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CC1B0E">
        <w:rPr>
          <w:sz w:val="24"/>
          <w:szCs w:val="24"/>
        </w:rPr>
        <w:t>5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A34C37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705F79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bookmarkStart w:id="0" w:name="_GoBack"/>
      <w:r w:rsidR="00A34C37">
        <w:rPr>
          <w:rFonts w:eastAsia="Calibri"/>
          <w:noProof/>
          <w:sz w:val="24"/>
          <w:szCs w:val="24"/>
          <w:lang w:val="en-US"/>
        </w:rPr>
        <w:t xml:space="preserve">30 </w:t>
      </w:r>
      <w:r w:rsidR="00A34C37">
        <w:rPr>
          <w:rFonts w:eastAsia="Calibri"/>
          <w:noProof/>
          <w:sz w:val="24"/>
          <w:szCs w:val="24"/>
        </w:rPr>
        <w:t>октября</w:t>
      </w:r>
      <w:r w:rsidR="00E71D8C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71D8C">
        <w:rPr>
          <w:rFonts w:eastAsia="Calibri"/>
          <w:noProof/>
          <w:sz w:val="24"/>
          <w:szCs w:val="24"/>
        </w:rPr>
        <w:t>3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A34C37">
        <w:rPr>
          <w:iCs/>
          <w:sz w:val="24"/>
          <w:szCs w:val="24"/>
        </w:rPr>
        <w:t>30 декабря</w:t>
      </w:r>
      <w:r w:rsidR="00B41923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71D8C">
        <w:rPr>
          <w:sz w:val="24"/>
          <w:szCs w:val="24"/>
        </w:rPr>
        <w:t>3</w:t>
      </w:r>
      <w:r>
        <w:rPr>
          <w:sz w:val="24"/>
          <w:szCs w:val="24"/>
        </w:rPr>
        <w:t xml:space="preserve"> года</w:t>
      </w:r>
      <w:bookmarkEnd w:id="0"/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705F79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BB5035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  <w:r w:rsidR="00BB5035">
        <w:rPr>
          <w:sz w:val="24"/>
          <w:szCs w:val="24"/>
        </w:rPr>
        <w:t>Х</w:t>
      </w:r>
    </w:p>
    <w:p w:rsidR="00721A93" w:rsidRPr="00A34C37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</w:t>
      </w:r>
      <w:r w:rsidRPr="00A34C37">
        <w:rPr>
          <w:sz w:val="24"/>
          <w:szCs w:val="24"/>
        </w:rPr>
        <w:t xml:space="preserve"> 7713011336, </w:t>
      </w:r>
      <w:r w:rsidRPr="00721A93">
        <w:rPr>
          <w:sz w:val="24"/>
          <w:szCs w:val="24"/>
        </w:rPr>
        <w:t>КПП</w:t>
      </w:r>
      <w:r w:rsidRPr="00A34C37">
        <w:rPr>
          <w:sz w:val="24"/>
          <w:szCs w:val="24"/>
        </w:rPr>
        <w:t xml:space="preserve"> 774501001, </w:t>
      </w:r>
      <w:r w:rsidRPr="00721A93">
        <w:rPr>
          <w:sz w:val="24"/>
          <w:szCs w:val="24"/>
        </w:rPr>
        <w:t>ОГРН</w:t>
      </w:r>
      <w:r w:rsidRPr="00A34C37">
        <w:rPr>
          <w:sz w:val="24"/>
          <w:szCs w:val="24"/>
        </w:rPr>
        <w:t xml:space="preserve"> 1027739137084, </w:t>
      </w:r>
      <w:r w:rsidRPr="00721A93">
        <w:rPr>
          <w:sz w:val="24"/>
          <w:szCs w:val="24"/>
        </w:rPr>
        <w:t>р</w:t>
      </w:r>
      <w:r w:rsidRPr="00A34C37">
        <w:rPr>
          <w:sz w:val="24"/>
          <w:szCs w:val="24"/>
        </w:rPr>
        <w:t>/</w:t>
      </w:r>
      <w:r w:rsidRPr="00721A93">
        <w:rPr>
          <w:sz w:val="24"/>
          <w:szCs w:val="24"/>
        </w:rPr>
        <w:t>счёт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ХХХХХ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в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Банк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ХХХХХ</w:t>
      </w:r>
      <w:r w:rsidRPr="00A34C37">
        <w:rPr>
          <w:sz w:val="24"/>
          <w:szCs w:val="24"/>
        </w:rPr>
        <w:t xml:space="preserve">, </w:t>
      </w:r>
      <w:r w:rsidRPr="00721A93">
        <w:rPr>
          <w:sz w:val="24"/>
          <w:szCs w:val="24"/>
        </w:rPr>
        <w:t>к</w:t>
      </w:r>
      <w:r w:rsidRPr="00A34C37">
        <w:rPr>
          <w:sz w:val="24"/>
          <w:szCs w:val="24"/>
        </w:rPr>
        <w:t>/</w:t>
      </w:r>
      <w:r w:rsidRPr="00721A93">
        <w:rPr>
          <w:sz w:val="24"/>
          <w:szCs w:val="24"/>
        </w:rPr>
        <w:t>счёт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ХХХХХ</w:t>
      </w:r>
      <w:r w:rsidRPr="00A34C37">
        <w:rPr>
          <w:sz w:val="24"/>
          <w:szCs w:val="24"/>
        </w:rPr>
        <w:t xml:space="preserve">, </w:t>
      </w:r>
      <w:r w:rsidRPr="00721A93">
        <w:rPr>
          <w:sz w:val="24"/>
          <w:szCs w:val="24"/>
        </w:rPr>
        <w:t>БИК</w:t>
      </w:r>
      <w:r w:rsidRPr="00A34C37">
        <w:rPr>
          <w:sz w:val="24"/>
          <w:szCs w:val="24"/>
        </w:rPr>
        <w:t xml:space="preserve"> </w:t>
      </w:r>
      <w:r w:rsidRPr="00721A93">
        <w:rPr>
          <w:sz w:val="24"/>
          <w:szCs w:val="24"/>
        </w:rPr>
        <w:t>ХХХХХ</w:t>
      </w:r>
      <w:r w:rsidRPr="00A34C37">
        <w:rPr>
          <w:sz w:val="24"/>
          <w:szCs w:val="24"/>
        </w:rPr>
        <w:t>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п. Сосенское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9A28E1" w:rsidP="00B41923">
      <w:pPr>
        <w:tabs>
          <w:tab w:val="left" w:pos="5670"/>
        </w:tabs>
      </w:pPr>
      <w:r>
        <w:t xml:space="preserve"> д. </w:t>
      </w:r>
      <w:proofErr w:type="gramStart"/>
      <w:r>
        <w:t>Столбово</w:t>
      </w:r>
      <w:r w:rsidR="00B41923">
        <w:t>,</w:t>
      </w:r>
      <w:r w:rsidR="00B41923">
        <w:tab/>
      </w:r>
      <w:proofErr w:type="gramEnd"/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333B87" w:rsidP="00B41923">
      <w:pPr>
        <w:tabs>
          <w:tab w:val="left" w:pos="5670"/>
        </w:tabs>
      </w:pPr>
      <w:r>
        <w:t xml:space="preserve">Корпус </w:t>
      </w:r>
      <w:r w:rsidR="00B814B0">
        <w:t>3</w:t>
      </w:r>
      <w:r>
        <w:t>.</w:t>
      </w:r>
      <w:r w:rsidR="00BB55E6" w:rsidRPr="00E71D8C">
        <w:t>2/1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705F79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0E05D1" w:rsidP="00B41923">
      <w:pPr>
        <w:tabs>
          <w:tab w:val="left" w:pos="4253"/>
        </w:tabs>
        <w:jc w:val="center"/>
        <w:rPr>
          <w:b/>
        </w:rPr>
      </w:pPr>
      <w:r w:rsidRPr="000E05D1">
        <w:rPr>
          <w:b/>
          <w:noProof/>
        </w:rPr>
        <w:drawing>
          <wp:inline distT="0" distB="0" distL="0" distR="0">
            <wp:extent cx="6480810" cy="6143389"/>
            <wp:effectExtent l="0" t="0" r="0" b="0"/>
            <wp:docPr id="2" name="Рисунок 2" descr="\\picompany.ru\root\dep_opr\Бунинские луга\ФОРСАЖ\3.2\_план_ДДУ\3,2,1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2\_план_ДДУ\3,2,1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A34C37">
          <w:rPr>
            <w:noProof/>
            <w:sz w:val="22"/>
            <w:szCs w:val="22"/>
          </w:rPr>
          <w:t>4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05D1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5F79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4C3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035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1D8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67DF19-C0C8-46CF-9296-E109F878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4043</Words>
  <Characters>29331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17</cp:revision>
  <cp:lastPrinted>2017-02-27T11:20:00Z</cp:lastPrinted>
  <dcterms:created xsi:type="dcterms:W3CDTF">2018-05-29T14:58:00Z</dcterms:created>
  <dcterms:modified xsi:type="dcterms:W3CDTF">2018-07-06T12:53:00Z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