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437FA3" w:rsidRPr="000928BE" w:rsidRDefault="00437FA3" w:rsidP="00437FA3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Акц</w:t>
      </w:r>
      <w:r>
        <w:rPr>
          <w:b/>
          <w:sz w:val="24"/>
          <w:szCs w:val="24"/>
        </w:rPr>
        <w:t>ионерное общество «ПИК-Регион</w:t>
      </w:r>
      <w:r w:rsidRPr="000928BE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>, в лице ХХХХХ, действующего на основании ХХХХХ, с одной стороны, и</w:t>
      </w:r>
    </w:p>
    <w:p w:rsidR="00DA0B4E" w:rsidRPr="000928BE" w:rsidRDefault="00FF5D0D" w:rsidP="0086132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  <w:r w:rsidR="0029382C" w:rsidRPr="000928BE">
        <w:rPr>
          <w:sz w:val="24"/>
          <w:szCs w:val="24"/>
        </w:rPr>
        <w:t xml:space="preserve">, </w:t>
      </w:r>
      <w:r w:rsidR="00F623BA" w:rsidRPr="000928BE">
        <w:rPr>
          <w:sz w:val="24"/>
          <w:szCs w:val="24"/>
        </w:rPr>
        <w:t>именуем</w:t>
      </w:r>
      <w:r w:rsidRPr="000928BE">
        <w:rPr>
          <w:sz w:val="24"/>
          <w:szCs w:val="24"/>
        </w:rPr>
        <w:t>ый</w:t>
      </w:r>
      <w:r w:rsidR="00DA0B4E" w:rsidRPr="000928BE">
        <w:rPr>
          <w:sz w:val="24"/>
          <w:szCs w:val="24"/>
        </w:rPr>
        <w:t xml:space="preserve"> в дальнейшем </w:t>
      </w:r>
      <w:r w:rsidR="00DA0B4E" w:rsidRPr="000928BE">
        <w:rPr>
          <w:b/>
          <w:bCs/>
          <w:sz w:val="24"/>
          <w:szCs w:val="24"/>
        </w:rPr>
        <w:t>«УЧАСТНИК ДОЛЕВОГО СТРОИТЕЛЬСТВА»</w:t>
      </w:r>
      <w:r w:rsidR="00DA0B4E" w:rsidRPr="000928BE">
        <w:rPr>
          <w:sz w:val="24"/>
          <w:szCs w:val="24"/>
        </w:rPr>
        <w:t xml:space="preserve">, с другой стороны, вместе именуемые </w:t>
      </w:r>
      <w:r w:rsidR="00DA0B4E" w:rsidRPr="000928BE">
        <w:rPr>
          <w:b/>
          <w:bCs/>
          <w:sz w:val="24"/>
          <w:szCs w:val="24"/>
        </w:rPr>
        <w:t>«Стороны»</w:t>
      </w:r>
      <w:r w:rsidR="00DA0B4E" w:rsidRPr="000928BE"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  <w:bookmarkStart w:id="0" w:name="_GoBack"/>
      <w:bookmarkEnd w:id="0"/>
    </w:p>
    <w:p w:rsidR="00437FA3" w:rsidRPr="00715255" w:rsidRDefault="004001CB" w:rsidP="00437FA3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Cs/>
          <w:color w:val="333333"/>
          <w:sz w:val="24"/>
          <w:szCs w:val="24"/>
        </w:rPr>
      </w:pPr>
      <w:r w:rsidRPr="00437FA3">
        <w:rPr>
          <w:b/>
          <w:iCs/>
          <w:sz w:val="24"/>
          <w:szCs w:val="24"/>
        </w:rPr>
        <w:t>Объект недвижимости</w:t>
      </w:r>
      <w:r w:rsidRPr="00437FA3">
        <w:rPr>
          <w:iCs/>
          <w:sz w:val="24"/>
          <w:szCs w:val="24"/>
        </w:rPr>
        <w:t xml:space="preserve"> – многоквартирный </w:t>
      </w:r>
      <w:r w:rsidR="007F6341" w:rsidRPr="00437FA3">
        <w:rPr>
          <w:iCs/>
          <w:sz w:val="24"/>
          <w:szCs w:val="24"/>
        </w:rPr>
        <w:t>жилой дом</w:t>
      </w:r>
      <w:r w:rsidRPr="00437FA3">
        <w:rPr>
          <w:sz w:val="24"/>
          <w:szCs w:val="24"/>
        </w:rPr>
        <w:t xml:space="preserve">; количество этажей </w:t>
      </w:r>
      <w:r w:rsidR="00437FA3">
        <w:rPr>
          <w:sz w:val="24"/>
          <w:szCs w:val="24"/>
        </w:rPr>
        <w:t>2</w:t>
      </w:r>
      <w:r w:rsidR="000C74A0">
        <w:rPr>
          <w:sz w:val="24"/>
          <w:szCs w:val="24"/>
        </w:rPr>
        <w:t>6</w:t>
      </w:r>
      <w:r w:rsidR="00335423">
        <w:rPr>
          <w:sz w:val="24"/>
          <w:szCs w:val="24"/>
        </w:rPr>
        <w:t xml:space="preserve"> в том числе</w:t>
      </w:r>
      <w:r w:rsidR="000C74A0">
        <w:rPr>
          <w:sz w:val="24"/>
          <w:szCs w:val="24"/>
        </w:rPr>
        <w:t xml:space="preserve"> 1</w:t>
      </w:r>
      <w:r w:rsidR="00335423">
        <w:rPr>
          <w:sz w:val="24"/>
          <w:szCs w:val="24"/>
        </w:rPr>
        <w:t xml:space="preserve"> </w:t>
      </w:r>
      <w:r w:rsidR="00437FA3">
        <w:rPr>
          <w:sz w:val="24"/>
          <w:szCs w:val="24"/>
        </w:rPr>
        <w:t>подземный</w:t>
      </w:r>
      <w:r w:rsidRPr="00437FA3">
        <w:rPr>
          <w:sz w:val="24"/>
          <w:szCs w:val="24"/>
        </w:rPr>
        <w:t xml:space="preserve">; общая площадь </w:t>
      </w:r>
      <w:r w:rsidR="000C74A0">
        <w:rPr>
          <w:sz w:val="24"/>
          <w:szCs w:val="24"/>
        </w:rPr>
        <w:t>17 821,17</w:t>
      </w:r>
      <w:r w:rsidRPr="00437FA3">
        <w:rPr>
          <w:sz w:val="24"/>
          <w:szCs w:val="24"/>
        </w:rPr>
        <w:t xml:space="preserve"> </w:t>
      </w:r>
      <w:proofErr w:type="spellStart"/>
      <w:r w:rsidRPr="00437FA3">
        <w:rPr>
          <w:sz w:val="24"/>
          <w:szCs w:val="24"/>
        </w:rPr>
        <w:t>кв.м</w:t>
      </w:r>
      <w:proofErr w:type="spellEnd"/>
      <w:r w:rsidRPr="00437FA3">
        <w:rPr>
          <w:sz w:val="24"/>
          <w:szCs w:val="24"/>
        </w:rPr>
        <w:t xml:space="preserve">, материал наружных стен и каркаса объекта: </w:t>
      </w:r>
      <w:r w:rsidR="00437FA3" w:rsidRPr="00437FA3">
        <w:rPr>
          <w:sz w:val="24"/>
          <w:szCs w:val="24"/>
        </w:rPr>
        <w:t>со сборно-монолитным железобетонным каркасом и стенами из крупных каменных блоков и панелей</w:t>
      </w:r>
      <w:r w:rsidRPr="00437FA3">
        <w:rPr>
          <w:sz w:val="24"/>
          <w:szCs w:val="24"/>
        </w:rPr>
        <w:t>;</w:t>
      </w:r>
      <w:r w:rsidRPr="00437FA3">
        <w:rPr>
          <w:bCs/>
          <w:sz w:val="24"/>
          <w:szCs w:val="24"/>
        </w:rPr>
        <w:t xml:space="preserve"> </w:t>
      </w:r>
      <w:r w:rsidR="007F6341" w:rsidRPr="00437FA3">
        <w:rPr>
          <w:sz w:val="24"/>
          <w:szCs w:val="24"/>
        </w:rPr>
        <w:t xml:space="preserve">материал </w:t>
      </w:r>
      <w:r w:rsidRPr="00437FA3">
        <w:rPr>
          <w:sz w:val="24"/>
          <w:szCs w:val="24"/>
        </w:rPr>
        <w:t xml:space="preserve">перекрытий: </w:t>
      </w:r>
      <w:r w:rsidR="00BE002E" w:rsidRPr="00437FA3">
        <w:rPr>
          <w:sz w:val="24"/>
          <w:szCs w:val="24"/>
        </w:rPr>
        <w:t>Сборно-монолитные железобетонные</w:t>
      </w:r>
      <w:r w:rsidRPr="00437FA3">
        <w:rPr>
          <w:sz w:val="24"/>
          <w:szCs w:val="24"/>
        </w:rPr>
        <w:t xml:space="preserve">; </w:t>
      </w:r>
      <w:r w:rsidR="007F6341" w:rsidRPr="00437FA3">
        <w:rPr>
          <w:sz w:val="24"/>
          <w:szCs w:val="24"/>
        </w:rPr>
        <w:t xml:space="preserve">класс </w:t>
      </w:r>
      <w:proofErr w:type="spellStart"/>
      <w:r w:rsidRPr="00437FA3">
        <w:rPr>
          <w:sz w:val="24"/>
          <w:szCs w:val="24"/>
        </w:rPr>
        <w:t>энергоэффективности</w:t>
      </w:r>
      <w:proofErr w:type="spellEnd"/>
      <w:r w:rsidRPr="00437FA3">
        <w:rPr>
          <w:sz w:val="24"/>
          <w:szCs w:val="24"/>
        </w:rPr>
        <w:t xml:space="preserve">: </w:t>
      </w:r>
      <w:r w:rsidR="000C74A0">
        <w:rPr>
          <w:sz w:val="24"/>
          <w:szCs w:val="24"/>
        </w:rPr>
        <w:t>В</w:t>
      </w:r>
      <w:r w:rsidRPr="00437FA3">
        <w:rPr>
          <w:sz w:val="24"/>
          <w:szCs w:val="24"/>
        </w:rPr>
        <w:t xml:space="preserve">; </w:t>
      </w:r>
      <w:r w:rsidR="007F6341" w:rsidRPr="00437FA3">
        <w:rPr>
          <w:sz w:val="24"/>
          <w:szCs w:val="24"/>
        </w:rPr>
        <w:t xml:space="preserve">сейсмостойкость </w:t>
      </w:r>
      <w:r w:rsidRPr="00437FA3">
        <w:rPr>
          <w:sz w:val="24"/>
          <w:szCs w:val="24"/>
        </w:rPr>
        <w:t xml:space="preserve">не требуется; </w:t>
      </w:r>
      <w:r w:rsidRPr="00437FA3">
        <w:rPr>
          <w:iCs/>
          <w:sz w:val="24"/>
          <w:szCs w:val="24"/>
        </w:rPr>
        <w:t xml:space="preserve">строящийся с привлечением денежных средств УЧАСТНИКОВ ДОЛЕВОГО СТРОИТЕЛЬСТВА по строительному адресу: </w:t>
      </w:r>
      <w:r w:rsidR="00437FA3">
        <w:rPr>
          <w:b/>
          <w:iCs/>
          <w:sz w:val="24"/>
          <w:szCs w:val="24"/>
        </w:rPr>
        <w:t xml:space="preserve">Московская область, Одинцовский район, г. Одинцово-1 (бывший военный городок №315), городское поселение Одинцово, </w:t>
      </w:r>
      <w:r w:rsidR="000C74A0">
        <w:rPr>
          <w:b/>
          <w:bCs/>
          <w:sz w:val="24"/>
          <w:szCs w:val="24"/>
        </w:rPr>
        <w:t>корпус 1.11</w:t>
      </w:r>
      <w:r w:rsidR="00437FA3">
        <w:rPr>
          <w:b/>
          <w:bCs/>
          <w:sz w:val="24"/>
          <w:szCs w:val="24"/>
        </w:rPr>
        <w:t>.</w:t>
      </w:r>
    </w:p>
    <w:p w:rsidR="00DA0B4E" w:rsidRPr="00437FA3" w:rsidRDefault="00DA0B4E" w:rsidP="00D51085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437FA3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437FA3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BE002E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854/пр</w:t>
      </w:r>
      <w:r w:rsidR="00BE002E">
        <w:rPr>
          <w:bCs/>
          <w:iCs/>
          <w:sz w:val="24"/>
          <w:szCs w:val="24"/>
        </w:rPr>
        <w:t>.</w:t>
      </w:r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437FA3" w:rsidRPr="000928BE" w:rsidRDefault="00437FA3" w:rsidP="00437FA3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437FA3" w:rsidRPr="000928BE" w:rsidRDefault="00437FA3" w:rsidP="00437FA3">
      <w:pPr>
        <w:ind w:left="720" w:hanging="11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- Договор аренды</w:t>
      </w:r>
      <w:r>
        <w:rPr>
          <w:sz w:val="24"/>
          <w:szCs w:val="24"/>
        </w:rPr>
        <w:t xml:space="preserve"> земельного участка № 6581 от 10 августа</w:t>
      </w:r>
      <w:r w:rsidRPr="000928BE">
        <w:rPr>
          <w:sz w:val="24"/>
          <w:szCs w:val="24"/>
        </w:rPr>
        <w:t xml:space="preserve"> 2016г. зарегистрированный Управлением Федеральной службы государственной регистрации, </w:t>
      </w:r>
      <w:r>
        <w:rPr>
          <w:sz w:val="24"/>
          <w:szCs w:val="24"/>
        </w:rPr>
        <w:t>кадастра и картографии по Московской области</w:t>
      </w:r>
      <w:r w:rsidRPr="000928BE">
        <w:rPr>
          <w:sz w:val="24"/>
          <w:szCs w:val="24"/>
        </w:rPr>
        <w:t>, дата рег</w:t>
      </w:r>
      <w:r>
        <w:rPr>
          <w:sz w:val="24"/>
          <w:szCs w:val="24"/>
        </w:rPr>
        <w:t>истрации: 31 августа</w:t>
      </w:r>
      <w:r w:rsidRPr="000928BE">
        <w:rPr>
          <w:sz w:val="24"/>
          <w:szCs w:val="24"/>
        </w:rPr>
        <w:t xml:space="preserve"> 2016 года, номер регистрации: </w:t>
      </w:r>
      <w:r w:rsidRPr="009179B6">
        <w:rPr>
          <w:sz w:val="24"/>
          <w:szCs w:val="24"/>
        </w:rPr>
        <w:t>50-50/001-50/062/005/2016-6180/2</w:t>
      </w:r>
      <w:r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объект: земельный участок, площадь: </w:t>
      </w:r>
      <w:r>
        <w:rPr>
          <w:sz w:val="24"/>
          <w:szCs w:val="24"/>
        </w:rPr>
        <w:t>134018</w:t>
      </w:r>
      <w:r w:rsidRPr="000928BE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Сто тридцать четыре </w:t>
      </w:r>
      <w:r w:rsidRPr="000928BE">
        <w:rPr>
          <w:sz w:val="24"/>
          <w:szCs w:val="24"/>
        </w:rPr>
        <w:t>тысяч</w:t>
      </w:r>
      <w:r>
        <w:rPr>
          <w:sz w:val="24"/>
          <w:szCs w:val="24"/>
        </w:rPr>
        <w:t>и восемнадцать</w:t>
      </w:r>
      <w:r w:rsidRPr="000928BE">
        <w:rPr>
          <w:sz w:val="24"/>
          <w:szCs w:val="24"/>
        </w:rPr>
        <w:t xml:space="preserve">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., категория земель «земли населенных пунктов», вид разрешенного использования «</w:t>
      </w:r>
      <w:r>
        <w:rPr>
          <w:sz w:val="24"/>
          <w:szCs w:val="24"/>
        </w:rPr>
        <w:t>многоэтажная жилая застройка (высотная застройка), обслуживание жилой застройки</w:t>
      </w:r>
      <w:r w:rsidRPr="000928BE">
        <w:rPr>
          <w:sz w:val="24"/>
          <w:szCs w:val="24"/>
        </w:rPr>
        <w:t xml:space="preserve">», кадастровый номер </w:t>
      </w:r>
      <w:r w:rsidRPr="009179B6">
        <w:rPr>
          <w:sz w:val="24"/>
          <w:szCs w:val="24"/>
        </w:rPr>
        <w:t>50:20:0030206:1990,</w:t>
      </w:r>
      <w:r w:rsidRPr="000928BE">
        <w:rPr>
          <w:sz w:val="24"/>
          <w:szCs w:val="24"/>
        </w:rPr>
        <w:t xml:space="preserve"> ад</w:t>
      </w:r>
      <w:r>
        <w:rPr>
          <w:sz w:val="24"/>
          <w:szCs w:val="24"/>
        </w:rPr>
        <w:t xml:space="preserve">рес (описание  местоположения): </w:t>
      </w:r>
      <w:r w:rsidRPr="00715255">
        <w:rPr>
          <w:sz w:val="24"/>
          <w:szCs w:val="24"/>
        </w:rPr>
        <w:t>Московская область, Одинцовский район, г.Одинцово-1.</w:t>
      </w:r>
    </w:p>
    <w:p w:rsidR="00437FA3" w:rsidRPr="000928BE" w:rsidRDefault="00437FA3" w:rsidP="00437FA3">
      <w:pPr>
        <w:ind w:left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- </w:t>
      </w:r>
      <w:r w:rsidRPr="000928BE">
        <w:rPr>
          <w:iCs/>
          <w:sz w:val="24"/>
          <w:szCs w:val="24"/>
        </w:rPr>
        <w:t>Раз</w:t>
      </w:r>
      <w:r>
        <w:rPr>
          <w:iCs/>
          <w:sz w:val="24"/>
          <w:szCs w:val="24"/>
        </w:rPr>
        <w:t>решение на строительство №</w:t>
      </w:r>
      <w:r>
        <w:rPr>
          <w:iCs/>
          <w:sz w:val="24"/>
          <w:szCs w:val="24"/>
          <w:lang w:val="en-US"/>
        </w:rPr>
        <w:t>RU</w:t>
      </w:r>
      <w:r>
        <w:rPr>
          <w:iCs/>
          <w:sz w:val="24"/>
          <w:szCs w:val="24"/>
        </w:rPr>
        <w:t>50-</w:t>
      </w:r>
      <w:r w:rsidR="000C74A0">
        <w:rPr>
          <w:iCs/>
          <w:sz w:val="24"/>
          <w:szCs w:val="24"/>
        </w:rPr>
        <w:t>20-10597-2018</w:t>
      </w:r>
      <w:r>
        <w:rPr>
          <w:iCs/>
          <w:sz w:val="24"/>
          <w:szCs w:val="24"/>
        </w:rPr>
        <w:t xml:space="preserve"> от </w:t>
      </w:r>
      <w:r w:rsidR="000C74A0">
        <w:rPr>
          <w:iCs/>
          <w:sz w:val="24"/>
          <w:szCs w:val="24"/>
        </w:rPr>
        <w:t xml:space="preserve">27.04.2018 </w:t>
      </w:r>
      <w:r w:rsidRPr="000928BE">
        <w:rPr>
          <w:iCs/>
          <w:sz w:val="24"/>
          <w:szCs w:val="24"/>
        </w:rPr>
        <w:t>г., выданное</w:t>
      </w:r>
      <w:r>
        <w:rPr>
          <w:iCs/>
          <w:sz w:val="24"/>
          <w:szCs w:val="24"/>
        </w:rPr>
        <w:t xml:space="preserve"> Министерством строительного комплекса Московской области</w:t>
      </w:r>
      <w:r w:rsidRPr="000928BE">
        <w:rPr>
          <w:iCs/>
          <w:sz w:val="24"/>
          <w:szCs w:val="24"/>
        </w:rPr>
        <w:t>.</w:t>
      </w:r>
    </w:p>
    <w:p w:rsidR="00437FA3" w:rsidRPr="000928BE" w:rsidRDefault="00437FA3" w:rsidP="00437FA3">
      <w:pPr>
        <w:ind w:left="720" w:hanging="11"/>
        <w:jc w:val="both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 - Проектная декларация, размещенная в сети Интернет на сайте ЗАСТРОЙЩИКА: </w:t>
      </w:r>
      <w:hyperlink r:id="rId11" w:history="1">
        <w:r w:rsidRPr="009D2EE3">
          <w:rPr>
            <w:rStyle w:val="afc"/>
            <w:sz w:val="24"/>
            <w:szCs w:val="24"/>
          </w:rPr>
          <w:t>http://docs.pik-</w:t>
        </w:r>
        <w:r w:rsidRPr="009D2EE3">
          <w:rPr>
            <w:rStyle w:val="afc"/>
            <w:sz w:val="24"/>
            <w:szCs w:val="24"/>
            <w:lang w:val="en-US"/>
          </w:rPr>
          <w:t>region</w:t>
        </w:r>
        <w:r w:rsidRPr="009D2EE3">
          <w:rPr>
            <w:rStyle w:val="afc"/>
            <w:sz w:val="24"/>
            <w:szCs w:val="24"/>
          </w:rPr>
          <w:t>.</w:t>
        </w:r>
        <w:proofErr w:type="spellStart"/>
        <w:r w:rsidRPr="009D2EE3">
          <w:rPr>
            <w:rStyle w:val="afc"/>
            <w:sz w:val="24"/>
            <w:szCs w:val="24"/>
          </w:rPr>
          <w:t>ru</w:t>
        </w:r>
        <w:proofErr w:type="spellEnd"/>
      </w:hyperlink>
      <w:r w:rsidRPr="000928BE">
        <w:rPr>
          <w:sz w:val="24"/>
          <w:szCs w:val="24"/>
        </w:rPr>
        <w:t xml:space="preserve">.  </w:t>
      </w:r>
    </w:p>
    <w:p w:rsidR="00DA0B4E" w:rsidRPr="000928BE" w:rsidRDefault="00DA0B4E" w:rsidP="005502FF">
      <w:pPr>
        <w:ind w:left="709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 xml:space="preserve">проектная общая приведенная площадь (с учётом летних помещений):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DA0B4E" w:rsidRDefault="00DA0B4E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  <w:sdt>
        <w:sdtPr>
          <w:rPr>
            <w:iCs/>
            <w:sz w:val="24"/>
            <w:szCs w:val="24"/>
          </w:rPr>
          <w:id w:val="-521781159"/>
          <w:showingPlcHdr/>
        </w:sdtPr>
        <w:sdtEndPr/>
        <w:sdtContent>
          <w:r w:rsidR="008E291D" w:rsidRPr="000928BE">
            <w:rPr>
              <w:iCs/>
              <w:sz w:val="24"/>
              <w:szCs w:val="24"/>
            </w:rPr>
            <w:t xml:space="preserve">     </w:t>
          </w:r>
        </w:sdtContent>
      </w:sdt>
    </w:p>
    <w:p w:rsidR="0001411F" w:rsidRPr="00446DAC" w:rsidRDefault="0001411F" w:rsidP="0001411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446DAC">
        <w:rPr>
          <w:iCs/>
          <w:sz w:val="24"/>
          <w:szCs w:val="24"/>
        </w:rPr>
        <w:t xml:space="preserve">начало периода – </w:t>
      </w:r>
      <w:r w:rsidRPr="00446DAC">
        <w:rPr>
          <w:rFonts w:eastAsia="Calibri"/>
          <w:noProof/>
          <w:sz w:val="24"/>
          <w:szCs w:val="24"/>
        </w:rPr>
        <w:t xml:space="preserve">01 </w:t>
      </w:r>
      <w:r w:rsidR="000C74A0">
        <w:rPr>
          <w:rFonts w:eastAsia="Calibri"/>
          <w:noProof/>
          <w:sz w:val="24"/>
          <w:szCs w:val="24"/>
        </w:rPr>
        <w:t>октября 2021</w:t>
      </w:r>
      <w:r w:rsidRPr="00446DAC">
        <w:rPr>
          <w:rFonts w:eastAsia="Calibri"/>
          <w:noProof/>
          <w:sz w:val="24"/>
          <w:szCs w:val="24"/>
        </w:rPr>
        <w:t xml:space="preserve"> года</w:t>
      </w:r>
      <w:r w:rsidRPr="00446DAC">
        <w:rPr>
          <w:rFonts w:eastAsia="Calibri"/>
          <w:noProof/>
          <w:sz w:val="24"/>
          <w:szCs w:val="24"/>
          <w:lang w:val="en-US"/>
        </w:rPr>
        <w:t>.</w:t>
      </w:r>
    </w:p>
    <w:p w:rsidR="0001411F" w:rsidRPr="00446DAC" w:rsidRDefault="0001411F" w:rsidP="0001411F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446DAC">
        <w:rPr>
          <w:iCs/>
          <w:sz w:val="24"/>
          <w:szCs w:val="24"/>
        </w:rPr>
        <w:t xml:space="preserve">окончание периода - не позднее 31 </w:t>
      </w:r>
      <w:r w:rsidR="000C74A0">
        <w:rPr>
          <w:iCs/>
          <w:sz w:val="24"/>
          <w:szCs w:val="24"/>
        </w:rPr>
        <w:t>октября</w:t>
      </w:r>
      <w:r w:rsidR="000C74A0">
        <w:rPr>
          <w:sz w:val="24"/>
          <w:szCs w:val="24"/>
        </w:rPr>
        <w:t xml:space="preserve"> 2021</w:t>
      </w:r>
      <w:r w:rsidRPr="00446DAC">
        <w:rPr>
          <w:sz w:val="24"/>
          <w:szCs w:val="24"/>
        </w:rPr>
        <w:t xml:space="preserve"> года.</w:t>
      </w:r>
      <w:sdt>
        <w:sdtPr>
          <w:rPr>
            <w:iCs/>
            <w:sz w:val="24"/>
            <w:szCs w:val="24"/>
          </w:rPr>
          <w:id w:val="1792630903"/>
          <w:showingPlcHdr/>
        </w:sdtPr>
        <w:sdtEndPr/>
        <w:sdtContent>
          <w:r w:rsidRPr="00446DAC">
            <w:rPr>
              <w:iCs/>
              <w:sz w:val="24"/>
              <w:szCs w:val="24"/>
            </w:rPr>
            <w:t xml:space="preserve">     </w:t>
          </w:r>
        </w:sdtContent>
      </w:sdt>
    </w:p>
    <w:p w:rsidR="00DA0B4E" w:rsidRPr="000928BE" w:rsidRDefault="00472C8A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 xml:space="preserve"> </w:t>
      </w:r>
      <w:r w:rsidR="00DA0B4E" w:rsidRPr="000928BE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сроки и в порядке, предусмотренном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строительства, прилегающей территории, а так 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F5607D" w:rsidRPr="000928BE" w:rsidRDefault="00F5607D" w:rsidP="00F5607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право аренды земельного участка, указанного в Разделе 2 настоящего Договора, предоставленного для строительства (создания) Объекта недвижимости, в составе которого будут находиться Объекты долевого строительства,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</w:t>
      </w:r>
      <w:r w:rsidRPr="00AF3A26">
        <w:rPr>
          <w:sz w:val="24"/>
          <w:szCs w:val="24"/>
        </w:rPr>
        <w:lastRenderedPageBreak/>
        <w:t>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F5607D" w:rsidRPr="000928BE" w:rsidRDefault="00F5607D" w:rsidP="00F5607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F5607D" w:rsidRPr="000928BE" w:rsidRDefault="00F5607D" w:rsidP="00F5607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F3A26">
        <w:rPr>
          <w:sz w:val="24"/>
          <w:szCs w:val="24"/>
        </w:rPr>
        <w:t>УЧАСТНИК ДОЛЕВОГО СТРОИТЕЛЬСТВА дает согласие в соответствии с п. 1 ст. 13 ФЗ  № 214 – ФЗ, ст. 345 Гражданского Кодекса РФ на замену входящего в Предмет залога права аренды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аренды вновь возникшего земельного участка, полученного в результате разделения исходного земельного участка указанного в Разделе 2 настоящего Договора, на котором будет расположен строящийся Объект недвижимости.</w:t>
      </w:r>
    </w:p>
    <w:p w:rsidR="00F5607D" w:rsidRPr="000928BE" w:rsidRDefault="00F5607D" w:rsidP="00F5607D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E22357">
        <w:rPr>
          <w:sz w:val="24"/>
          <w:szCs w:val="24"/>
        </w:rPr>
        <w:t>УЧАСТНИК ДОЛЕВОГО СТРОИТЕЛЬСТВА дает согласие на передачу права аренды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89566B" w:rsidRDefault="00782D10" w:rsidP="0089566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89566B" w:rsidRPr="0089566B" w:rsidRDefault="0089566B" w:rsidP="0089566B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9566B">
        <w:rPr>
          <w:color w:val="222222"/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89566B" w:rsidRPr="0089566B" w:rsidRDefault="0089566B" w:rsidP="0089566B">
      <w:pPr>
        <w:shd w:val="clear" w:color="auto" w:fill="FFFFFF"/>
        <w:ind w:left="709"/>
        <w:jc w:val="both"/>
        <w:rPr>
          <w:color w:val="222222"/>
        </w:rPr>
      </w:pPr>
      <w:r w:rsidRPr="0089566B">
        <w:rPr>
          <w:color w:val="222222"/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89566B" w:rsidRPr="0089566B" w:rsidRDefault="0089566B" w:rsidP="0089566B">
      <w:pPr>
        <w:shd w:val="clear" w:color="auto" w:fill="FFFFFF"/>
        <w:ind w:left="709"/>
        <w:jc w:val="both"/>
        <w:rPr>
          <w:color w:val="222222"/>
          <w:sz w:val="22"/>
          <w:szCs w:val="22"/>
        </w:rPr>
      </w:pPr>
      <w:r w:rsidRPr="0089566B">
        <w:rPr>
          <w:color w:val="222222"/>
          <w:sz w:val="24"/>
          <w:szCs w:val="24"/>
        </w:rPr>
        <w:t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</w:t>
      </w:r>
    </w:p>
    <w:p w:rsidR="0089566B" w:rsidRPr="0089566B" w:rsidRDefault="0089566B" w:rsidP="0089566B">
      <w:pPr>
        <w:shd w:val="clear" w:color="auto" w:fill="FFFFFF"/>
        <w:ind w:left="709"/>
        <w:jc w:val="both"/>
        <w:rPr>
          <w:color w:val="222222"/>
        </w:rPr>
      </w:pPr>
      <w:r w:rsidRPr="0089566B">
        <w:rPr>
          <w:color w:val="222222"/>
          <w:sz w:val="24"/>
          <w:szCs w:val="24"/>
        </w:rPr>
        <w:t xml:space="preserve">Уступка прав требования по настоящему Договору, в </w:t>
      </w:r>
      <w:proofErr w:type="spellStart"/>
      <w:r w:rsidRPr="0089566B">
        <w:rPr>
          <w:color w:val="222222"/>
          <w:sz w:val="24"/>
          <w:szCs w:val="24"/>
        </w:rPr>
        <w:t>т.ч</w:t>
      </w:r>
      <w:proofErr w:type="spellEnd"/>
      <w:r w:rsidRPr="0089566B">
        <w:rPr>
          <w:color w:val="222222"/>
          <w:sz w:val="24"/>
          <w:szCs w:val="24"/>
        </w:rPr>
        <w:t>. неустойки (штрафов, пени), возмещение, причиненных убытков сверх неустойки, без уступки основного обязательства по настоящему Договору (п. 3.1. настоящего Договора) не допускается.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</w:t>
      </w:r>
      <w:r w:rsidRPr="00F97731">
        <w:rPr>
          <w:sz w:val="24"/>
          <w:szCs w:val="24"/>
        </w:rPr>
        <w:lastRenderedPageBreak/>
        <w:t>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 xml:space="preserve"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</w:t>
      </w:r>
      <w:proofErr w:type="gramStart"/>
      <w:r w:rsidRPr="00B76E4A">
        <w:rPr>
          <w:sz w:val="24"/>
          <w:szCs w:val="24"/>
        </w:rPr>
        <w:t>обязанности  по</w:t>
      </w:r>
      <w:proofErr w:type="gramEnd"/>
      <w:r w:rsidRPr="00B76E4A">
        <w:rPr>
          <w:sz w:val="24"/>
          <w:szCs w:val="24"/>
        </w:rPr>
        <w:t xml:space="preserve">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</w:t>
      </w:r>
      <w:r w:rsidRPr="000928BE">
        <w:rPr>
          <w:sz w:val="24"/>
          <w:szCs w:val="24"/>
        </w:rPr>
        <w:lastRenderedPageBreak/>
        <w:t>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1C5493" w:rsidRPr="00B262B0" w:rsidRDefault="001C5493" w:rsidP="001C549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161F78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92419F" w:rsidRPr="003323A8" w:rsidRDefault="0092419F" w:rsidP="0092419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о завершении строительства Объекта недвижимости и о готовности Объекта недвижимости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044933" w:rsidRDefault="00044933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044933" w:rsidRPr="000928BE" w:rsidRDefault="00044933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</w:p>
    <w:p w:rsidR="000A08D1" w:rsidRPr="000928BE" w:rsidRDefault="000A08D1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6A7464" w:rsidRPr="000928BE" w:rsidRDefault="006A7464" w:rsidP="006A7464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0928BE">
        <w:rPr>
          <w:b/>
          <w:iCs/>
          <w:sz w:val="24"/>
          <w:szCs w:val="24"/>
        </w:rPr>
        <w:t>ЗАСТРОЙЩИК</w:t>
      </w:r>
      <w:r w:rsidRPr="000928BE">
        <w:rPr>
          <w:b/>
          <w:iCs/>
          <w:sz w:val="24"/>
          <w:szCs w:val="24"/>
          <w:lang w:val="en-US"/>
        </w:rPr>
        <w:t>:</w:t>
      </w:r>
    </w:p>
    <w:p w:rsidR="006A7464" w:rsidRPr="00B513DE" w:rsidRDefault="006A7464" w:rsidP="006A7464">
      <w:pPr>
        <w:pStyle w:val="a7"/>
        <w:ind w:left="709"/>
        <w:rPr>
          <w:b/>
          <w:sz w:val="24"/>
          <w:szCs w:val="24"/>
        </w:rPr>
      </w:pPr>
      <w:r w:rsidRPr="00B513DE">
        <w:rPr>
          <w:b/>
          <w:sz w:val="24"/>
          <w:szCs w:val="24"/>
        </w:rPr>
        <w:t>Акционерное общество «Первая Ипотечная Компания – Регион»</w:t>
      </w:r>
    </w:p>
    <w:p w:rsidR="006A7464" w:rsidRDefault="006A7464" w:rsidP="006A7464">
      <w:pPr>
        <w:pStyle w:val="a7"/>
        <w:ind w:left="709" w:right="0"/>
        <w:rPr>
          <w:sz w:val="24"/>
          <w:szCs w:val="24"/>
        </w:rPr>
      </w:pPr>
      <w:r w:rsidRPr="00B513DE">
        <w:rPr>
          <w:sz w:val="24"/>
          <w:szCs w:val="24"/>
        </w:rPr>
        <w:t xml:space="preserve">141800, Московская область, г. Дмитров, ул. Профессиональная, д.4, </w:t>
      </w:r>
    </w:p>
    <w:p w:rsidR="006A7464" w:rsidRPr="00B513DE" w:rsidRDefault="006A7464" w:rsidP="006A7464">
      <w:pPr>
        <w:pStyle w:val="a7"/>
        <w:ind w:left="709" w:right="0"/>
        <w:rPr>
          <w:sz w:val="24"/>
          <w:szCs w:val="24"/>
        </w:rPr>
      </w:pPr>
      <w:r w:rsidRPr="00B513DE">
        <w:rPr>
          <w:sz w:val="24"/>
          <w:szCs w:val="24"/>
        </w:rPr>
        <w:t xml:space="preserve">ИНН/КПП: 7729118074/509950001, ОГРН 1027700214189, </w:t>
      </w:r>
      <w:r w:rsidRPr="000928BE">
        <w:rPr>
          <w:sz w:val="24"/>
          <w:szCs w:val="24"/>
        </w:rPr>
        <w:t>р</w:t>
      </w:r>
      <w:r w:rsidRPr="00B513DE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B513DE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B513DE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B513D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B513DE">
        <w:rPr>
          <w:sz w:val="24"/>
          <w:szCs w:val="24"/>
        </w:rPr>
        <w:t>.</w:t>
      </w:r>
    </w:p>
    <w:p w:rsidR="006A7464" w:rsidRPr="000928BE" w:rsidRDefault="006A7464" w:rsidP="006A7464">
      <w:pPr>
        <w:pStyle w:val="a7"/>
        <w:ind w:left="709" w:right="0"/>
        <w:rPr>
          <w:bCs/>
          <w:sz w:val="24"/>
          <w:szCs w:val="24"/>
        </w:rPr>
      </w:pPr>
      <w:r w:rsidRPr="000928BE">
        <w:rPr>
          <w:b/>
          <w:sz w:val="24"/>
          <w:szCs w:val="24"/>
        </w:rPr>
        <w:t xml:space="preserve">Адрес для направления корреспонденции: </w:t>
      </w:r>
      <w:r w:rsidRPr="000928B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Pr="000928B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013DB3" w:rsidRPr="00013DB3" w:rsidRDefault="00013DB3" w:rsidP="00013DB3">
      <w:pPr>
        <w:pageBreakBefore/>
        <w:rPr>
          <w:sz w:val="24"/>
          <w:szCs w:val="24"/>
        </w:rPr>
      </w:pPr>
    </w:p>
    <w:tbl>
      <w:tblPr>
        <w:tblStyle w:val="af2"/>
        <w:tblW w:w="1024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9"/>
        <w:gridCol w:w="4962"/>
      </w:tblGrid>
      <w:tr w:rsidR="00FB7F64" w:rsidRPr="00B468C4" w:rsidTr="00FB7F64">
        <w:tc>
          <w:tcPr>
            <w:tcW w:w="5279" w:type="dxa"/>
          </w:tcPr>
          <w:p w:rsidR="006A7464" w:rsidRPr="00B468C4" w:rsidRDefault="006A7464" w:rsidP="006A7464">
            <w:pPr>
              <w:ind w:right="-1"/>
              <w:rPr>
                <w:sz w:val="22"/>
                <w:szCs w:val="22"/>
              </w:rPr>
            </w:pPr>
            <w:r w:rsidRPr="00B468C4">
              <w:rPr>
                <w:sz w:val="22"/>
                <w:szCs w:val="22"/>
              </w:rPr>
              <w:t>Московская область, Одинцовский район, г. Одинцово-1 (бывший военный городок №315), городское поселение Одинцово, корпус 1.</w:t>
            </w:r>
            <w:r w:rsidR="000C74A0">
              <w:rPr>
                <w:sz w:val="22"/>
                <w:szCs w:val="22"/>
              </w:rPr>
              <w:t>11</w:t>
            </w:r>
          </w:p>
          <w:p w:rsidR="00FB7F64" w:rsidRPr="00B468C4" w:rsidRDefault="00782D10" w:rsidP="00782D10">
            <w:pPr>
              <w:ind w:right="-1"/>
              <w:rPr>
                <w:sz w:val="22"/>
                <w:szCs w:val="22"/>
              </w:rPr>
            </w:pPr>
            <w:r w:rsidRPr="00B468C4">
              <w:rPr>
                <w:iCs/>
                <w:sz w:val="22"/>
                <w:szCs w:val="22"/>
              </w:rPr>
              <w:t>Секция</w:t>
            </w:r>
            <w:r w:rsidRPr="00B468C4">
              <w:rPr>
                <w:sz w:val="22"/>
                <w:szCs w:val="22"/>
              </w:rPr>
              <w:t xml:space="preserve"> ХХ, этаж ХХ</w:t>
            </w:r>
          </w:p>
        </w:tc>
        <w:tc>
          <w:tcPr>
            <w:tcW w:w="4962" w:type="dxa"/>
          </w:tcPr>
          <w:p w:rsidR="00FB7F64" w:rsidRPr="00B468C4" w:rsidRDefault="00FB7F64" w:rsidP="00660A03">
            <w:pPr>
              <w:jc w:val="right"/>
              <w:rPr>
                <w:sz w:val="22"/>
                <w:szCs w:val="22"/>
              </w:rPr>
            </w:pPr>
            <w:r w:rsidRPr="00B468C4">
              <w:rPr>
                <w:sz w:val="22"/>
                <w:szCs w:val="22"/>
              </w:rPr>
              <w:t>Приложение № 1</w:t>
            </w:r>
          </w:p>
          <w:p w:rsidR="00FB7F64" w:rsidRPr="00B468C4" w:rsidRDefault="00FB7F64" w:rsidP="00660A03">
            <w:pPr>
              <w:jc w:val="right"/>
              <w:rPr>
                <w:sz w:val="22"/>
                <w:szCs w:val="22"/>
              </w:rPr>
            </w:pPr>
            <w:r w:rsidRPr="00B468C4">
              <w:rPr>
                <w:sz w:val="22"/>
                <w:szCs w:val="22"/>
              </w:rPr>
              <w:t>к Договору участия в долевом строительстве</w:t>
            </w:r>
          </w:p>
          <w:p w:rsidR="00FB7F64" w:rsidRPr="00B468C4" w:rsidRDefault="00FB7F64" w:rsidP="00660A03">
            <w:pPr>
              <w:jc w:val="right"/>
              <w:rPr>
                <w:sz w:val="22"/>
                <w:szCs w:val="22"/>
              </w:rPr>
            </w:pPr>
            <w:r w:rsidRPr="00B468C4">
              <w:rPr>
                <w:sz w:val="22"/>
                <w:szCs w:val="22"/>
              </w:rPr>
              <w:t xml:space="preserve">№ ХХХХХ от </w:t>
            </w:r>
            <w:r w:rsidRPr="00B468C4">
              <w:rPr>
                <w:bCs/>
                <w:sz w:val="22"/>
                <w:szCs w:val="22"/>
              </w:rPr>
              <w:t>___ _____ 201_г.</w:t>
            </w:r>
          </w:p>
        </w:tc>
      </w:tr>
    </w:tbl>
    <w:p w:rsidR="00AF2D28" w:rsidRDefault="00AF2D28" w:rsidP="00403CFC">
      <w:pPr>
        <w:ind w:right="-1"/>
        <w:jc w:val="center"/>
        <w:rPr>
          <w:b/>
          <w:sz w:val="24"/>
          <w:szCs w:val="24"/>
        </w:rPr>
      </w:pPr>
    </w:p>
    <w:p w:rsidR="00403CFC" w:rsidRDefault="00403CFC" w:rsidP="00403CFC">
      <w:pPr>
        <w:ind w:right="-1"/>
        <w:jc w:val="center"/>
        <w:rPr>
          <w:b/>
          <w:sz w:val="24"/>
          <w:szCs w:val="24"/>
        </w:rPr>
      </w:pPr>
      <w:r w:rsidRPr="00DA2410">
        <w:rPr>
          <w:b/>
          <w:sz w:val="24"/>
          <w:szCs w:val="24"/>
        </w:rPr>
        <w:t>План</w:t>
      </w:r>
    </w:p>
    <w:p w:rsidR="00F9108D" w:rsidRDefault="00F9108D" w:rsidP="00403CFC">
      <w:pPr>
        <w:ind w:right="-1"/>
        <w:jc w:val="center"/>
        <w:rPr>
          <w:b/>
          <w:sz w:val="24"/>
          <w:szCs w:val="24"/>
        </w:rPr>
      </w:pPr>
    </w:p>
    <w:p w:rsidR="00F9108D" w:rsidRDefault="00BB0FAB" w:rsidP="00403CFC">
      <w:pPr>
        <w:ind w:right="-1"/>
        <w:jc w:val="center"/>
        <w:rPr>
          <w:b/>
          <w:sz w:val="24"/>
          <w:szCs w:val="24"/>
        </w:rPr>
      </w:pPr>
      <w:r w:rsidRPr="00324756">
        <w:rPr>
          <w:b/>
          <w:noProof/>
          <w:sz w:val="24"/>
          <w:szCs w:val="24"/>
        </w:rPr>
        <w:drawing>
          <wp:inline distT="0" distB="0" distL="0" distR="0" wp14:anchorId="6F36B7E1" wp14:editId="21392F45">
            <wp:extent cx="6480810" cy="3987800"/>
            <wp:effectExtent l="0" t="0" r="0" b="0"/>
            <wp:docPr id="1" name="Рисунок 1" descr="\\picompany.ru\root\dep_opr\Одинцово-1\1.11\_ДДУ_Одинцово-1_1,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Одинцово-1\1.11\_ДДУ_Одинцово-1_1,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08D" w:rsidRDefault="00F9108D" w:rsidP="00B468C4">
      <w:pPr>
        <w:ind w:right="-1"/>
        <w:rPr>
          <w:b/>
          <w:sz w:val="24"/>
          <w:szCs w:val="24"/>
        </w:rPr>
      </w:pPr>
    </w:p>
    <w:p w:rsidR="00403CFC" w:rsidRDefault="002C7438" w:rsidP="00403CFC">
      <w:pPr>
        <w:ind w:right="-1"/>
        <w:jc w:val="both"/>
        <w:rPr>
          <w:sz w:val="22"/>
          <w:szCs w:val="22"/>
        </w:rPr>
      </w:pPr>
      <w:r w:rsidRPr="00784108">
        <w:rPr>
          <w:sz w:val="22"/>
          <w:szCs w:val="22"/>
        </w:rPr>
        <w:t>Кухонная мебель, кухонные плиты, сантехника, стиральные машины, межкомнатные двери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68C4" w:rsidRPr="00B468C4" w:rsidRDefault="00B468C4" w:rsidP="00403CFC">
      <w:pPr>
        <w:ind w:right="-1"/>
        <w:jc w:val="both"/>
        <w:rPr>
          <w:sz w:val="22"/>
          <w:szCs w:val="22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AF2D28" w:rsidRPr="00784108" w:rsidTr="00C14FA5">
        <w:tc>
          <w:tcPr>
            <w:tcW w:w="5103" w:type="dxa"/>
          </w:tcPr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sz w:val="22"/>
                <w:szCs w:val="22"/>
              </w:rPr>
              <w:t>От лица ЗАСТРОЙЩИКА</w:t>
            </w:r>
          </w:p>
          <w:p w:rsidR="00AF2D28" w:rsidRPr="00784108" w:rsidRDefault="00AF2D28" w:rsidP="001E08D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B468C4">
            <w:pPr>
              <w:rPr>
                <w:bCs/>
                <w:sz w:val="22"/>
                <w:szCs w:val="22"/>
              </w:rPr>
            </w:pPr>
          </w:p>
          <w:p w:rsidR="00AF2D28" w:rsidRPr="00784108" w:rsidRDefault="00AF2D28" w:rsidP="00C14FA5">
            <w:pPr>
              <w:ind w:left="-108"/>
              <w:rPr>
                <w:bCs/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_________________________</w:t>
            </w:r>
          </w:p>
          <w:p w:rsidR="00AF2D28" w:rsidRPr="00784108" w:rsidRDefault="00AF2D28" w:rsidP="00C14FA5">
            <w:pPr>
              <w:ind w:left="-108"/>
              <w:rPr>
                <w:sz w:val="22"/>
                <w:szCs w:val="22"/>
              </w:rPr>
            </w:pPr>
            <w:r w:rsidRPr="00784108">
              <w:rPr>
                <w:bCs/>
                <w:sz w:val="22"/>
                <w:szCs w:val="22"/>
              </w:rPr>
              <w:t>/ХХХХХ</w:t>
            </w:r>
            <w:r w:rsidRPr="00784108">
              <w:rPr>
                <w:sz w:val="22"/>
                <w:szCs w:val="22"/>
              </w:rPr>
              <w:t>/</w:t>
            </w:r>
          </w:p>
          <w:p w:rsidR="00AF2D28" w:rsidRPr="00784108" w:rsidRDefault="00AF2D28" w:rsidP="00B468C4">
            <w:pPr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 xml:space="preserve">УЧАСТНИК </w:t>
            </w:r>
          </w:p>
          <w:p w:rsidR="00AF2D28" w:rsidRPr="00784108" w:rsidRDefault="00AF2D28" w:rsidP="00C14FA5">
            <w:pPr>
              <w:rPr>
                <w:bCs/>
                <w:caps/>
                <w:sz w:val="22"/>
                <w:szCs w:val="22"/>
              </w:rPr>
            </w:pPr>
            <w:r w:rsidRPr="00784108">
              <w:rPr>
                <w:bCs/>
                <w:caps/>
                <w:sz w:val="22"/>
                <w:szCs w:val="22"/>
              </w:rPr>
              <w:t>ДОЛЕВОГО СТРОИТЕЛЬСТВА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AF2D28" w:rsidRPr="00784108" w:rsidTr="00C14FA5">
              <w:tc>
                <w:tcPr>
                  <w:tcW w:w="4423" w:type="dxa"/>
                </w:tcPr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</w:rPr>
                  </w:pPr>
                </w:p>
                <w:p w:rsidR="00AF2D28" w:rsidRPr="00784108" w:rsidRDefault="00AF2D28" w:rsidP="00C14FA5">
                  <w:pPr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_______________________</w:t>
                  </w:r>
                </w:p>
                <w:p w:rsidR="00AF2D28" w:rsidRPr="00784108" w:rsidRDefault="00AF2D28" w:rsidP="00C14FA5">
                  <w:pPr>
                    <w:rPr>
                      <w:sz w:val="22"/>
                      <w:szCs w:val="22"/>
                      <w:lang w:val="en-US"/>
                    </w:rPr>
                  </w:pP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  <w:r w:rsidRPr="00784108">
                    <w:rPr>
                      <w:sz w:val="22"/>
                      <w:szCs w:val="22"/>
                      <w:lang w:eastAsia="en-US"/>
                    </w:rPr>
                    <w:t>ХХХХХ</w:t>
                  </w:r>
                  <w:r w:rsidRPr="00784108">
                    <w:rPr>
                      <w:bCs/>
                      <w:color w:val="000000"/>
                      <w:sz w:val="22"/>
                      <w:szCs w:val="22"/>
                      <w:lang w:val="en-US"/>
                    </w:rPr>
                    <w:t>/</w:t>
                  </w:r>
                </w:p>
              </w:tc>
            </w:tr>
          </w:tbl>
          <w:p w:rsidR="00AF2D28" w:rsidRPr="00784108" w:rsidRDefault="00AF2D28" w:rsidP="00C14FA5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9FA" w:rsidRDefault="001029FA">
      <w:r>
        <w:separator/>
      </w:r>
    </w:p>
  </w:endnote>
  <w:endnote w:type="continuationSeparator" w:id="0">
    <w:p w:rsidR="001029FA" w:rsidRDefault="00102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335423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9FA" w:rsidRDefault="001029FA">
      <w:r>
        <w:separator/>
      </w:r>
    </w:p>
  </w:footnote>
  <w:footnote w:type="continuationSeparator" w:id="0">
    <w:p w:rsidR="001029FA" w:rsidRDefault="001029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411F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4933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C74A0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29FA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1F78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1745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5423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065A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37FA3"/>
    <w:rsid w:val="00441089"/>
    <w:rsid w:val="0044172F"/>
    <w:rsid w:val="00442304"/>
    <w:rsid w:val="00442E0B"/>
    <w:rsid w:val="00443228"/>
    <w:rsid w:val="00444A41"/>
    <w:rsid w:val="004451BF"/>
    <w:rsid w:val="00446BA0"/>
    <w:rsid w:val="00446EFA"/>
    <w:rsid w:val="00451DF3"/>
    <w:rsid w:val="00454425"/>
    <w:rsid w:val="0045459B"/>
    <w:rsid w:val="00455269"/>
    <w:rsid w:val="0046047D"/>
    <w:rsid w:val="00462DAF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739E"/>
    <w:rsid w:val="004A7B3F"/>
    <w:rsid w:val="004B13EE"/>
    <w:rsid w:val="004B459F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B89"/>
    <w:rsid w:val="006933B6"/>
    <w:rsid w:val="00693698"/>
    <w:rsid w:val="00694993"/>
    <w:rsid w:val="00695649"/>
    <w:rsid w:val="006A02AC"/>
    <w:rsid w:val="006A1405"/>
    <w:rsid w:val="006A1C31"/>
    <w:rsid w:val="006A230A"/>
    <w:rsid w:val="006A7464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4673"/>
    <w:rsid w:val="007E585F"/>
    <w:rsid w:val="007E617C"/>
    <w:rsid w:val="007F1652"/>
    <w:rsid w:val="007F2BA6"/>
    <w:rsid w:val="007F38CB"/>
    <w:rsid w:val="007F6341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566B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A2576"/>
    <w:rsid w:val="009A2B1B"/>
    <w:rsid w:val="009A4726"/>
    <w:rsid w:val="009A4FD3"/>
    <w:rsid w:val="009A50EB"/>
    <w:rsid w:val="009A7576"/>
    <w:rsid w:val="009B047B"/>
    <w:rsid w:val="009B1604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2234"/>
    <w:rsid w:val="00B43A39"/>
    <w:rsid w:val="00B449D1"/>
    <w:rsid w:val="00B468C4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0FAB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2E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B1CCF"/>
    <w:rsid w:val="00CB44FD"/>
    <w:rsid w:val="00CB50D8"/>
    <w:rsid w:val="00CC0875"/>
    <w:rsid w:val="00CC1825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423D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2534"/>
    <w:rsid w:val="00E02CAA"/>
    <w:rsid w:val="00E04B79"/>
    <w:rsid w:val="00E06A15"/>
    <w:rsid w:val="00E1060E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607D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1459"/>
    <w:rsid w:val="00F8341E"/>
    <w:rsid w:val="00F845FF"/>
    <w:rsid w:val="00F86CA2"/>
    <w:rsid w:val="00F86E83"/>
    <w:rsid w:val="00F86E91"/>
    <w:rsid w:val="00F87154"/>
    <w:rsid w:val="00F9108D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  <w:style w:type="character" w:customStyle="1" w:styleId="CharStyle9">
    <w:name w:val="Char Style 9"/>
    <w:basedOn w:val="a0"/>
    <w:link w:val="Style8"/>
    <w:uiPriority w:val="99"/>
    <w:rsid w:val="00437FA3"/>
    <w:rPr>
      <w:sz w:val="22"/>
      <w:szCs w:val="22"/>
      <w:shd w:val="clear" w:color="auto" w:fill="FFFFFF"/>
    </w:rPr>
  </w:style>
  <w:style w:type="paragraph" w:customStyle="1" w:styleId="Style8">
    <w:name w:val="Style 8"/>
    <w:basedOn w:val="a"/>
    <w:link w:val="CharStyle9"/>
    <w:uiPriority w:val="99"/>
    <w:rsid w:val="00437FA3"/>
    <w:pPr>
      <w:widowControl w:val="0"/>
      <w:shd w:val="clear" w:color="auto" w:fill="FFFFFF"/>
      <w:spacing w:before="180" w:line="240" w:lineRule="atLeast"/>
    </w:pPr>
    <w:rPr>
      <w:sz w:val="22"/>
      <w:szCs w:val="22"/>
    </w:rPr>
  </w:style>
  <w:style w:type="paragraph" w:customStyle="1" w:styleId="m2404444145322936174gmail-normal1">
    <w:name w:val="m_2404444145322936174gmail-normal1"/>
    <w:basedOn w:val="a"/>
    <w:rsid w:val="0089566B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-region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57AD34-CA54-4A3D-B75A-40E44ACE517A}">
  <ds:schemaRefs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09D736-90D8-4C08-B81C-287C36B9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4066</Words>
  <Characters>29376</Characters>
  <Application>Microsoft Office Word</Application>
  <DocSecurity>0</DocSecurity>
  <Lines>244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9</cp:revision>
  <cp:lastPrinted>2017-02-27T11:20:00Z</cp:lastPrinted>
  <dcterms:created xsi:type="dcterms:W3CDTF">2018-02-19T13:35:00Z</dcterms:created>
  <dcterms:modified xsi:type="dcterms:W3CDTF">2018-06-25T11:11:00Z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