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E77A6C" w:rsidRPr="00E77A6C" w:rsidTr="00020A2B">
        <w:trPr>
          <w:trHeight w:val="312"/>
        </w:trPr>
        <w:tc>
          <w:tcPr>
            <w:tcW w:w="4253" w:type="dxa"/>
          </w:tcPr>
          <w:p w:rsidR="00DA0B4E" w:rsidRPr="00E77A6C" w:rsidRDefault="00DA0B4E" w:rsidP="003E5B04">
            <w:pPr>
              <w:ind w:left="-108"/>
              <w:rPr>
                <w:sz w:val="24"/>
                <w:szCs w:val="24"/>
              </w:rPr>
            </w:pPr>
            <w:r w:rsidRPr="00E77A6C">
              <w:rPr>
                <w:sz w:val="24"/>
                <w:szCs w:val="24"/>
              </w:rPr>
              <w:t>г.</w:t>
            </w:r>
            <w:r w:rsidR="00E77A6C" w:rsidRPr="00E77A6C">
              <w:rPr>
                <w:sz w:val="24"/>
                <w:szCs w:val="24"/>
              </w:rPr>
              <w:t xml:space="preserve"> Москва</w:t>
            </w:r>
          </w:p>
        </w:tc>
        <w:tc>
          <w:tcPr>
            <w:tcW w:w="5813" w:type="dxa"/>
          </w:tcPr>
          <w:p w:rsidR="00DA0B4E" w:rsidRPr="00E77A6C" w:rsidRDefault="0029382C" w:rsidP="0013438E">
            <w:pPr>
              <w:jc w:val="right"/>
              <w:rPr>
                <w:sz w:val="24"/>
                <w:szCs w:val="24"/>
              </w:rPr>
            </w:pPr>
            <w:r w:rsidRPr="00E77A6C">
              <w:rPr>
                <w:bCs/>
                <w:sz w:val="24"/>
                <w:szCs w:val="24"/>
              </w:rPr>
              <w:t>«</w:t>
            </w:r>
            <w:r w:rsidR="004C6229" w:rsidRPr="00E77A6C">
              <w:rPr>
                <w:bCs/>
                <w:sz w:val="24"/>
                <w:szCs w:val="24"/>
              </w:rPr>
              <w:t>__</w:t>
            </w:r>
            <w:r w:rsidRPr="00E77A6C">
              <w:rPr>
                <w:bCs/>
                <w:sz w:val="24"/>
                <w:szCs w:val="24"/>
              </w:rPr>
              <w:t xml:space="preserve">» </w:t>
            </w:r>
            <w:r w:rsidR="004C6229" w:rsidRPr="00E77A6C">
              <w:rPr>
                <w:bCs/>
                <w:sz w:val="24"/>
                <w:szCs w:val="24"/>
              </w:rPr>
              <w:t>________</w:t>
            </w:r>
            <w:r w:rsidRPr="00E77A6C">
              <w:rPr>
                <w:bCs/>
                <w:sz w:val="24"/>
                <w:szCs w:val="24"/>
              </w:rPr>
              <w:t xml:space="preserve"> 201</w:t>
            </w:r>
            <w:r w:rsidR="0013438E" w:rsidRPr="00E77A6C">
              <w:rPr>
                <w:bCs/>
                <w:sz w:val="24"/>
                <w:szCs w:val="24"/>
              </w:rPr>
              <w:t>__</w:t>
            </w:r>
            <w:r w:rsidRPr="00E77A6C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E77A6C" w:rsidRDefault="00DA0B4E" w:rsidP="0086132F">
      <w:pPr>
        <w:jc w:val="both"/>
        <w:rPr>
          <w:sz w:val="24"/>
          <w:szCs w:val="24"/>
        </w:rPr>
      </w:pPr>
    </w:p>
    <w:p w:rsidR="00E77A6C" w:rsidRDefault="00E77A6C" w:rsidP="00E77A6C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 «</w:t>
      </w:r>
      <w:proofErr w:type="spellStart"/>
      <w:r>
        <w:rPr>
          <w:b/>
          <w:sz w:val="24"/>
          <w:szCs w:val="24"/>
        </w:rPr>
        <w:t>ТехноСтрой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«ЗАСТРОЙЩИК»</w:t>
      </w:r>
      <w:r>
        <w:rPr>
          <w:sz w:val="24"/>
          <w:szCs w:val="24"/>
        </w:rPr>
        <w:t>, в лице ХХХХХ, действующего на основании ХХХХХ,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E77A6C" w:rsidRDefault="004001CB" w:rsidP="00E77A6C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E77A6C" w:rsidRPr="00FF7692">
        <w:rPr>
          <w:iCs/>
          <w:sz w:val="24"/>
          <w:szCs w:val="24"/>
        </w:rPr>
        <w:t xml:space="preserve">– многоквартирный жилой дом, количество этажей </w:t>
      </w:r>
      <w:r w:rsidR="00E77A6C">
        <w:rPr>
          <w:iCs/>
          <w:sz w:val="24"/>
          <w:szCs w:val="24"/>
        </w:rPr>
        <w:t>10-23+1 подземный</w:t>
      </w:r>
      <w:r w:rsidR="00E77A6C" w:rsidRPr="00FF7692">
        <w:rPr>
          <w:iCs/>
          <w:sz w:val="24"/>
          <w:szCs w:val="24"/>
        </w:rPr>
        <w:t xml:space="preserve">, общая площадь </w:t>
      </w:r>
      <w:r w:rsidR="00176A32">
        <w:rPr>
          <w:iCs/>
          <w:sz w:val="24"/>
          <w:szCs w:val="24"/>
        </w:rPr>
        <w:t xml:space="preserve">101 617,1 </w:t>
      </w:r>
      <w:proofErr w:type="spellStart"/>
      <w:r w:rsidR="00E77A6C" w:rsidRPr="00FF7692">
        <w:rPr>
          <w:iCs/>
          <w:sz w:val="24"/>
          <w:szCs w:val="24"/>
        </w:rPr>
        <w:t>кв.м</w:t>
      </w:r>
      <w:proofErr w:type="spellEnd"/>
      <w:r w:rsidR="00E77A6C" w:rsidRPr="00FF7692">
        <w:rPr>
          <w:iCs/>
          <w:sz w:val="24"/>
          <w:szCs w:val="24"/>
        </w:rPr>
        <w:t xml:space="preserve">, наружные стены – </w:t>
      </w:r>
      <w:r w:rsidR="00E77A6C" w:rsidRPr="00032C46">
        <w:rPr>
          <w:spacing w:val="-4"/>
          <w:sz w:val="24"/>
          <w:szCs w:val="24"/>
        </w:rPr>
        <w:t>Ограждающие конструкции наружных стен первого этажа корпусов: кладка из бетонных блоков (ячеистый бетон D600) толщиной 200 мм, с утеплением, воздушным зазором и облицовкой из кирпичной кладки; монолитные железобетонные стены, пилоны толщиной180 мм, 200, 260 мм, с утеплением, воздушным зазором и облицовкой из кирпичной кладки; Ограждающие конструкции наружных стен корпусов со второго этажа и выше – навесные сборные железобетонные (бетон класса В25) панели: продольный фасад – трехслойная панель толщиной 350 мм (внутренний бетонный слой – 100 мм, средний слой (утеплитель), наружный бетонный слой – 100 мм); декоративная облицовка</w:t>
      </w:r>
      <w:r w:rsidR="00E77A6C" w:rsidRPr="00032C46">
        <w:rPr>
          <w:iCs/>
          <w:sz w:val="24"/>
          <w:szCs w:val="24"/>
        </w:rPr>
        <w:t>,</w:t>
      </w:r>
      <w:r w:rsidR="00E77A6C" w:rsidRPr="00FF7692">
        <w:rPr>
          <w:iCs/>
          <w:sz w:val="24"/>
          <w:szCs w:val="24"/>
        </w:rPr>
        <w:t xml:space="preserve"> материал перекрытий – </w:t>
      </w:r>
      <w:r w:rsidR="00E77A6C">
        <w:rPr>
          <w:iCs/>
          <w:sz w:val="24"/>
          <w:szCs w:val="24"/>
        </w:rPr>
        <w:t>монолитный железобетон</w:t>
      </w:r>
      <w:r w:rsidR="00E77A6C" w:rsidRPr="00FF7692">
        <w:rPr>
          <w:iCs/>
          <w:sz w:val="24"/>
          <w:szCs w:val="24"/>
        </w:rPr>
        <w:t xml:space="preserve">, класс </w:t>
      </w:r>
      <w:proofErr w:type="spellStart"/>
      <w:r w:rsidR="00E77A6C" w:rsidRPr="00FF7692">
        <w:rPr>
          <w:iCs/>
          <w:sz w:val="24"/>
          <w:szCs w:val="24"/>
        </w:rPr>
        <w:t>энергоэффективности</w:t>
      </w:r>
      <w:proofErr w:type="spellEnd"/>
      <w:r w:rsidR="00244EC9">
        <w:rPr>
          <w:iCs/>
          <w:sz w:val="24"/>
          <w:szCs w:val="24"/>
        </w:rPr>
        <w:t xml:space="preserve"> - </w:t>
      </w:r>
      <w:r w:rsidR="00E77A6C" w:rsidRPr="00FF7692">
        <w:rPr>
          <w:iCs/>
          <w:sz w:val="24"/>
          <w:szCs w:val="24"/>
        </w:rPr>
        <w:t>А, сейсмостойкость</w:t>
      </w:r>
      <w:r w:rsidR="00244EC9">
        <w:rPr>
          <w:iCs/>
          <w:sz w:val="24"/>
          <w:szCs w:val="24"/>
        </w:rPr>
        <w:t xml:space="preserve"> -</w:t>
      </w:r>
      <w:r w:rsidR="00E77A6C" w:rsidRPr="00FF7692">
        <w:rPr>
          <w:iCs/>
          <w:sz w:val="24"/>
          <w:szCs w:val="24"/>
        </w:rPr>
        <w:t xml:space="preserve"> </w:t>
      </w:r>
      <w:r w:rsidR="0034694C">
        <w:rPr>
          <w:iCs/>
          <w:sz w:val="24"/>
          <w:szCs w:val="24"/>
        </w:rPr>
        <w:t>5 и менее баллов</w:t>
      </w:r>
      <w:r w:rsidR="00E77A6C" w:rsidRPr="00FF7692">
        <w:rPr>
          <w:iCs/>
          <w:sz w:val="24"/>
          <w:szCs w:val="24"/>
        </w:rPr>
        <w:t xml:space="preserve">, строящийся с привлечением денежных средств УЧАСТНИКОВ ДОЛЕВОГО СТРОИТЕЛЬСТВА по строительному адресу: </w:t>
      </w:r>
      <w:r w:rsidR="00E77A6C" w:rsidRPr="00FA4392">
        <w:rPr>
          <w:b/>
          <w:sz w:val="24"/>
          <w:szCs w:val="24"/>
        </w:rPr>
        <w:t>г. Москва,</w:t>
      </w:r>
      <w:r w:rsidR="00E77A6C">
        <w:rPr>
          <w:b/>
          <w:sz w:val="24"/>
          <w:szCs w:val="24"/>
        </w:rPr>
        <w:t xml:space="preserve">                 </w:t>
      </w:r>
      <w:r w:rsidR="00E77A6C" w:rsidRPr="00FA4392">
        <w:rPr>
          <w:b/>
          <w:sz w:val="24"/>
          <w:szCs w:val="24"/>
        </w:rPr>
        <w:t xml:space="preserve"> </w:t>
      </w:r>
      <w:r w:rsidR="00E77A6C">
        <w:rPr>
          <w:b/>
          <w:sz w:val="24"/>
          <w:szCs w:val="24"/>
        </w:rPr>
        <w:t xml:space="preserve">ул. </w:t>
      </w:r>
      <w:proofErr w:type="spellStart"/>
      <w:r w:rsidR="00E77A6C">
        <w:rPr>
          <w:b/>
          <w:sz w:val="24"/>
          <w:szCs w:val="24"/>
        </w:rPr>
        <w:t>Красноказарменная</w:t>
      </w:r>
      <w:proofErr w:type="spellEnd"/>
      <w:r w:rsidR="00E77A6C" w:rsidRPr="00FA4392">
        <w:rPr>
          <w:b/>
          <w:sz w:val="24"/>
          <w:szCs w:val="24"/>
        </w:rPr>
        <w:t xml:space="preserve">, </w:t>
      </w:r>
      <w:r w:rsidR="00E77A6C">
        <w:rPr>
          <w:b/>
          <w:sz w:val="24"/>
          <w:szCs w:val="24"/>
        </w:rPr>
        <w:t>вл. 14А, корп. 11, 12, 13, 14</w:t>
      </w:r>
      <w:r w:rsidR="0034694C" w:rsidRPr="0034694C">
        <w:rPr>
          <w:b/>
          <w:iCs/>
          <w:sz w:val="24"/>
          <w:szCs w:val="24"/>
        </w:rPr>
        <w:t>,</w:t>
      </w:r>
      <w:r w:rsidR="0034694C">
        <w:rPr>
          <w:b/>
          <w:iCs/>
          <w:sz w:val="24"/>
          <w:szCs w:val="24"/>
        </w:rPr>
        <w:t xml:space="preserve"> 15.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E77A6C" w:rsidRDefault="00E77A6C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E77A6C" w:rsidRDefault="00E77A6C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E77A6C" w:rsidRDefault="00E77A6C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244EC9" w:rsidRPr="000928BE" w:rsidRDefault="00244EC9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E77A6C" w:rsidRDefault="00E77A6C" w:rsidP="00E77A6C">
      <w:pPr>
        <w:ind w:left="720" w:hanging="11"/>
        <w:jc w:val="both"/>
        <w:rPr>
          <w:sz w:val="24"/>
          <w:szCs w:val="24"/>
        </w:rPr>
      </w:pPr>
      <w:r w:rsidRPr="00032C46">
        <w:rPr>
          <w:sz w:val="24"/>
          <w:szCs w:val="24"/>
        </w:rPr>
        <w:t xml:space="preserve">- Договор </w:t>
      </w:r>
      <w:r>
        <w:rPr>
          <w:sz w:val="24"/>
          <w:szCs w:val="24"/>
        </w:rPr>
        <w:t xml:space="preserve">купли-продажи </w:t>
      </w:r>
      <w:r w:rsidRPr="00032C46">
        <w:rPr>
          <w:sz w:val="24"/>
          <w:szCs w:val="24"/>
        </w:rPr>
        <w:t xml:space="preserve">№ </w:t>
      </w:r>
      <w:r>
        <w:rPr>
          <w:sz w:val="24"/>
          <w:szCs w:val="24"/>
        </w:rPr>
        <w:t xml:space="preserve">2222 </w:t>
      </w:r>
      <w:r w:rsidRPr="00032C46">
        <w:rPr>
          <w:sz w:val="24"/>
          <w:szCs w:val="24"/>
        </w:rPr>
        <w:t xml:space="preserve">от </w:t>
      </w:r>
      <w:r>
        <w:rPr>
          <w:sz w:val="24"/>
          <w:szCs w:val="24"/>
        </w:rPr>
        <w:t>04</w:t>
      </w:r>
      <w:r w:rsidRPr="00032C46">
        <w:rPr>
          <w:sz w:val="24"/>
          <w:szCs w:val="24"/>
        </w:rPr>
        <w:t>.10.201</w:t>
      </w:r>
      <w:r>
        <w:rPr>
          <w:sz w:val="24"/>
          <w:szCs w:val="24"/>
        </w:rPr>
        <w:t xml:space="preserve">3 г. </w:t>
      </w:r>
      <w:r w:rsidRPr="00032C46">
        <w:rPr>
          <w:sz w:val="24"/>
          <w:szCs w:val="24"/>
        </w:rPr>
        <w:t>Объект – земельный участок, категория земель: «земли населенных пунктов», разрешенное использование: «</w:t>
      </w:r>
      <w:r>
        <w:rPr>
          <w:sz w:val="24"/>
          <w:szCs w:val="24"/>
        </w:rPr>
        <w:t>многоэтажная жилая застройка (высотная застройка)</w:t>
      </w:r>
      <w:r w:rsidRPr="00032C46">
        <w:rPr>
          <w:sz w:val="24"/>
          <w:szCs w:val="24"/>
        </w:rPr>
        <w:t>», площадью</w:t>
      </w:r>
      <w:r>
        <w:rPr>
          <w:sz w:val="24"/>
          <w:szCs w:val="24"/>
        </w:rPr>
        <w:t xml:space="preserve"> 87804</w:t>
      </w:r>
      <w:r w:rsidRPr="00032C46">
        <w:rPr>
          <w:sz w:val="24"/>
          <w:szCs w:val="24"/>
        </w:rPr>
        <w:t xml:space="preserve"> (</w:t>
      </w:r>
      <w:r>
        <w:rPr>
          <w:sz w:val="24"/>
          <w:szCs w:val="24"/>
        </w:rPr>
        <w:t>Восемьдесят семь тысяч восемьсот четыре</w:t>
      </w:r>
      <w:r w:rsidRPr="00032C46">
        <w:rPr>
          <w:sz w:val="24"/>
          <w:szCs w:val="24"/>
        </w:rPr>
        <w:t xml:space="preserve">) </w:t>
      </w:r>
      <w:proofErr w:type="spellStart"/>
      <w:r w:rsidRPr="00032C46">
        <w:rPr>
          <w:sz w:val="24"/>
          <w:szCs w:val="24"/>
        </w:rPr>
        <w:t>кв.м</w:t>
      </w:r>
      <w:proofErr w:type="spellEnd"/>
      <w:r w:rsidRPr="00032C46">
        <w:rPr>
          <w:sz w:val="24"/>
          <w:szCs w:val="24"/>
        </w:rPr>
        <w:t>., кадастровый номер земельного участка 77:0</w:t>
      </w:r>
      <w:r>
        <w:rPr>
          <w:sz w:val="24"/>
          <w:szCs w:val="24"/>
        </w:rPr>
        <w:t>4</w:t>
      </w:r>
      <w:r w:rsidRPr="00032C46">
        <w:rPr>
          <w:sz w:val="24"/>
          <w:szCs w:val="24"/>
        </w:rPr>
        <w:t>:000</w:t>
      </w:r>
      <w:r>
        <w:rPr>
          <w:sz w:val="24"/>
          <w:szCs w:val="24"/>
        </w:rPr>
        <w:t>1006</w:t>
      </w:r>
      <w:r w:rsidRPr="00032C46">
        <w:rPr>
          <w:sz w:val="24"/>
          <w:szCs w:val="24"/>
        </w:rPr>
        <w:t xml:space="preserve">:9, расположенный по адресу: г. Москва, ул. </w:t>
      </w:r>
      <w:proofErr w:type="spellStart"/>
      <w:r>
        <w:rPr>
          <w:sz w:val="24"/>
          <w:szCs w:val="24"/>
        </w:rPr>
        <w:t>Красноказарменная</w:t>
      </w:r>
      <w:proofErr w:type="spellEnd"/>
      <w:r>
        <w:rPr>
          <w:sz w:val="24"/>
          <w:szCs w:val="24"/>
        </w:rPr>
        <w:t>, вл. 14А</w:t>
      </w:r>
      <w:r w:rsidRPr="00032C46">
        <w:rPr>
          <w:sz w:val="24"/>
          <w:szCs w:val="24"/>
        </w:rPr>
        <w:t>.</w:t>
      </w:r>
      <w:r>
        <w:rPr>
          <w:sz w:val="24"/>
          <w:szCs w:val="24"/>
        </w:rPr>
        <w:t xml:space="preserve"> Право собственности Застройщика зарегистрировано в Едином государственном реестре прав на недвижимое имущество и сделок с ним 04.12.2013 г. за № </w:t>
      </w:r>
      <w:r w:rsidRPr="00A25316">
        <w:rPr>
          <w:sz w:val="24"/>
          <w:szCs w:val="24"/>
        </w:rPr>
        <w:t>77</w:t>
      </w:r>
      <w:r>
        <w:rPr>
          <w:sz w:val="24"/>
          <w:szCs w:val="24"/>
        </w:rPr>
        <w:t>-77-04/122/2013-686</w:t>
      </w:r>
      <w:r w:rsidRPr="00A25316">
        <w:rPr>
          <w:sz w:val="24"/>
          <w:szCs w:val="24"/>
        </w:rPr>
        <w:t>.</w:t>
      </w:r>
    </w:p>
    <w:p w:rsidR="00E77A6C" w:rsidRPr="00F80C86" w:rsidRDefault="00E77A6C" w:rsidP="00E77A6C">
      <w:pPr>
        <w:ind w:left="720" w:hanging="11"/>
        <w:jc w:val="both"/>
        <w:rPr>
          <w:sz w:val="24"/>
          <w:szCs w:val="24"/>
        </w:rPr>
      </w:pPr>
      <w:r w:rsidRPr="00032C46">
        <w:rPr>
          <w:sz w:val="24"/>
          <w:szCs w:val="24"/>
        </w:rPr>
        <w:t xml:space="preserve">- Договор </w:t>
      </w:r>
      <w:r>
        <w:rPr>
          <w:sz w:val="24"/>
          <w:szCs w:val="24"/>
        </w:rPr>
        <w:t xml:space="preserve">купли-продажи нежилого имущества </w:t>
      </w:r>
      <w:r w:rsidRPr="00032C46">
        <w:rPr>
          <w:sz w:val="24"/>
          <w:szCs w:val="24"/>
        </w:rPr>
        <w:t xml:space="preserve">№ </w:t>
      </w:r>
      <w:r>
        <w:rPr>
          <w:sz w:val="24"/>
          <w:szCs w:val="24"/>
        </w:rPr>
        <w:t xml:space="preserve">33-1030-01/15 </w:t>
      </w:r>
      <w:r w:rsidRPr="00032C46">
        <w:rPr>
          <w:sz w:val="24"/>
          <w:szCs w:val="24"/>
        </w:rPr>
        <w:t xml:space="preserve">от </w:t>
      </w:r>
      <w:r>
        <w:rPr>
          <w:sz w:val="24"/>
          <w:szCs w:val="24"/>
        </w:rPr>
        <w:t>30</w:t>
      </w:r>
      <w:r w:rsidRPr="00032C46">
        <w:rPr>
          <w:sz w:val="24"/>
          <w:szCs w:val="24"/>
        </w:rPr>
        <w:t>.10.201</w:t>
      </w:r>
      <w:r>
        <w:rPr>
          <w:sz w:val="24"/>
          <w:szCs w:val="24"/>
        </w:rPr>
        <w:t xml:space="preserve">5 г. </w:t>
      </w:r>
      <w:r w:rsidRPr="00032C46">
        <w:rPr>
          <w:sz w:val="24"/>
          <w:szCs w:val="24"/>
        </w:rPr>
        <w:t>Объект – земельный участок, категория земель: «земли населенных пунктов», разрешенное использование: «</w:t>
      </w:r>
      <w:r>
        <w:rPr>
          <w:sz w:val="24"/>
          <w:szCs w:val="24"/>
        </w:rPr>
        <w:t>многоэтажная жилая застройка (высотная застройка)</w:t>
      </w:r>
      <w:r w:rsidRPr="00032C46">
        <w:rPr>
          <w:sz w:val="24"/>
          <w:szCs w:val="24"/>
        </w:rPr>
        <w:t>», площадью</w:t>
      </w:r>
      <w:r>
        <w:rPr>
          <w:sz w:val="24"/>
          <w:szCs w:val="24"/>
        </w:rPr>
        <w:t xml:space="preserve"> 2100</w:t>
      </w:r>
      <w:r w:rsidRPr="00032C46">
        <w:rPr>
          <w:sz w:val="24"/>
          <w:szCs w:val="24"/>
        </w:rPr>
        <w:t xml:space="preserve"> (</w:t>
      </w:r>
      <w:r>
        <w:rPr>
          <w:sz w:val="24"/>
          <w:szCs w:val="24"/>
        </w:rPr>
        <w:t>Две тысячи сто</w:t>
      </w:r>
      <w:r w:rsidRPr="00032C46">
        <w:rPr>
          <w:sz w:val="24"/>
          <w:szCs w:val="24"/>
        </w:rPr>
        <w:t xml:space="preserve">) </w:t>
      </w:r>
      <w:proofErr w:type="spellStart"/>
      <w:r w:rsidRPr="00032C46">
        <w:rPr>
          <w:sz w:val="24"/>
          <w:szCs w:val="24"/>
        </w:rPr>
        <w:t>кв.м</w:t>
      </w:r>
      <w:proofErr w:type="spellEnd"/>
      <w:r w:rsidRPr="00032C46">
        <w:rPr>
          <w:sz w:val="24"/>
          <w:szCs w:val="24"/>
        </w:rPr>
        <w:t>., кадастровый номер земельного участка 77:0</w:t>
      </w:r>
      <w:r>
        <w:rPr>
          <w:sz w:val="24"/>
          <w:szCs w:val="24"/>
        </w:rPr>
        <w:t>4</w:t>
      </w:r>
      <w:r w:rsidRPr="00032C46">
        <w:rPr>
          <w:sz w:val="24"/>
          <w:szCs w:val="24"/>
        </w:rPr>
        <w:t>:000</w:t>
      </w:r>
      <w:r>
        <w:rPr>
          <w:sz w:val="24"/>
          <w:szCs w:val="24"/>
        </w:rPr>
        <w:t>1006</w:t>
      </w:r>
      <w:r w:rsidRPr="00032C46">
        <w:rPr>
          <w:sz w:val="24"/>
          <w:szCs w:val="24"/>
        </w:rPr>
        <w:t>:</w:t>
      </w:r>
      <w:r>
        <w:rPr>
          <w:sz w:val="24"/>
          <w:szCs w:val="24"/>
        </w:rPr>
        <w:t>43</w:t>
      </w:r>
      <w:r w:rsidRPr="00032C46">
        <w:rPr>
          <w:sz w:val="24"/>
          <w:szCs w:val="24"/>
        </w:rPr>
        <w:t xml:space="preserve"> расположенный по адресу: г. Москва, </w:t>
      </w:r>
      <w:r>
        <w:rPr>
          <w:sz w:val="24"/>
          <w:szCs w:val="24"/>
        </w:rPr>
        <w:t>проезд</w:t>
      </w:r>
      <w:r w:rsidRPr="00032C4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Краснказарменный</w:t>
      </w:r>
      <w:proofErr w:type="spellEnd"/>
      <w:r>
        <w:rPr>
          <w:sz w:val="24"/>
          <w:szCs w:val="24"/>
        </w:rPr>
        <w:t>, вл. 14А, корп. 19</w:t>
      </w:r>
      <w:r w:rsidRPr="00032C46">
        <w:rPr>
          <w:sz w:val="24"/>
          <w:szCs w:val="24"/>
        </w:rPr>
        <w:t>.</w:t>
      </w:r>
      <w:r>
        <w:rPr>
          <w:sz w:val="24"/>
          <w:szCs w:val="24"/>
        </w:rPr>
        <w:t xml:space="preserve"> Право собственности Застройщика зарегистрировано в Едином государственном реестре прав на недвижимое имущество и сделок с ним 27.11.2015 г. за № </w:t>
      </w:r>
      <w:r w:rsidRPr="00A25316">
        <w:rPr>
          <w:sz w:val="24"/>
          <w:szCs w:val="24"/>
        </w:rPr>
        <w:t>77</w:t>
      </w:r>
      <w:r>
        <w:rPr>
          <w:sz w:val="24"/>
          <w:szCs w:val="24"/>
        </w:rPr>
        <w:t>-77/004-77/004/049/2015-875/2</w:t>
      </w:r>
      <w:r w:rsidRPr="00A25316">
        <w:rPr>
          <w:sz w:val="24"/>
          <w:szCs w:val="24"/>
        </w:rPr>
        <w:t>.</w:t>
      </w:r>
    </w:p>
    <w:p w:rsidR="00E77A6C" w:rsidRPr="00F80C86" w:rsidRDefault="00E77A6C" w:rsidP="00E77A6C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№77-</w:t>
      </w:r>
      <w:r>
        <w:rPr>
          <w:sz w:val="24"/>
          <w:szCs w:val="24"/>
        </w:rPr>
        <w:t>148000</w:t>
      </w:r>
      <w:r w:rsidRPr="00F80C86">
        <w:rPr>
          <w:sz w:val="24"/>
          <w:szCs w:val="24"/>
        </w:rPr>
        <w:t>-0</w:t>
      </w:r>
      <w:r>
        <w:rPr>
          <w:sz w:val="24"/>
          <w:szCs w:val="24"/>
        </w:rPr>
        <w:t>17227-2018</w:t>
      </w:r>
      <w:r w:rsidRPr="00F80C86">
        <w:rPr>
          <w:sz w:val="24"/>
          <w:szCs w:val="24"/>
        </w:rPr>
        <w:t xml:space="preserve"> от </w:t>
      </w:r>
      <w:r>
        <w:rPr>
          <w:sz w:val="24"/>
          <w:szCs w:val="24"/>
        </w:rPr>
        <w:t>06.06.2018</w:t>
      </w:r>
      <w:r w:rsidRPr="00F80C86">
        <w:rPr>
          <w:sz w:val="24"/>
          <w:szCs w:val="24"/>
        </w:rPr>
        <w:t>г., выдано Комитетом государственного строительного надзора города Москвы.</w:t>
      </w:r>
    </w:p>
    <w:p w:rsidR="00A4369F" w:rsidRPr="00736A84" w:rsidRDefault="00A4369F" w:rsidP="00E77A6C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E77A6C" w:rsidRPr="00F36B21">
        <w:rPr>
          <w:rStyle w:val="afc"/>
          <w:iCs/>
          <w:sz w:val="24"/>
          <w:szCs w:val="24"/>
        </w:rPr>
        <w:t>http://aotechnostroy.ru</w:t>
      </w:r>
      <w:r w:rsidR="00E77A6C" w:rsidRPr="00F80C86">
        <w:rPr>
          <w:iCs/>
          <w:sz w:val="24"/>
          <w:szCs w:val="24"/>
        </w:rPr>
        <w:t>.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собственность Объекта долевого строительства, возникает у УЧАСТНИКА ДОЛЕВОГО СТРОИТЕЛЬСТВА при условии надлежащего выполнения </w:t>
      </w:r>
      <w:r w:rsidRPr="000928BE">
        <w:rPr>
          <w:sz w:val="24"/>
          <w:szCs w:val="24"/>
        </w:rPr>
        <w:lastRenderedPageBreak/>
        <w:t>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 xml:space="preserve"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</w:t>
      </w:r>
      <w:r w:rsidRPr="0096492D">
        <w:rPr>
          <w:sz w:val="24"/>
          <w:szCs w:val="24"/>
        </w:rPr>
        <w:lastRenderedPageBreak/>
        <w:t>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E77A6C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начало </w:t>
      </w:r>
      <w:r w:rsidRPr="00E77A6C">
        <w:rPr>
          <w:iCs/>
          <w:sz w:val="24"/>
          <w:szCs w:val="24"/>
        </w:rPr>
        <w:t>периода –</w:t>
      </w:r>
      <w:r w:rsidR="00EC4134" w:rsidRPr="00E77A6C">
        <w:rPr>
          <w:iCs/>
          <w:sz w:val="24"/>
          <w:szCs w:val="24"/>
        </w:rPr>
        <w:t xml:space="preserve"> </w:t>
      </w:r>
      <w:r w:rsidR="00E77A6C" w:rsidRPr="00E77A6C">
        <w:rPr>
          <w:iCs/>
          <w:sz w:val="24"/>
          <w:szCs w:val="24"/>
        </w:rPr>
        <w:t>30 декабря 2020 года</w:t>
      </w:r>
      <w:r w:rsidR="00641FF5" w:rsidRPr="00E77A6C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E77A6C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E77A6C">
        <w:rPr>
          <w:iCs/>
          <w:sz w:val="24"/>
          <w:szCs w:val="24"/>
        </w:rPr>
        <w:t xml:space="preserve">окончание периода - не позднее </w:t>
      </w:r>
      <w:r w:rsidR="00E77A6C" w:rsidRPr="00E77A6C">
        <w:rPr>
          <w:iCs/>
          <w:sz w:val="24"/>
          <w:szCs w:val="24"/>
        </w:rPr>
        <w:t>28 февраля 2021 года</w:t>
      </w:r>
      <w:r w:rsidR="00641FF5" w:rsidRPr="00E77A6C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Default="006A7B71" w:rsidP="00041861">
      <w:pPr>
        <w:jc w:val="both"/>
        <w:rPr>
          <w:sz w:val="24"/>
          <w:szCs w:val="24"/>
        </w:rPr>
      </w:pPr>
    </w:p>
    <w:p w:rsidR="00E77A6C" w:rsidRDefault="00E77A6C" w:rsidP="00041861">
      <w:pPr>
        <w:jc w:val="both"/>
        <w:rPr>
          <w:sz w:val="24"/>
          <w:szCs w:val="24"/>
        </w:rPr>
      </w:pPr>
    </w:p>
    <w:p w:rsidR="00E77A6C" w:rsidRPr="000928BE" w:rsidRDefault="00E77A6C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</w:t>
      </w:r>
      <w:r>
        <w:rPr>
          <w:sz w:val="24"/>
          <w:szCs w:val="24"/>
        </w:rPr>
        <w:lastRenderedPageBreak/>
        <w:t>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E77A6C" w:rsidRPr="000928BE" w:rsidRDefault="00E77A6C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F76634" w:rsidRPr="00F76634" w:rsidRDefault="00F76634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76634">
        <w:rPr>
          <w:color w:val="000000"/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права собственности земельных участков, указанных в Разделе 2 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6C472C" w:rsidRPr="006C472C" w:rsidRDefault="006C472C" w:rsidP="006C472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C472C">
        <w:rPr>
          <w:sz w:val="24"/>
          <w:szCs w:val="24"/>
        </w:rPr>
        <w:t>УЧАСТНИК ДОЛЕВОГО СТРОИТЕЛЬСТВА</w:t>
      </w:r>
      <w:r w:rsidRPr="006C472C">
        <w:rPr>
          <w:color w:val="000000"/>
          <w:sz w:val="24"/>
          <w:szCs w:val="24"/>
        </w:rPr>
        <w:t xml:space="preserve"> </w:t>
      </w:r>
      <w:r w:rsidRPr="006C472C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6C472C">
        <w:rPr>
          <w:rFonts w:eastAsia="Calibri"/>
          <w:sz w:val="24"/>
          <w:szCs w:val="24"/>
        </w:rPr>
        <w:t>/или иному лицу</w:t>
      </w:r>
      <w:r w:rsidRPr="006C472C">
        <w:rPr>
          <w:sz w:val="24"/>
          <w:szCs w:val="24"/>
        </w:rPr>
        <w:t xml:space="preserve">, </w:t>
      </w:r>
      <w:r w:rsidRPr="006C472C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6C472C" w:rsidRPr="00F35906" w:rsidRDefault="006C472C" w:rsidP="006C472C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предоставленн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ов</w:t>
      </w:r>
      <w:r w:rsidRPr="00F35906">
        <w:rPr>
          <w:sz w:val="24"/>
          <w:szCs w:val="24"/>
        </w:rPr>
        <w:t>, принадлежащ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>, указанн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в Разделе 2 настоящего Договора,  </w:t>
      </w:r>
    </w:p>
    <w:p w:rsidR="006C472C" w:rsidRPr="00F35906" w:rsidRDefault="006C472C" w:rsidP="006C472C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</w:t>
      </w:r>
      <w:r>
        <w:rPr>
          <w:sz w:val="24"/>
          <w:szCs w:val="24"/>
        </w:rPr>
        <w:t>их</w:t>
      </w:r>
      <w:r w:rsidRPr="00F35906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F35906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F35906">
        <w:rPr>
          <w:sz w:val="24"/>
          <w:szCs w:val="24"/>
        </w:rPr>
        <w:t xml:space="preserve"> многоквартирного дома и (или) иного объекта недвижимости;</w:t>
      </w:r>
    </w:p>
    <w:p w:rsidR="006C472C" w:rsidRPr="00F35906" w:rsidRDefault="006C472C" w:rsidP="006C472C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6C472C" w:rsidRPr="00F35906" w:rsidRDefault="006C472C" w:rsidP="006C472C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683FD8" w:rsidRPr="00683FD8" w:rsidRDefault="00683FD8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83FD8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 (включая уменьшение площади земельных участков), в том числе вследствие разделения и /или объединения указанных земельных участков в результате их </w:t>
      </w:r>
      <w:r w:rsidRPr="00683FD8">
        <w:rPr>
          <w:sz w:val="24"/>
          <w:szCs w:val="24"/>
        </w:rPr>
        <w:lastRenderedPageBreak/>
        <w:t xml:space="preserve">межевания, при условии, что в Предмет залога будет входить право собственности вновь возникших (образованных) земельных участков, полученных в результате разделения/объединения исходных земельных участков, указанных в Разделе 2 настоящего Договора, на которых будет расположен строящийся Объект недвижимости.  </w:t>
      </w:r>
    </w:p>
    <w:p w:rsidR="00683FD8" w:rsidRDefault="00683FD8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83FD8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земельных участков, в залог/последующий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:rsidR="00683FD8" w:rsidRPr="00683FD8" w:rsidRDefault="00683FD8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683FD8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lastRenderedPageBreak/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CF24DE" w:rsidRPr="00CF24DE" w:rsidRDefault="00CF24DE" w:rsidP="00CF24DE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CF24DE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CF24DE">
        <w:rPr>
          <w:sz w:val="24"/>
          <w:szCs w:val="24"/>
        </w:rPr>
        <w:t>sms</w:t>
      </w:r>
      <w:proofErr w:type="spellEnd"/>
      <w:r w:rsidRPr="00CF24DE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CF24DE">
        <w:rPr>
          <w:sz w:val="24"/>
          <w:szCs w:val="24"/>
        </w:rPr>
        <w:t>sms</w:t>
      </w:r>
      <w:proofErr w:type="spellEnd"/>
      <w:r w:rsidRPr="00CF24DE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255CF5" w:rsidRDefault="00CF24DE" w:rsidP="00255CF5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CF24DE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</w:t>
      </w:r>
      <w:r w:rsidRPr="00CF24DE">
        <w:rPr>
          <w:sz w:val="24"/>
          <w:szCs w:val="24"/>
        </w:rPr>
        <w:lastRenderedPageBreak/>
        <w:t xml:space="preserve">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255CF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E77A6C" w:rsidRPr="00E77A6C" w:rsidRDefault="00E77A6C" w:rsidP="00E77A6C">
      <w:pPr>
        <w:pStyle w:val="a7"/>
        <w:ind w:left="709"/>
        <w:rPr>
          <w:sz w:val="24"/>
          <w:szCs w:val="24"/>
        </w:rPr>
      </w:pPr>
      <w:r w:rsidRPr="00E77A6C">
        <w:rPr>
          <w:sz w:val="24"/>
          <w:szCs w:val="24"/>
        </w:rPr>
        <w:t>ОООО «</w:t>
      </w:r>
      <w:proofErr w:type="spellStart"/>
      <w:r w:rsidRPr="00E77A6C">
        <w:rPr>
          <w:sz w:val="24"/>
          <w:szCs w:val="24"/>
        </w:rPr>
        <w:t>ТехноСтрой</w:t>
      </w:r>
      <w:proofErr w:type="spellEnd"/>
      <w:r w:rsidRPr="00E77A6C">
        <w:rPr>
          <w:sz w:val="24"/>
          <w:szCs w:val="24"/>
        </w:rPr>
        <w:t>», Адрес: ХХХХ</w:t>
      </w:r>
    </w:p>
    <w:p w:rsidR="00B13B8A" w:rsidRPr="002D54B9" w:rsidRDefault="00E77A6C" w:rsidP="00E77A6C">
      <w:pPr>
        <w:pStyle w:val="a7"/>
        <w:ind w:left="709"/>
        <w:rPr>
          <w:sz w:val="24"/>
          <w:szCs w:val="24"/>
        </w:rPr>
      </w:pPr>
      <w:r w:rsidRPr="00E77A6C">
        <w:rPr>
          <w:sz w:val="24"/>
          <w:szCs w:val="24"/>
        </w:rPr>
        <w:t xml:space="preserve">ИНН </w:t>
      </w:r>
      <w:bookmarkStart w:id="0" w:name="b_INN"/>
      <w:r w:rsidRPr="00E77A6C">
        <w:rPr>
          <w:sz w:val="24"/>
          <w:szCs w:val="24"/>
        </w:rPr>
        <w:t>7722621810</w:t>
      </w:r>
      <w:bookmarkEnd w:id="0"/>
      <w:r w:rsidRPr="00E77A6C">
        <w:rPr>
          <w:sz w:val="24"/>
          <w:szCs w:val="24"/>
        </w:rPr>
        <w:t xml:space="preserve">, КПП </w:t>
      </w:r>
      <w:bookmarkStart w:id="1" w:name="b_KPP"/>
      <w:r w:rsidRPr="00E77A6C">
        <w:rPr>
          <w:sz w:val="24"/>
          <w:szCs w:val="24"/>
        </w:rPr>
        <w:t>772201001</w:t>
      </w:r>
      <w:bookmarkEnd w:id="1"/>
      <w:r w:rsidRPr="00E77A6C">
        <w:rPr>
          <w:sz w:val="24"/>
          <w:szCs w:val="24"/>
        </w:rPr>
        <w:t xml:space="preserve">, ОГРН </w:t>
      </w:r>
      <w:bookmarkStart w:id="2" w:name="b_OGRN"/>
      <w:r w:rsidRPr="00E77A6C">
        <w:rPr>
          <w:sz w:val="24"/>
          <w:szCs w:val="24"/>
        </w:rPr>
        <w:t>1077759474704</w:t>
      </w:r>
      <w:bookmarkEnd w:id="2"/>
      <w:r w:rsidRPr="00E77A6C">
        <w:rPr>
          <w:sz w:val="24"/>
          <w:szCs w:val="24"/>
        </w:rPr>
        <w:t>, р/счёт ХХХХХ в Банк ХХХХХ, к/счёт ХХХХХ, БИК ХХХХХ.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8A5532" w:rsidRDefault="00DA0B4E" w:rsidP="008A5532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8A5532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Default="007E617C" w:rsidP="00634149">
            <w:pPr>
              <w:rPr>
                <w:bCs/>
                <w:sz w:val="24"/>
                <w:szCs w:val="24"/>
              </w:rPr>
            </w:pPr>
          </w:p>
          <w:p w:rsidR="00E77A6C" w:rsidRPr="000928BE" w:rsidRDefault="00E77A6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p w:rsidR="00E77A6C" w:rsidRPr="000928BE" w:rsidRDefault="00E77A6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736A84" w:rsidRPr="00244EC9" w:rsidRDefault="00E77A6C" w:rsidP="00E77A6C">
            <w:pPr>
              <w:tabs>
                <w:tab w:val="left" w:pos="5670"/>
              </w:tabs>
              <w:rPr>
                <w:sz w:val="24"/>
                <w:szCs w:val="24"/>
              </w:rPr>
            </w:pPr>
            <w:proofErr w:type="spellStart"/>
            <w:r w:rsidRPr="00E77A6C">
              <w:rPr>
                <w:sz w:val="24"/>
                <w:szCs w:val="24"/>
              </w:rPr>
              <w:t>г.Москва</w:t>
            </w:r>
            <w:proofErr w:type="spellEnd"/>
            <w:r w:rsidRPr="00E77A6C">
              <w:rPr>
                <w:sz w:val="24"/>
                <w:szCs w:val="24"/>
              </w:rPr>
              <w:t xml:space="preserve">. ул. </w:t>
            </w:r>
            <w:proofErr w:type="spellStart"/>
            <w:r w:rsidRPr="00E77A6C">
              <w:rPr>
                <w:sz w:val="24"/>
                <w:szCs w:val="24"/>
              </w:rPr>
              <w:t>Красноказарменная</w:t>
            </w:r>
            <w:proofErr w:type="spellEnd"/>
            <w:r w:rsidRPr="00E77A6C">
              <w:rPr>
                <w:sz w:val="24"/>
                <w:szCs w:val="24"/>
              </w:rPr>
              <w:t>, вл. 14А, корп.11,12,13,14</w:t>
            </w:r>
            <w:r w:rsidR="00244EC9">
              <w:rPr>
                <w:sz w:val="24"/>
                <w:szCs w:val="24"/>
              </w:rPr>
              <w:t>,15.</w:t>
            </w:r>
            <w:bookmarkStart w:id="3" w:name="_GoBack"/>
            <w:bookmarkEnd w:id="3"/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F9108D" w:rsidP="00403CFC">
      <w:pPr>
        <w:ind w:right="-1"/>
        <w:jc w:val="center"/>
        <w:rPr>
          <w:b/>
          <w:sz w:val="24"/>
          <w:szCs w:val="24"/>
        </w:rPr>
      </w:pPr>
    </w:p>
    <w:p w:rsidR="00CD1BDB" w:rsidRDefault="00CD1BDB" w:rsidP="009409D7">
      <w:pPr>
        <w:ind w:right="-1"/>
        <w:jc w:val="center"/>
        <w:rPr>
          <w:b/>
          <w:noProof/>
          <w:sz w:val="24"/>
          <w:szCs w:val="24"/>
        </w:rPr>
      </w:pPr>
    </w:p>
    <w:p w:rsidR="00736A84" w:rsidRDefault="00E77A6C" w:rsidP="009409D7">
      <w:pPr>
        <w:ind w:right="-1"/>
        <w:jc w:val="center"/>
        <w:rPr>
          <w:b/>
          <w:noProof/>
          <w:sz w:val="24"/>
          <w:szCs w:val="24"/>
        </w:rPr>
      </w:pPr>
      <w:r w:rsidRPr="0052228A">
        <w:rPr>
          <w:b/>
          <w:noProof/>
        </w:rPr>
        <w:drawing>
          <wp:inline distT="0" distB="0" distL="0" distR="0" wp14:anchorId="34996379" wp14:editId="7B89D785">
            <wp:extent cx="6480810" cy="5848350"/>
            <wp:effectExtent l="0" t="0" r="0" b="0"/>
            <wp:docPr id="1" name="Рисунок 1" descr="\\picompany.ru\root\dep_opr\Бунинские луга\ФОРСАЖ\3.1\_план_ДДУ\3,1,1_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унинские луга\ФОРСАЖ\3.1\_план_ДДУ\3,1,1_1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FC" w:rsidRDefault="00403CFC" w:rsidP="00E77A6C">
      <w:pPr>
        <w:ind w:right="-1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E77A6C" w:rsidRPr="00784108" w:rsidRDefault="00E77A6C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E77A6C" w:rsidRPr="00784108" w:rsidRDefault="00E77A6C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>
        <w:rPr>
          <w:sz w:val="24"/>
          <w:szCs w:val="24"/>
        </w:rPr>
        <w:t>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</w:t>
      </w:r>
      <w:r>
        <w:rPr>
          <w:sz w:val="24"/>
          <w:szCs w:val="24"/>
        </w:rPr>
        <w:t>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Отделочные работы</w:t>
      </w:r>
      <w:r w:rsidRPr="00B262B0">
        <w:rPr>
          <w:sz w:val="24"/>
          <w:szCs w:val="24"/>
        </w:rPr>
        <w:t xml:space="preserve"> не выполняются.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>
        <w:rPr>
          <w:sz w:val="24"/>
          <w:szCs w:val="24"/>
        </w:rPr>
        <w:t>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Выполняется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:rsidR="00E77A6C" w:rsidRPr="00B262B0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E77A6C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</w:t>
      </w:r>
      <w:r>
        <w:rPr>
          <w:sz w:val="24"/>
          <w:szCs w:val="24"/>
        </w:rPr>
        <w:t>ации, внутриквартирная разводка</w:t>
      </w:r>
      <w:r w:rsidRPr="00B262B0">
        <w:rPr>
          <w:sz w:val="24"/>
          <w:szCs w:val="24"/>
        </w:rPr>
        <w:t xml:space="preserve"> не производится. </w:t>
      </w:r>
    </w:p>
    <w:p w:rsidR="002C348F" w:rsidRPr="00E77A6C" w:rsidRDefault="00E77A6C" w:rsidP="00E77A6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Работы </w:t>
      </w:r>
      <w:r w:rsidRPr="00E77A6C">
        <w:rPr>
          <w:sz w:val="24"/>
          <w:szCs w:val="24"/>
        </w:rPr>
        <w:t>по слаботочным системам производятся до этажного щ</w:t>
      </w:r>
      <w:r w:rsidR="00244EC9">
        <w:rPr>
          <w:sz w:val="24"/>
          <w:szCs w:val="24"/>
        </w:rPr>
        <w:t xml:space="preserve">ита, внутриквартирная разводка </w:t>
      </w:r>
      <w:r w:rsidRPr="00E77A6C">
        <w:rPr>
          <w:sz w:val="24"/>
          <w:szCs w:val="24"/>
        </w:rPr>
        <w:t>не производится</w:t>
      </w:r>
    </w:p>
    <w:p w:rsidR="0021408E" w:rsidRDefault="0021408E" w:rsidP="002C7438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631" w:rsidRDefault="00942631">
      <w:r>
        <w:separator/>
      </w:r>
    </w:p>
  </w:endnote>
  <w:endnote w:type="continuationSeparator" w:id="0">
    <w:p w:rsidR="00942631" w:rsidRDefault="0094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2767C3">
          <w:rPr>
            <w:noProof/>
            <w:sz w:val="22"/>
            <w:szCs w:val="22"/>
          </w:rPr>
          <w:t>6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4" w:name="bar_code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631" w:rsidRDefault="00942631">
      <w:r>
        <w:separator/>
      </w:r>
    </w:p>
  </w:footnote>
  <w:footnote w:type="continuationSeparator" w:id="0">
    <w:p w:rsidR="00942631" w:rsidRDefault="00942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2BEE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76A32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4EC9"/>
    <w:rsid w:val="002534F8"/>
    <w:rsid w:val="00253B98"/>
    <w:rsid w:val="00254FA7"/>
    <w:rsid w:val="0025518F"/>
    <w:rsid w:val="00255CF5"/>
    <w:rsid w:val="00257DEE"/>
    <w:rsid w:val="00264240"/>
    <w:rsid w:val="0026797B"/>
    <w:rsid w:val="002714B2"/>
    <w:rsid w:val="00271FE6"/>
    <w:rsid w:val="00272D6B"/>
    <w:rsid w:val="002767C3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4D66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5DD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694C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19A7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2B6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3FD8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72C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1BA3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5532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263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0E3B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5D6"/>
    <w:rsid w:val="00A14A65"/>
    <w:rsid w:val="00A20297"/>
    <w:rsid w:val="00A2192D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5730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24DE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8792E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77A6C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49FB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634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3F8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6F5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131E189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339924-BE21-4FD8-8809-44BE5EB66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4694</Words>
  <Characters>33961</Characters>
  <Application>Microsoft Office Word</Application>
  <DocSecurity>0</DocSecurity>
  <Lines>283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4</cp:revision>
  <cp:lastPrinted>2017-02-27T11:20:00Z</cp:lastPrinted>
  <dcterms:created xsi:type="dcterms:W3CDTF">2019-04-25T07:22:00Z</dcterms:created>
  <dcterms:modified xsi:type="dcterms:W3CDTF">2019-10-11T09:11:00Z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