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15" w:rsidRPr="00016AC6" w:rsidRDefault="008C5915" w:rsidP="008C5915">
      <w:pPr>
        <w:pStyle w:val="1"/>
        <w:spacing w:before="120" w:after="120"/>
        <w:contextualSpacing/>
        <w:jc w:val="center"/>
        <w:rPr>
          <w:rFonts w:ascii="Times New Roman" w:hAnsi="Times New Roman"/>
          <w:b/>
          <w:color w:val="auto"/>
          <w:sz w:val="22"/>
          <w:szCs w:val="22"/>
        </w:rPr>
      </w:pPr>
      <w:r w:rsidRPr="008C0DA6">
        <w:rPr>
          <w:rFonts w:ascii="Times New Roman" w:hAnsi="Times New Roman"/>
          <w:b/>
          <w:color w:val="auto"/>
          <w:sz w:val="22"/>
          <w:szCs w:val="22"/>
        </w:rPr>
        <w:t>ДОГОВОР УЧАСТИЯ В ДОЛЕВОМ СТРОИТЕЛЬСТВЕ № </w:t>
      </w:r>
      <w:r w:rsidR="00016AC6" w:rsidRPr="00016AC6">
        <w:rPr>
          <w:rFonts w:ascii="Times New Roman" w:hAnsi="Times New Roman"/>
          <w:b/>
          <w:bCs/>
          <w:color w:val="auto"/>
          <w:sz w:val="22"/>
          <w:szCs w:val="22"/>
        </w:rPr>
        <w:t>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D4168E" w:rsidP="00BC6FB0">
            <w:pPr>
              <w:ind w:firstLine="567"/>
              <w:contextualSpacing/>
              <w:jc w:val="right"/>
            </w:pPr>
            <w:r>
              <w:rPr>
                <w:color w:val="000000"/>
                <w:sz w:val="22"/>
                <w:szCs w:val="22"/>
              </w:rPr>
              <w:t>"</w:t>
            </w:r>
            <w:r w:rsidR="00016AC6" w:rsidRPr="00016AC6">
              <w:rPr>
                <w:b/>
                <w:bCs/>
                <w:sz w:val="22"/>
                <w:szCs w:val="22"/>
              </w:rPr>
              <w:t>____</w:t>
            </w:r>
            <w:r>
              <w:rPr>
                <w:color w:val="000000"/>
                <w:sz w:val="22"/>
                <w:szCs w:val="22"/>
              </w:rPr>
              <w:t xml:space="preserve">" </w:t>
            </w:r>
            <w:r w:rsidR="00016AC6" w:rsidRPr="00016AC6">
              <w:rPr>
                <w:b/>
                <w:bCs/>
                <w:sz w:val="22"/>
                <w:szCs w:val="22"/>
              </w:rPr>
              <w:t>____</w:t>
            </w:r>
            <w:r>
              <w:rPr>
                <w:color w:val="000000"/>
                <w:sz w:val="22"/>
                <w:szCs w:val="22"/>
              </w:rPr>
              <w:t xml:space="preserve"> 201</w:t>
            </w:r>
            <w:r w:rsidR="00016AC6" w:rsidRPr="00016AC6">
              <w:rPr>
                <w:b/>
                <w:bCs/>
                <w:sz w:val="22"/>
                <w:szCs w:val="22"/>
              </w:rPr>
              <w:t>____</w:t>
            </w:r>
            <w:r>
              <w:rPr>
                <w:color w:val="000000"/>
                <w:sz w:val="22"/>
                <w:szCs w:val="22"/>
              </w:rPr>
              <w:t xml:space="preserve"> г.</w:t>
            </w:r>
          </w:p>
        </w:tc>
      </w:tr>
    </w:tbl>
    <w:p w:rsidR="008C5915" w:rsidRPr="000D36AC" w:rsidRDefault="008C5915" w:rsidP="005E5C9D">
      <w:pPr>
        <w:contextualSpacing/>
        <w:jc w:val="right"/>
        <w:rPr>
          <w:sz w:val="22"/>
          <w:szCs w:val="22"/>
        </w:rPr>
      </w:pPr>
    </w:p>
    <w:p w:rsidR="008C5915" w:rsidRPr="00747178" w:rsidRDefault="00D4168E" w:rsidP="008C5915">
      <w:pPr>
        <w:ind w:firstLine="567"/>
        <w:contextualSpacing/>
        <w:rPr>
          <w:sz w:val="22"/>
          <w:szCs w:val="22"/>
        </w:rPr>
      </w:pPr>
      <w:r>
        <w:rPr>
          <w:b/>
          <w:sz w:val="22"/>
          <w:szCs w:val="22"/>
        </w:rPr>
        <w:t>Акционерное общество "АРЕМЗ-1"</w:t>
      </w:r>
      <w:r w:rsidR="008C5915" w:rsidRPr="00747178">
        <w:rPr>
          <w:sz w:val="22"/>
          <w:szCs w:val="22"/>
        </w:rPr>
        <w:t xml:space="preserve">, именуемое в дальнейшем </w:t>
      </w:r>
      <w:r w:rsidR="008C5915" w:rsidRPr="00747178">
        <w:rPr>
          <w:b/>
          <w:sz w:val="22"/>
          <w:szCs w:val="22"/>
        </w:rPr>
        <w:t>«Застройщик»</w:t>
      </w:r>
      <w:r w:rsidR="008C5915" w:rsidRPr="00747178">
        <w:rPr>
          <w:sz w:val="22"/>
          <w:szCs w:val="22"/>
        </w:rPr>
        <w:t xml:space="preserve">, в лице </w:t>
      </w:r>
      <w:r w:rsidR="00016AC6" w:rsidRPr="00016AC6">
        <w:rPr>
          <w:sz w:val="22"/>
          <w:szCs w:val="22"/>
        </w:rPr>
        <w:t>______________</w:t>
      </w:r>
      <w:r w:rsidR="008C5915" w:rsidRPr="00747178">
        <w:rPr>
          <w:sz w:val="22"/>
          <w:szCs w:val="22"/>
        </w:rPr>
        <w:t xml:space="preserve">, </w:t>
      </w:r>
      <w:r>
        <w:rPr>
          <w:sz w:val="22"/>
          <w:szCs w:val="22"/>
        </w:rPr>
        <w:t>действующей</w:t>
      </w:r>
      <w:r w:rsidR="008C5915" w:rsidRPr="00747178">
        <w:rPr>
          <w:sz w:val="22"/>
          <w:szCs w:val="22"/>
        </w:rPr>
        <w:t xml:space="preserve"> на основании </w:t>
      </w:r>
      <w:r w:rsidR="00016AC6" w:rsidRPr="00016AC6">
        <w:rPr>
          <w:sz w:val="22"/>
          <w:szCs w:val="22"/>
        </w:rPr>
        <w:t>____________</w:t>
      </w:r>
      <w:r w:rsidR="008C5915" w:rsidRPr="00747178">
        <w:rPr>
          <w:sz w:val="22"/>
          <w:szCs w:val="22"/>
        </w:rPr>
        <w:t>, с одной стороны, и</w:t>
      </w:r>
    </w:p>
    <w:p w:rsidR="008C5915" w:rsidRPr="00747178" w:rsidRDefault="00016AC6" w:rsidP="008C5915">
      <w:pPr>
        <w:ind w:firstLine="567"/>
        <w:contextualSpacing/>
        <w:rPr>
          <w:sz w:val="22"/>
          <w:szCs w:val="22"/>
        </w:rPr>
      </w:pPr>
      <w:r w:rsidRPr="00016AC6">
        <w:rPr>
          <w:sz w:val="22"/>
          <w:szCs w:val="22"/>
        </w:rPr>
        <w:t>________________________</w:t>
      </w:r>
      <w:r w:rsidR="008C5915" w:rsidRPr="00747178">
        <w:rPr>
          <w:sz w:val="22"/>
          <w:szCs w:val="22"/>
        </w:rPr>
        <w:t xml:space="preserve">, </w:t>
      </w:r>
      <w:r w:rsidR="00D4168E">
        <w:rPr>
          <w:sz w:val="22"/>
          <w:szCs w:val="22"/>
        </w:rPr>
        <w:t>именуемая</w:t>
      </w:r>
      <w:r w:rsidR="008C5915" w:rsidRPr="00747178">
        <w:rPr>
          <w:sz w:val="22"/>
          <w:szCs w:val="22"/>
        </w:rPr>
        <w:t xml:space="preserve"> в дальнейшем «Участник»,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747178">
        <w:rPr>
          <w:b/>
          <w:sz w:val="22"/>
          <w:szCs w:val="22"/>
        </w:rPr>
        <w:t>Договор</w:t>
      </w:r>
      <w:r w:rsidR="008C5915" w:rsidRPr="00747178">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В Договоре следующие слова и выражения будут иметь значения, определяемые ниже:</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Жилой дом</w:t>
      </w:r>
      <w:r w:rsidRPr="00747178">
        <w:t xml:space="preserve"> -</w:t>
      </w:r>
      <w:r w:rsidRPr="00747178">
        <w:rPr>
          <w:color w:val="000000" w:themeColor="text1"/>
        </w:rPr>
        <w:t xml:space="preserve"> </w:t>
      </w:r>
      <w:r>
        <w:rPr>
          <w:color w:val="000000" w:themeColor="text1"/>
        </w:rPr>
        <w:t>многоэтажная жилая застройка со встроенно-пристроенными нежилыми помещениями</w:t>
      </w:r>
      <w:r w:rsidRPr="00747178">
        <w:t>, создаваемый на Земельном участке со следующими основными характеристиками:</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вид: </w:t>
      </w:r>
      <w:r>
        <w:t>многоквартирный дом</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назначение: </w:t>
      </w:r>
      <w:r>
        <w:t>жилой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этажность: </w:t>
      </w:r>
      <w:r>
        <w:t>20 - 25+1 подземный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общая площадь: </w:t>
      </w:r>
      <w:r>
        <w:t>129 087,7 кв.м</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наружных стен и каркаса: </w:t>
      </w:r>
      <w:r>
        <w:t>бескаркасные со стенами из крупных каменных блоков и панелей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материал поэтажных перекрытий: </w:t>
      </w:r>
      <w:r>
        <w:t>сборные железобетонные</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класс энергоэффективности: </w:t>
      </w:r>
      <w:r>
        <w:t>A (очень высокий)</w:t>
      </w:r>
      <w:r w:rsidRPr="00747178">
        <w:t>,</w:t>
      </w:r>
    </w:p>
    <w:p w:rsidR="008C5915" w:rsidRPr="00747178"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747178">
        <w:t xml:space="preserve">сейсмостойкость: </w:t>
      </w:r>
      <w:r>
        <w:t>соответствует требованиям нормативной документации для 5 сейсмического района (Москва)</w:t>
      </w:r>
      <w:r w:rsidRPr="00747178">
        <w:t>.</w:t>
      </w:r>
    </w:p>
    <w:p w:rsidR="008C5915" w:rsidRPr="00747178" w:rsidRDefault="008C5915" w:rsidP="008C5915">
      <w:pPr>
        <w:ind w:firstLine="567"/>
        <w:contextualSpacing/>
        <w:rPr>
          <w:sz w:val="22"/>
          <w:szCs w:val="22"/>
        </w:rPr>
      </w:pPr>
      <w:r w:rsidRPr="00747178">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Объект</w:t>
      </w:r>
      <w:r w:rsidRPr="00747178">
        <w:t xml:space="preserve"> – жилое помещение (квартира), указанное в п. </w:t>
      </w:r>
      <w:r w:rsidRPr="00747178">
        <w:fldChar w:fldCharType="begin"/>
      </w:r>
      <w:r w:rsidRPr="00747178">
        <w:instrText xml:space="preserve"> REF _Ref469659083 \r \h  \* MERGEFORMAT </w:instrText>
      </w:r>
      <w:r w:rsidRPr="00747178">
        <w:fldChar w:fldCharType="separate"/>
      </w:r>
      <w:r w:rsidR="00747178" w:rsidRPr="00747178">
        <w:t>2.1</w:t>
      </w:r>
      <w:r w:rsidRPr="00747178">
        <w:fldChar w:fldCharType="end"/>
      </w:r>
      <w:r w:rsidRPr="00747178">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747178"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 xml:space="preserve">Застройщик </w:t>
      </w:r>
      <w:r w:rsidRPr="00747178">
        <w:t xml:space="preserve">– </w:t>
      </w:r>
      <w:r>
        <w:t>Акционерное общество "АРЕМЗ-1"</w:t>
      </w:r>
      <w:r w:rsidRPr="00747178">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полученное в установленном порядке Разрешение № </w:t>
      </w:r>
      <w:r>
        <w:t>77-196000-017499-2018</w:t>
      </w:r>
      <w:r w:rsidRPr="00747178">
        <w:t xml:space="preserve"> от </w:t>
      </w:r>
      <w:r>
        <w:t>"29" июня 2018 г.</w:t>
      </w:r>
      <w:r w:rsidRPr="00747178">
        <w:t xml:space="preserve"> на строительство Жилого дома;</w:t>
      </w:r>
    </w:p>
    <w:p w:rsidR="008C5915" w:rsidRPr="00747178"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747178">
        <w:t>опубликованную Застройщиком в сети «Интернет» на сайт</w:t>
      </w:r>
      <w:r w:rsidR="005131FB">
        <w:t>ах</w:t>
      </w:r>
      <w:r w:rsidRPr="00747178">
        <w:t xml:space="preserve"> </w:t>
      </w:r>
      <w:r>
        <w:t>http://rg-sp.ru/</w:t>
      </w:r>
      <w:r w:rsidRPr="00747178">
        <w:t xml:space="preserve"> </w:t>
      </w:r>
      <w:hyperlink r:id="rId9" w:history="1">
        <w:r w:rsidR="005131FB" w:rsidRPr="005131FB">
          <w:t>https://наш.дом.рф/</w:t>
        </w:r>
      </w:hyperlink>
      <w:r w:rsidR="005131FB">
        <w:t xml:space="preserve"> </w:t>
      </w:r>
      <w:r w:rsidRPr="00747178">
        <w:t>проектную декларацию;</w:t>
      </w:r>
    </w:p>
    <w:p w:rsidR="008C5915" w:rsidRPr="00747178"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747178">
        <w:t>Земельный участок</w:t>
      </w:r>
      <w:r w:rsidR="008C5915" w:rsidRPr="00747178">
        <w:t>.</w:t>
      </w:r>
    </w:p>
    <w:p w:rsidR="008C5915" w:rsidRPr="00747178" w:rsidRDefault="00E84E28" w:rsidP="008C5915">
      <w:pPr>
        <w:ind w:firstLine="567"/>
        <w:contextualSpacing/>
        <w:rPr>
          <w:sz w:val="22"/>
          <w:szCs w:val="22"/>
        </w:rPr>
      </w:pPr>
      <w:r w:rsidRPr="00747178">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rPr>
          <w:b/>
        </w:rPr>
        <w:t>Летние и иные помещения</w:t>
      </w:r>
      <w:r w:rsidRPr="00747178">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747178"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747178">
        <w:rPr>
          <w:b/>
        </w:rPr>
        <w:t>Земельный участок</w:t>
      </w:r>
      <w:r w:rsidRPr="00747178">
        <w:t xml:space="preserve"> – земельный участок, состоящий из:</w:t>
      </w:r>
    </w:p>
    <w:p w:rsidR="00E84E28" w:rsidRPr="00747178" w:rsidRDefault="00D4168E" w:rsidP="00CD0ED0">
      <w:pPr>
        <w:pStyle w:val="af5"/>
        <w:widowControl/>
        <w:numPr>
          <w:ilvl w:val="0"/>
          <w:numId w:val="44"/>
        </w:numPr>
        <w:tabs>
          <w:tab w:val="left" w:pos="851"/>
        </w:tabs>
        <w:overflowPunct/>
        <w:autoSpaceDE/>
        <w:autoSpaceDN/>
        <w:adjustRightInd/>
        <w:spacing w:line="240" w:lineRule="auto"/>
        <w:ind w:left="0" w:firstLine="567"/>
        <w:jc w:val="both"/>
        <w:textAlignment w:val="auto"/>
      </w:pPr>
      <w:r>
        <w:t>земельный участок общей площадью 21 737 кв.м с кадастровым номером: 77:03:0004006:6416, расположенный по адресу: г. Москва, ул. Вольная, вл. 28/4, принадлежащий Застройщику на праве аренды на основании Договора аренды земельного участка № М-03-052479 от 08.06.2018 г., государственная регистрация в Едином государственном реестре недвижимости № 77:03:0004006:6416-77/003/2018-1 от 14.06.2018 г. в редакции Дополнительного соглашения к Договору аренды земельного участка от 27.06.2018 года, государственная регистрация в Едином государственном реестре недвижимости № 77:03:0004006:6416-77/012/2018-3 от 28.06.2018 г.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rsidR="008C5915" w:rsidRPr="00747178"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747178">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747178">
        <w:rPr>
          <w:b/>
        </w:rPr>
        <w:t>Закон</w:t>
      </w:r>
      <w:r w:rsidRPr="00747178">
        <w:t xml:space="preserve"> </w:t>
      </w:r>
      <w:r w:rsidRPr="00747178">
        <w:rPr>
          <w:b/>
        </w:rPr>
        <w:t>№214-ФЗ</w:t>
      </w:r>
      <w:r w:rsidRPr="00747178">
        <w:t>).</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Право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747178">
        <w:t>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747178">
        <w:t>.</w:t>
      </w:r>
    </w:p>
    <w:p w:rsidR="008C5915" w:rsidRPr="00747178" w:rsidRDefault="008C5915" w:rsidP="008C5915">
      <w:pPr>
        <w:pStyle w:val="af5"/>
        <w:spacing w:line="240" w:lineRule="auto"/>
        <w:ind w:left="0" w:firstLine="567"/>
        <w:jc w:val="both"/>
      </w:pPr>
    </w:p>
    <w:p w:rsidR="008C5915" w:rsidRPr="00747178" w:rsidRDefault="008C5915" w:rsidP="008C5915">
      <w:pPr>
        <w:ind w:firstLine="567"/>
        <w:contextualSpacing/>
        <w:rPr>
          <w:sz w:val="22"/>
          <w:szCs w:val="22"/>
        </w:rPr>
      </w:pPr>
      <w:r w:rsidRPr="00747178">
        <w:rPr>
          <w:sz w:val="22"/>
          <w:szCs w:val="22"/>
        </w:rPr>
        <w:t>Объектом является жилое помещение (квартира), имеющее следующие проектные характеристики:</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Назначение объекта: </w:t>
      </w:r>
      <w:r>
        <w:t>жилое помещение</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Корпус</w:t>
      </w:r>
      <w:r w:rsidR="00016AC6">
        <w:rPr>
          <w:lang w:val="en-US"/>
        </w:rPr>
        <w:t xml:space="preserve"> 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Подъезд (Секция) </w:t>
      </w:r>
      <w:r w:rsidR="00016AC6" w:rsidRPr="00016AC6">
        <w:rPr>
          <w:b/>
          <w:bCs/>
        </w:rPr>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Этаж </w:t>
      </w:r>
      <w:r w:rsidR="00016AC6" w:rsidRPr="00016AC6">
        <w:rPr>
          <w:b/>
          <w:bCs/>
        </w:rPr>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747178">
        <w:t>Условный номер</w:t>
      </w:r>
      <w:r w:rsidR="00016AC6" w:rsidRPr="00016AC6">
        <w:rPr>
          <w:b/>
          <w:bCs/>
        </w:rPr>
        <w:t>____</w:t>
      </w:r>
      <w:r w:rsidRPr="00747178">
        <w:t>;</w:t>
      </w:r>
      <w:bookmarkEnd w:id="1"/>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Количество комнат: </w:t>
      </w:r>
      <w:r w:rsidR="00016AC6" w:rsidRPr="00016AC6">
        <w:rPr>
          <w:b/>
          <w:bCs/>
        </w:rPr>
        <w:t>____</w:t>
      </w:r>
      <w:r w:rsidRPr="00747178">
        <w:t xml:space="preserve">, площадь комнат </w:t>
      </w:r>
      <w:r w:rsidR="00016AC6" w:rsidRPr="00016AC6">
        <w:rPr>
          <w:b/>
          <w:bCs/>
        </w:rPr>
        <w:t>____</w:t>
      </w:r>
      <w:r w:rsidRPr="00747178">
        <w:t xml:space="preserve"> кв.м: </w:t>
      </w:r>
      <w:r>
        <w:t xml:space="preserve">комната </w:t>
      </w:r>
      <w:r w:rsidR="00016AC6" w:rsidRPr="00016AC6">
        <w:rPr>
          <w:b/>
          <w:bCs/>
        </w:rPr>
        <w:t>____</w:t>
      </w:r>
      <w:r w:rsidRPr="00747178">
        <w:t>;</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помещений вспомогательного использования </w:t>
      </w:r>
      <w:r w:rsidR="00016AC6" w:rsidRPr="00016AC6">
        <w:rPr>
          <w:b/>
          <w:bCs/>
        </w:rPr>
        <w:t>____</w:t>
      </w:r>
      <w:r w:rsidRPr="00747178">
        <w:t>кв.м;</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Площадь Летних и иных помещений </w:t>
      </w:r>
      <w:r w:rsidR="00016AC6" w:rsidRPr="00016AC6">
        <w:rPr>
          <w:b/>
          <w:bCs/>
        </w:rPr>
        <w:t>____</w:t>
      </w:r>
      <w:r w:rsidR="00016AC6" w:rsidRPr="00016AC6">
        <w:rPr>
          <w:b/>
          <w:bCs/>
        </w:rPr>
        <w:t xml:space="preserve"> </w:t>
      </w:r>
      <w:r w:rsidRPr="00747178">
        <w:t>кв.м;</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747178">
        <w:t xml:space="preserve">Общая площадь Объекта (сумма площади комнат и площади помещений вспомогательного использования) </w:t>
      </w:r>
      <w:r w:rsidR="00016AC6" w:rsidRPr="00016AC6">
        <w:rPr>
          <w:b/>
          <w:bCs/>
        </w:rPr>
        <w:t>____</w:t>
      </w:r>
      <w:r w:rsidRPr="00747178">
        <w:t xml:space="preserve"> кв.м</w:t>
      </w:r>
    </w:p>
    <w:p w:rsidR="008C5915" w:rsidRPr="00747178"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747178">
        <w:t xml:space="preserve">Проектная площадь Объекта </w:t>
      </w:r>
      <w:r w:rsidR="00016AC6" w:rsidRPr="00016AC6">
        <w:rPr>
          <w:b/>
          <w:bCs/>
        </w:rPr>
        <w:t>____</w:t>
      </w:r>
      <w:r w:rsidRPr="00747178">
        <w:t xml:space="preserve"> кв.м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747178">
        <w:rPr>
          <w:b/>
          <w:color w:val="000000"/>
          <w:sz w:val="22"/>
          <w:szCs w:val="22"/>
        </w:rPr>
        <w:t>Проектная площадь Объекта</w:t>
      </w:r>
      <w:r w:rsidRPr="00747178">
        <w:rPr>
          <w:color w:val="000000"/>
          <w:sz w:val="22"/>
          <w:szCs w:val="22"/>
        </w:rPr>
        <w:t xml:space="preserve"> – сумма Общей площади Объекта и площади Летних и иных помещений, указанная в пп. </w:t>
      </w:r>
      <w:r w:rsidRPr="00747178">
        <w:rPr>
          <w:color w:val="000000"/>
          <w:sz w:val="22"/>
          <w:szCs w:val="22"/>
        </w:rPr>
        <w:fldChar w:fldCharType="begin"/>
      </w:r>
      <w:r w:rsidRPr="00747178">
        <w:rPr>
          <w:color w:val="000000"/>
          <w:sz w:val="22"/>
          <w:szCs w:val="22"/>
        </w:rPr>
        <w:instrText xml:space="preserve"> REF _Ref469585894 \r \h  \* MERGEFORMAT </w:instrText>
      </w:r>
      <w:r w:rsidRPr="00747178">
        <w:rPr>
          <w:color w:val="000000"/>
          <w:sz w:val="22"/>
          <w:szCs w:val="22"/>
        </w:rPr>
      </w:r>
      <w:r w:rsidRPr="00747178">
        <w:rPr>
          <w:color w:val="000000"/>
          <w:sz w:val="22"/>
          <w:szCs w:val="22"/>
        </w:rPr>
        <w:fldChar w:fldCharType="separate"/>
      </w:r>
      <w:r w:rsidR="00747178" w:rsidRPr="00747178">
        <w:rPr>
          <w:color w:val="000000"/>
          <w:sz w:val="22"/>
          <w:szCs w:val="22"/>
        </w:rPr>
        <w:t>2.1.10</w:t>
      </w:r>
      <w:r w:rsidRPr="00747178">
        <w:rPr>
          <w:color w:val="000000"/>
          <w:sz w:val="22"/>
          <w:szCs w:val="22"/>
        </w:rPr>
        <w:fldChar w:fldCharType="end"/>
      </w:r>
      <w:r w:rsidRPr="00747178">
        <w:rPr>
          <w:color w:val="000000"/>
          <w:sz w:val="22"/>
          <w:szCs w:val="22"/>
        </w:rPr>
        <w:t xml:space="preserve"> Договора </w:t>
      </w:r>
      <w:r w:rsidRPr="00747178">
        <w:rPr>
          <w:sz w:val="22"/>
          <w:szCs w:val="22"/>
        </w:rPr>
        <w:t>(здесь и по тексту Договора далее – «</w:t>
      </w:r>
      <w:r w:rsidRPr="00747178">
        <w:rPr>
          <w:b/>
          <w:sz w:val="22"/>
          <w:szCs w:val="22"/>
        </w:rPr>
        <w:t>Проектная площадь Объекта</w:t>
      </w:r>
      <w:r w:rsidRPr="00747178">
        <w:rPr>
          <w:sz w:val="22"/>
          <w:szCs w:val="22"/>
        </w:rPr>
        <w:t>»)</w:t>
      </w:r>
      <w:r w:rsidRPr="00747178">
        <w:rPr>
          <w:color w:val="000000"/>
          <w:sz w:val="22"/>
          <w:szCs w:val="22"/>
        </w:rPr>
        <w:t xml:space="preserve">. </w:t>
      </w:r>
      <w:r w:rsidRPr="00747178">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Проектная площадь Объекта, указанная в пп.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747178" w:rsidRPr="00747178">
        <w:rPr>
          <w:sz w:val="22"/>
          <w:szCs w:val="22"/>
        </w:rPr>
        <w:t>2.1.10</w:t>
      </w:r>
      <w:r w:rsidRPr="00747178">
        <w:rPr>
          <w:sz w:val="22"/>
          <w:szCs w:val="22"/>
        </w:rPr>
        <w:fldChar w:fldCharType="end"/>
      </w:r>
      <w:r w:rsidRPr="00747178">
        <w:rPr>
          <w:sz w:val="22"/>
          <w:szCs w:val="22"/>
        </w:rPr>
        <w:t xml:space="preserve"> Договора является ориентировочной.</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b/>
          <w:sz w:val="22"/>
          <w:szCs w:val="22"/>
        </w:rPr>
        <w:t>Окончательная Суммарная площадь Объекта</w:t>
      </w:r>
      <w:r w:rsidRPr="00747178">
        <w:rPr>
          <w:sz w:val="22"/>
          <w:szCs w:val="22"/>
        </w:rPr>
        <w:t xml:space="preserve"> </w:t>
      </w:r>
      <w:r w:rsidRPr="00747178">
        <w:rPr>
          <w:color w:val="000000"/>
          <w:sz w:val="22"/>
          <w:szCs w:val="22"/>
        </w:rPr>
        <w:t>–</w:t>
      </w:r>
      <w:r w:rsidRPr="00747178">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747178">
        <w:rPr>
          <w:b/>
          <w:sz w:val="22"/>
          <w:szCs w:val="22"/>
        </w:rPr>
        <w:t>Окончательная Суммарная площадь</w:t>
      </w:r>
      <w:r w:rsidRPr="00747178">
        <w:rPr>
          <w:sz w:val="22"/>
          <w:szCs w:val="22"/>
        </w:rPr>
        <w:t>»)</w:t>
      </w:r>
      <w:r w:rsidRPr="00747178">
        <w:rPr>
          <w:color w:val="000000"/>
          <w:sz w:val="22"/>
          <w:szCs w:val="22"/>
        </w:rPr>
        <w:t>.</w:t>
      </w:r>
      <w:r w:rsidRPr="00747178">
        <w:rPr>
          <w:sz w:val="22"/>
          <w:szCs w:val="22"/>
        </w:rPr>
        <w:t xml:space="preserve"> </w:t>
      </w:r>
      <w:r w:rsidRPr="00747178">
        <w:rPr>
          <w:color w:val="000000"/>
          <w:sz w:val="22"/>
          <w:szCs w:val="22"/>
        </w:rPr>
        <w:t>Площадь Летних и иных помещений Объекта рассчитывается с понижающим коэффициентом:</w:t>
      </w:r>
      <w:r w:rsidRPr="00747178">
        <w:rPr>
          <w:sz w:val="22"/>
          <w:szCs w:val="22"/>
        </w:rPr>
        <w:t xml:space="preserve"> </w:t>
      </w:r>
      <w:r w:rsidRPr="00747178">
        <w:rPr>
          <w:color w:val="000000"/>
          <w:sz w:val="22"/>
          <w:szCs w:val="22"/>
        </w:rPr>
        <w:t>для лоджий - 0,5, для балконов и террас - 0,3,</w:t>
      </w:r>
      <w:r w:rsidRPr="00747178">
        <w:rPr>
          <w:sz w:val="22"/>
          <w:szCs w:val="22"/>
        </w:rPr>
        <w:t xml:space="preserve"> </w:t>
      </w:r>
      <w:r w:rsidRPr="00747178">
        <w:rPr>
          <w:color w:val="000000"/>
          <w:sz w:val="22"/>
          <w:szCs w:val="22"/>
        </w:rPr>
        <w:t>для веранд - 1,0.</w:t>
      </w:r>
    </w:p>
    <w:p w:rsidR="008C5915" w:rsidRPr="00747178" w:rsidRDefault="008C5915" w:rsidP="008C5915">
      <w:pPr>
        <w:tabs>
          <w:tab w:val="left" w:pos="3544"/>
          <w:tab w:val="left" w:pos="3686"/>
        </w:tabs>
        <w:ind w:firstLine="567"/>
        <w:contextualSpacing/>
        <w:rPr>
          <w:sz w:val="22"/>
          <w:szCs w:val="22"/>
        </w:rPr>
      </w:pPr>
      <w:r w:rsidRPr="00747178">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747178">
        <w:rPr>
          <w:b/>
          <w:sz w:val="22"/>
          <w:szCs w:val="22"/>
        </w:rPr>
        <w:t>Уполномоченные органы</w:t>
      </w:r>
      <w:r w:rsidRPr="00747178">
        <w:rPr>
          <w:sz w:val="22"/>
          <w:szCs w:val="22"/>
        </w:rPr>
        <w:t>»). Номер Объекта, указанный в пп. </w:t>
      </w:r>
      <w:r w:rsidRPr="00747178">
        <w:rPr>
          <w:sz w:val="22"/>
          <w:szCs w:val="22"/>
        </w:rPr>
        <w:fldChar w:fldCharType="begin"/>
      </w:r>
      <w:r w:rsidRPr="00747178">
        <w:rPr>
          <w:sz w:val="22"/>
          <w:szCs w:val="22"/>
        </w:rPr>
        <w:instrText xml:space="preserve"> REF _Ref469586046 \r \h  \* MERGEFORMAT </w:instrText>
      </w:r>
      <w:r w:rsidRPr="00747178">
        <w:rPr>
          <w:sz w:val="22"/>
          <w:szCs w:val="22"/>
        </w:rPr>
      </w:r>
      <w:r w:rsidRPr="00747178">
        <w:rPr>
          <w:sz w:val="22"/>
          <w:szCs w:val="22"/>
        </w:rPr>
        <w:fldChar w:fldCharType="separate"/>
      </w:r>
      <w:r w:rsidR="00747178" w:rsidRPr="00747178">
        <w:rPr>
          <w:sz w:val="22"/>
          <w:szCs w:val="22"/>
        </w:rPr>
        <w:t>2.1.5</w:t>
      </w:r>
      <w:r w:rsidRPr="00747178">
        <w:rPr>
          <w:sz w:val="22"/>
          <w:szCs w:val="22"/>
        </w:rPr>
        <w:fldChar w:fldCharType="end"/>
      </w:r>
      <w:r w:rsidRPr="00747178">
        <w:rPr>
          <w:sz w:val="22"/>
          <w:szCs w:val="22"/>
        </w:rPr>
        <w:t xml:space="preserve"> Договора, является условным. Окончательный номер будет присвоен на основании данных, получе</w:t>
      </w:r>
      <w:r w:rsidR="00037218">
        <w:rPr>
          <w:sz w:val="22"/>
          <w:szCs w:val="22"/>
        </w:rPr>
        <w:t>нных от Уполномоченных органов.</w:t>
      </w:r>
    </w:p>
    <w:p w:rsidR="008C5915" w:rsidRPr="00747178"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747178">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747178">
        <w:rPr>
          <w:sz w:val="22"/>
          <w:szCs w:val="22"/>
        </w:rPr>
        <w:t xml:space="preserve"> дома приведены в Приложении № 1</w:t>
      </w:r>
      <w:r w:rsidRPr="00747178">
        <w:rPr>
          <w:sz w:val="22"/>
          <w:szCs w:val="22"/>
        </w:rPr>
        <w:t xml:space="preserve"> к Договору, являющемся его неотъемлемой частью. </w:t>
      </w:r>
      <w:r>
        <w:rPr>
          <w:sz w:val="22"/>
          <w:szCs w:val="22"/>
        </w:rPr>
        <w:t>В случае наличия на данном плане обозначений ванн, унитазов, раковин и прочего оборудования, перечисленного в Приложении № 3, фактические места их установки определяются Застройщиком с учетом конструктивных особенностей Объекта. В случае обозначения на данном плане оборудования, не предусмотренного Приложением № 3, данные обозначения будут носить условный характер и не будут создавать для Застройщика каких-либо обязательств по установке/поставке указанного оборудования.</w:t>
      </w:r>
      <w:r w:rsidRPr="00747178">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пп. </w:t>
      </w:r>
      <w:r w:rsidRPr="00747178">
        <w:rPr>
          <w:sz w:val="22"/>
          <w:szCs w:val="22"/>
        </w:rPr>
        <w:fldChar w:fldCharType="begin"/>
      </w:r>
      <w:r w:rsidRPr="00747178">
        <w:rPr>
          <w:sz w:val="22"/>
          <w:szCs w:val="22"/>
        </w:rPr>
        <w:instrText xml:space="preserve"> REF _Ref469585894 \r \h  \* MERGEFORMAT </w:instrText>
      </w:r>
      <w:r w:rsidRPr="00747178">
        <w:rPr>
          <w:sz w:val="22"/>
          <w:szCs w:val="22"/>
        </w:rPr>
      </w:r>
      <w:r w:rsidRPr="00747178">
        <w:rPr>
          <w:sz w:val="22"/>
          <w:szCs w:val="22"/>
        </w:rPr>
        <w:fldChar w:fldCharType="separate"/>
      </w:r>
      <w:r w:rsidR="00747178" w:rsidRPr="00747178">
        <w:rPr>
          <w:sz w:val="22"/>
          <w:szCs w:val="22"/>
        </w:rPr>
        <w:t>2.1.10</w:t>
      </w:r>
      <w:r w:rsidRPr="00747178">
        <w:rPr>
          <w:sz w:val="22"/>
          <w:szCs w:val="22"/>
        </w:rPr>
        <w:fldChar w:fldCharType="end"/>
      </w:r>
      <w:r w:rsidRPr="00747178">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747178" w:rsidRDefault="008C5915" w:rsidP="008C5915">
      <w:pPr>
        <w:ind w:firstLine="567"/>
        <w:contextualSpacing/>
        <w:rPr>
          <w:sz w:val="22"/>
          <w:szCs w:val="22"/>
        </w:rPr>
      </w:pPr>
      <w:r w:rsidRPr="00747178">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r>
        <w:rPr>
          <w:sz w:val="22"/>
          <w:szCs w:val="22"/>
        </w:rPr>
        <w:t>, в том числе от приемки Объекта в порядке, определённом статьей 6 Договора. Стороны понимают и соглашаются, что возможные недостатки и дефекты строительной готовности Объекта, указанной в Приложении № 3 к Договору, не влияют на конструктивную надежность и безопасность Объекта, не исключают возможность использования Объекта по его назначению, и устраняются в рамках гарантийного обслуживания Объекта согласно п. 8.2 Договора. При наличии у Участника каких-либо замечаний к Объекту, связанных со степенью его строительной готовности согласно Приложению № 3 к Договору, Стороны одновременно с Актом приема-передачи Объекта подпишут дефектную ведомость в отношении Объекта с указанием всех имеющихся у Участника замечаний к строительной готовности Объекта. Застройщик обязан в течение двадцати рабочих дней рассмотреть требования Участника, указанные в дефектной ведомости, и направить Участнику информацию о сроках устранения замечаний по действительно существующим недостаткам Объекта. При этом Участник обязуется обеспечить представителям Застройщика доступ к Объекту для устранения замечаний</w:t>
      </w:r>
      <w:r w:rsidRPr="00747178">
        <w:rPr>
          <w:sz w:val="22"/>
          <w:szCs w:val="22"/>
        </w:rPr>
        <w:t>.</w:t>
      </w:r>
    </w:p>
    <w:p w:rsidR="008C5915" w:rsidRPr="00747178" w:rsidRDefault="008C5915" w:rsidP="008C5915">
      <w:pPr>
        <w:ind w:firstLine="567"/>
        <w:contextualSpacing/>
        <w:rPr>
          <w:sz w:val="22"/>
          <w:szCs w:val="22"/>
        </w:rPr>
      </w:pPr>
      <w:r w:rsidRPr="00747178">
        <w:rPr>
          <w:sz w:val="22"/>
          <w:szCs w:val="22"/>
        </w:rPr>
        <w:t>Стороны пришли к соглашению, что Объект будет передан Участнику в степени строительной готовности, указанной в Приложении № </w:t>
      </w:r>
      <w:r w:rsidR="009E1827" w:rsidRPr="00747178">
        <w:rPr>
          <w:sz w:val="22"/>
          <w:szCs w:val="22"/>
        </w:rPr>
        <w:t>3</w:t>
      </w:r>
      <w:r w:rsidRPr="00747178">
        <w:rPr>
          <w:sz w:val="22"/>
          <w:szCs w:val="22"/>
        </w:rPr>
        <w:t xml:space="preserve"> к Договору.</w:t>
      </w:r>
      <w:r>
        <w:rPr>
          <w:sz w:val="22"/>
          <w:szCs w:val="22"/>
        </w:rPr>
        <w:t xml:space="preserve"> Характеристики материалов (тип, вид, цвет и т.п.), используемых для обеспечения строительной готовности Объекта, а также порядок, метод и места их использования, определяются Застройщиком самостоятельно в зависимости от конструктивных особенностей Объекта.</w:t>
      </w:r>
    </w:p>
    <w:p w:rsidR="008C5915" w:rsidRPr="00747178" w:rsidRDefault="008C5915" w:rsidP="008C5915">
      <w:pPr>
        <w:ind w:firstLine="567"/>
        <w:contextualSpacing/>
        <w:rPr>
          <w:sz w:val="22"/>
          <w:szCs w:val="22"/>
        </w:rPr>
      </w:pPr>
      <w:r w:rsidRPr="00747178">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747178">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016AC6" w:rsidRPr="00016AC6">
        <w:rPr>
          <w:b/>
          <w:bCs/>
        </w:rPr>
        <w:t>____</w:t>
      </w:r>
      <w:r w:rsidRPr="00747178">
        <w:rPr>
          <w:b/>
        </w:rPr>
        <w:t xml:space="preserve"> </w:t>
      </w:r>
      <w:r>
        <w:rPr>
          <w:b/>
        </w:rPr>
        <w:t>(</w:t>
      </w:r>
      <w:r w:rsidR="00016AC6" w:rsidRPr="00016AC6">
        <w:rPr>
          <w:b/>
          <w:bCs/>
        </w:rPr>
        <w:t>____</w:t>
      </w:r>
      <w:r>
        <w:rPr>
          <w:b/>
        </w:rPr>
        <w:t xml:space="preserve">) рублей </w:t>
      </w:r>
      <w:r w:rsidR="00016AC6" w:rsidRPr="00016AC6">
        <w:rPr>
          <w:b/>
          <w:bCs/>
        </w:rPr>
        <w:t>____</w:t>
      </w:r>
      <w:r>
        <w:rPr>
          <w:b/>
        </w:rPr>
        <w:t xml:space="preserve"> копеек</w:t>
      </w:r>
      <w:r w:rsidRPr="00037218">
        <w:t>.</w:t>
      </w:r>
      <w:bookmarkEnd w:id="4"/>
    </w:p>
    <w:p w:rsidR="008C5915" w:rsidRPr="00747178" w:rsidRDefault="008C5915" w:rsidP="008C5915">
      <w:pPr>
        <w:ind w:firstLine="567"/>
        <w:contextualSpacing/>
        <w:rPr>
          <w:sz w:val="22"/>
          <w:szCs w:val="22"/>
        </w:rPr>
      </w:pPr>
      <w:r w:rsidRPr="00747178">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747178">
        <w:t>На момент подписания Договора Цена Договора определяется как произведение Проектной площади Объекта, указанной в пп. </w:t>
      </w:r>
      <w:r w:rsidRPr="00747178">
        <w:fldChar w:fldCharType="begin"/>
      </w:r>
      <w:r w:rsidRPr="00747178">
        <w:instrText xml:space="preserve"> REF _Ref469585894 \r \h  \* MERGEFORMAT </w:instrText>
      </w:r>
      <w:r w:rsidRPr="00747178">
        <w:fldChar w:fldCharType="separate"/>
      </w:r>
      <w:r w:rsidR="00C47777">
        <w:t>2.1.10</w:t>
      </w:r>
      <w:r w:rsidRPr="00747178">
        <w:fldChar w:fldCharType="end"/>
      </w:r>
      <w:r w:rsidRPr="00747178">
        <w:t xml:space="preserve"> Договора и стоимости одного квадратного метра площади Объекта, указанной в п. </w:t>
      </w:r>
      <w:r w:rsidRPr="00747178">
        <w:fldChar w:fldCharType="begin"/>
      </w:r>
      <w:r w:rsidRPr="00747178">
        <w:instrText xml:space="preserve"> REF _Ref469586523 \r \h  \* MERGEFORMAT </w:instrText>
      </w:r>
      <w:r w:rsidRPr="00747178">
        <w:fldChar w:fldCharType="separate"/>
      </w:r>
      <w:r w:rsidR="00C47777">
        <w:t>3.1</w:t>
      </w:r>
      <w:r w:rsidRPr="00747178">
        <w:fldChar w:fldCharType="end"/>
      </w:r>
      <w:r w:rsidRPr="00747178">
        <w:t xml:space="preserve"> Договора, и составляет </w:t>
      </w:r>
      <w:r w:rsidR="00016AC6" w:rsidRPr="00016AC6">
        <w:rPr>
          <w:b/>
          <w:bCs/>
        </w:rPr>
        <w:t>____</w:t>
      </w:r>
      <w:r w:rsidRPr="00747178">
        <w:rPr>
          <w:b/>
          <w:color w:val="000000"/>
        </w:rPr>
        <w:t xml:space="preserve"> </w:t>
      </w:r>
      <w:r>
        <w:rPr>
          <w:b/>
          <w:color w:val="000000" w:themeColor="text1"/>
        </w:rPr>
        <w:t>(</w:t>
      </w:r>
      <w:r w:rsidR="00016AC6" w:rsidRPr="00016AC6">
        <w:rPr>
          <w:b/>
          <w:bCs/>
        </w:rPr>
        <w:t>____</w:t>
      </w:r>
      <w:r>
        <w:rPr>
          <w:b/>
          <w:color w:val="000000" w:themeColor="text1"/>
        </w:rPr>
        <w:t xml:space="preserve">) рубля </w:t>
      </w:r>
      <w:r w:rsidR="00016AC6" w:rsidRPr="00016AC6">
        <w:rPr>
          <w:b/>
          <w:bCs/>
        </w:rPr>
        <w:t>____</w:t>
      </w:r>
      <w:r>
        <w:rPr>
          <w:b/>
          <w:color w:val="000000" w:themeColor="text1"/>
        </w:rPr>
        <w:t xml:space="preserve"> копеек</w:t>
      </w:r>
      <w:r w:rsidRPr="006E1D46">
        <w:t>.</w:t>
      </w:r>
      <w:bookmarkEnd w:id="5"/>
      <w:bookmarkEnd w:id="6"/>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7" w:name="_Ref469663457"/>
      <w:r w:rsidRPr="00747178">
        <w:t>Оплата Цены Договора, указанной в п. </w:t>
      </w:r>
      <w:r w:rsidRPr="00747178">
        <w:fldChar w:fldCharType="begin"/>
      </w:r>
      <w:r w:rsidRPr="00747178">
        <w:instrText xml:space="preserve"> REF _Ref469586752 \r \h  \* MERGEFORMAT </w:instrText>
      </w:r>
      <w:r w:rsidRPr="00747178">
        <w:fldChar w:fldCharType="separate"/>
      </w:r>
      <w:r w:rsidR="00C47777">
        <w:t>3.2</w:t>
      </w:r>
      <w:r w:rsidRPr="00747178">
        <w:fldChar w:fldCharType="end"/>
      </w:r>
      <w:r w:rsidRPr="00747178">
        <w:t xml:space="preserve"> Договора, осуществляется Участником единовременно </w:t>
      </w:r>
      <w:r w:rsidR="001814F2" w:rsidRPr="00747178">
        <w:t>в течение 10 (десяти) рабочих дней с момента государственной регистрации настоящего Договора.</w:t>
      </w:r>
      <w:bookmarkEnd w:id="7"/>
    </w:p>
    <w:p w:rsidR="008C5915" w:rsidRPr="00747178" w:rsidRDefault="001D0962" w:rsidP="008C5915">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sub_502"/>
      <w:r w:rsidRPr="00747178">
        <w:t>Стороны пришли к соглашению о том, что указанная в п. </w:t>
      </w:r>
      <w:r w:rsidRPr="00747178">
        <w:fldChar w:fldCharType="begin"/>
      </w:r>
      <w:r w:rsidRPr="00747178">
        <w:instrText xml:space="preserve"> REF _Ref469586752 \r \h  \* MERGEFORMAT </w:instrText>
      </w:r>
      <w:r w:rsidRPr="00747178">
        <w:fldChar w:fldCharType="separate"/>
      </w:r>
      <w:r w:rsidR="00C47777">
        <w:t>3.2</w:t>
      </w:r>
      <w:r w:rsidRPr="00747178">
        <w:fldChar w:fldCharType="end"/>
      </w:r>
      <w:r w:rsidRPr="00747178">
        <w:t xml:space="preserve"> Договора Цена Договора подлежит изменению в случае изменения Окончательной Суммарной площади Объекта по отношению к </w:t>
      </w:r>
      <w:r w:rsidRPr="00747178">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747178">
        <w:t xml:space="preserve">как в сторону увеличения, так и в сторону уменьшения, сумма доплаты/возврата определяется исходя из произведения разницы </w:t>
      </w:r>
      <w:r w:rsidRPr="00747178">
        <w:rPr>
          <w:color w:val="000000"/>
        </w:rPr>
        <w:t>Окончательной Суммарной площади Объекта и Проектной площади Объекта (пп. </w:t>
      </w:r>
      <w:r w:rsidRPr="00747178">
        <w:rPr>
          <w:color w:val="000000"/>
        </w:rPr>
        <w:fldChar w:fldCharType="begin"/>
      </w:r>
      <w:r w:rsidRPr="00747178">
        <w:rPr>
          <w:color w:val="000000"/>
        </w:rPr>
        <w:instrText xml:space="preserve"> REF _Ref469585894 \r \h  \* MERGEFORMAT </w:instrText>
      </w:r>
      <w:r w:rsidRPr="00747178">
        <w:rPr>
          <w:color w:val="000000"/>
        </w:rPr>
      </w:r>
      <w:r w:rsidRPr="00747178">
        <w:rPr>
          <w:color w:val="000000"/>
        </w:rPr>
        <w:fldChar w:fldCharType="separate"/>
      </w:r>
      <w:r w:rsidR="00C47777">
        <w:rPr>
          <w:color w:val="000000"/>
        </w:rPr>
        <w:t>2.1.10</w:t>
      </w:r>
      <w:r w:rsidRPr="00747178">
        <w:rPr>
          <w:color w:val="000000"/>
        </w:rPr>
        <w:fldChar w:fldCharType="end"/>
      </w:r>
      <w:r w:rsidRPr="00747178">
        <w:rPr>
          <w:color w:val="000000"/>
        </w:rPr>
        <w:t xml:space="preserve"> Договора)</w:t>
      </w:r>
      <w:r w:rsidRPr="00747178">
        <w:t xml:space="preserve"> на цену одного квадратного метра, указанной в п. </w:t>
      </w:r>
      <w:r w:rsidRPr="00747178">
        <w:fldChar w:fldCharType="begin"/>
      </w:r>
      <w:r w:rsidRPr="00747178">
        <w:instrText xml:space="preserve"> REF _Ref469586523 \r \h  \* MERGEFORMAT </w:instrText>
      </w:r>
      <w:r w:rsidRPr="00747178">
        <w:fldChar w:fldCharType="separate"/>
      </w:r>
      <w:r w:rsidR="00C47777">
        <w:t>3.1</w:t>
      </w:r>
      <w:r w:rsidRPr="00747178">
        <w:fldChar w:fldCharType="end"/>
      </w:r>
      <w:r w:rsidRPr="00747178">
        <w:t xml:space="preserve"> Договора</w:t>
      </w:r>
      <w:bookmarkEnd w:id="8"/>
      <w:bookmarkEnd w:id="9"/>
      <w:r w:rsidRPr="00747178">
        <w:t>.</w:t>
      </w:r>
      <w:bookmarkEnd w:id="10"/>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747178" w:rsidRDefault="001D0962" w:rsidP="008C5915">
      <w:pPr>
        <w:pStyle w:val="af5"/>
        <w:widowControl/>
        <w:numPr>
          <w:ilvl w:val="2"/>
          <w:numId w:val="29"/>
        </w:numPr>
        <w:overflowPunct/>
        <w:autoSpaceDE/>
        <w:autoSpaceDN/>
        <w:adjustRightInd/>
        <w:spacing w:line="240" w:lineRule="auto"/>
        <w:ind w:left="0" w:firstLine="567"/>
        <w:jc w:val="both"/>
        <w:textAlignment w:val="auto"/>
      </w:pPr>
      <w:r w:rsidRPr="00747178">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747178" w:rsidRDefault="001D0962" w:rsidP="00CD0ED0">
      <w:pPr>
        <w:pStyle w:val="af5"/>
        <w:widowControl/>
        <w:numPr>
          <w:ilvl w:val="1"/>
          <w:numId w:val="29"/>
        </w:numPr>
        <w:overflowPunct/>
        <w:autoSpaceDE/>
        <w:autoSpaceDN/>
        <w:adjustRightInd/>
        <w:spacing w:line="240" w:lineRule="auto"/>
        <w:ind w:left="0" w:firstLine="567"/>
        <w:jc w:val="both"/>
        <w:textAlignment w:val="auto"/>
      </w:pPr>
      <w:bookmarkStart w:id="12" w:name="_Ref469663183"/>
      <w:bookmarkEnd w:id="11"/>
      <w:r w:rsidRPr="00747178">
        <w:t>Указанная в п. </w:t>
      </w:r>
      <w:r w:rsidRPr="00747178">
        <w:fldChar w:fldCharType="begin"/>
      </w:r>
      <w:r w:rsidRPr="00747178">
        <w:instrText xml:space="preserve"> REF _Ref522009296 \r \h  \* MERGEFORMAT </w:instrText>
      </w:r>
      <w:r w:rsidRPr="00747178">
        <w:fldChar w:fldCharType="separate"/>
      </w:r>
      <w:r w:rsidR="00C47777">
        <w:t>3.4</w:t>
      </w:r>
      <w:r w:rsidRPr="00747178">
        <w:fldChar w:fldCharType="end"/>
      </w:r>
      <w:r w:rsidRPr="00747178">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2"/>
    </w:p>
    <w:p w:rsidR="008C5915" w:rsidRPr="00747178"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747178">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747178" w:rsidRDefault="008C5915" w:rsidP="008C5915">
      <w:pPr>
        <w:pStyle w:val="afd"/>
        <w:numPr>
          <w:ilvl w:val="1"/>
          <w:numId w:val="29"/>
        </w:numPr>
        <w:spacing w:after="0"/>
        <w:ind w:left="0" w:firstLine="567"/>
        <w:contextualSpacing/>
        <w:jc w:val="both"/>
        <w:rPr>
          <w:bCs/>
          <w:sz w:val="22"/>
          <w:szCs w:val="22"/>
        </w:rPr>
      </w:pPr>
      <w:r w:rsidRPr="00747178">
        <w:rPr>
          <w:bCs/>
          <w:sz w:val="22"/>
          <w:szCs w:val="22"/>
        </w:rPr>
        <w:t>При оплате денежной суммы указанной в п. </w:t>
      </w:r>
      <w:r w:rsidRPr="00747178">
        <w:rPr>
          <w:bCs/>
          <w:sz w:val="22"/>
          <w:szCs w:val="22"/>
        </w:rPr>
        <w:fldChar w:fldCharType="begin"/>
      </w:r>
      <w:r w:rsidRPr="00747178">
        <w:rPr>
          <w:bCs/>
          <w:sz w:val="22"/>
          <w:szCs w:val="22"/>
        </w:rPr>
        <w:instrText xml:space="preserve"> REF _Ref469586752 \r \h  \* MERGEFORMAT </w:instrText>
      </w:r>
      <w:r w:rsidRPr="00747178">
        <w:rPr>
          <w:bCs/>
          <w:sz w:val="22"/>
          <w:szCs w:val="22"/>
        </w:rPr>
      </w:r>
      <w:r w:rsidRPr="00747178">
        <w:rPr>
          <w:bCs/>
          <w:sz w:val="22"/>
          <w:szCs w:val="22"/>
        </w:rPr>
        <w:fldChar w:fldCharType="separate"/>
      </w:r>
      <w:r w:rsidR="00C47777">
        <w:rPr>
          <w:bCs/>
          <w:sz w:val="22"/>
          <w:szCs w:val="22"/>
        </w:rPr>
        <w:t>3.2</w:t>
      </w:r>
      <w:r w:rsidRPr="00747178">
        <w:rPr>
          <w:bCs/>
          <w:sz w:val="22"/>
          <w:szCs w:val="22"/>
        </w:rPr>
        <w:fldChar w:fldCharType="end"/>
      </w:r>
      <w:r w:rsidRPr="00747178">
        <w:rPr>
          <w:bCs/>
          <w:sz w:val="22"/>
          <w:szCs w:val="22"/>
        </w:rPr>
        <w:t xml:space="preserve"> Договора, Участник обязуется указывать следующее назначение платежа: </w:t>
      </w:r>
      <w:r w:rsidRPr="00747178">
        <w:rPr>
          <w:b/>
          <w:bCs/>
          <w:sz w:val="22"/>
          <w:szCs w:val="22"/>
        </w:rPr>
        <w:t>«оплата денежных средств по договору участия в долевом строительстве № </w:t>
      </w:r>
      <w:r w:rsidR="00016AC6" w:rsidRPr="00016AC6">
        <w:rPr>
          <w:b/>
          <w:bCs/>
          <w:sz w:val="22"/>
          <w:szCs w:val="22"/>
        </w:rPr>
        <w:t>____</w:t>
      </w:r>
      <w:r w:rsidRPr="00747178">
        <w:rPr>
          <w:b/>
          <w:bCs/>
          <w:sz w:val="22"/>
          <w:szCs w:val="22"/>
        </w:rPr>
        <w:t xml:space="preserve"> от </w:t>
      </w:r>
      <w:r>
        <w:rPr>
          <w:b/>
          <w:bCs/>
          <w:sz w:val="22"/>
          <w:szCs w:val="22"/>
        </w:rPr>
        <w:t>"</w:t>
      </w:r>
      <w:r w:rsidR="00016AC6" w:rsidRPr="00016AC6">
        <w:rPr>
          <w:b/>
          <w:bCs/>
          <w:sz w:val="22"/>
          <w:szCs w:val="22"/>
        </w:rPr>
        <w:t>____</w:t>
      </w:r>
      <w:r>
        <w:rPr>
          <w:b/>
          <w:bCs/>
          <w:sz w:val="22"/>
          <w:szCs w:val="22"/>
        </w:rPr>
        <w:t xml:space="preserve">" </w:t>
      </w:r>
      <w:r w:rsidR="00016AC6" w:rsidRPr="00016AC6">
        <w:rPr>
          <w:b/>
          <w:bCs/>
          <w:sz w:val="22"/>
          <w:szCs w:val="22"/>
        </w:rPr>
        <w:t>____</w:t>
      </w:r>
      <w:r>
        <w:rPr>
          <w:b/>
          <w:bCs/>
          <w:sz w:val="22"/>
          <w:szCs w:val="22"/>
        </w:rPr>
        <w:t xml:space="preserve"> 201</w:t>
      </w:r>
      <w:r w:rsidR="00016AC6" w:rsidRPr="00016AC6">
        <w:rPr>
          <w:b/>
          <w:bCs/>
          <w:sz w:val="22"/>
          <w:szCs w:val="22"/>
        </w:rPr>
        <w:t>____</w:t>
      </w:r>
      <w:r>
        <w:rPr>
          <w:b/>
          <w:bCs/>
          <w:sz w:val="22"/>
          <w:szCs w:val="22"/>
        </w:rPr>
        <w:t xml:space="preserve"> г.</w:t>
      </w:r>
      <w:r w:rsidRPr="00747178">
        <w:rPr>
          <w:b/>
          <w:bCs/>
          <w:sz w:val="22"/>
          <w:szCs w:val="22"/>
        </w:rPr>
        <w:t>, НДС не облагается»</w:t>
      </w:r>
      <w:r w:rsidRPr="00747178">
        <w:rPr>
          <w:bCs/>
          <w:sz w:val="22"/>
          <w:szCs w:val="22"/>
        </w:rPr>
        <w:t>.</w:t>
      </w:r>
    </w:p>
    <w:p w:rsidR="008C5915" w:rsidRPr="00747178" w:rsidRDefault="008C5915" w:rsidP="008C5915">
      <w:pPr>
        <w:pStyle w:val="afd"/>
        <w:spacing w:after="0"/>
        <w:ind w:left="0" w:firstLine="567"/>
        <w:contextualSpacing/>
        <w:jc w:val="both"/>
        <w:rPr>
          <w:bCs/>
          <w:sz w:val="22"/>
          <w:szCs w:val="22"/>
        </w:rPr>
      </w:pPr>
      <w:r w:rsidRPr="00747178">
        <w:rPr>
          <w:bCs/>
          <w:sz w:val="22"/>
          <w:szCs w:val="22"/>
        </w:rPr>
        <w:t>При оплате денежной суммы, указанной в п. </w:t>
      </w:r>
      <w:r w:rsidRPr="00747178">
        <w:rPr>
          <w:bCs/>
          <w:sz w:val="22"/>
          <w:szCs w:val="22"/>
        </w:rPr>
        <w:fldChar w:fldCharType="begin"/>
      </w:r>
      <w:r w:rsidRPr="00747178">
        <w:rPr>
          <w:bCs/>
          <w:sz w:val="22"/>
          <w:szCs w:val="22"/>
        </w:rPr>
        <w:instrText xml:space="preserve"> REF _Ref469586752 \r \h  \* MERGEFORMAT </w:instrText>
      </w:r>
      <w:r w:rsidRPr="00747178">
        <w:rPr>
          <w:bCs/>
          <w:sz w:val="22"/>
          <w:szCs w:val="22"/>
        </w:rPr>
      </w:r>
      <w:r w:rsidRPr="00747178">
        <w:rPr>
          <w:bCs/>
          <w:sz w:val="22"/>
          <w:szCs w:val="22"/>
        </w:rPr>
        <w:fldChar w:fldCharType="separate"/>
      </w:r>
      <w:r w:rsidR="00C47777">
        <w:rPr>
          <w:bCs/>
          <w:sz w:val="22"/>
          <w:szCs w:val="22"/>
        </w:rPr>
        <w:t>3.2</w:t>
      </w:r>
      <w:r w:rsidRPr="00747178">
        <w:rPr>
          <w:bCs/>
          <w:sz w:val="22"/>
          <w:szCs w:val="22"/>
        </w:rPr>
        <w:fldChar w:fldCharType="end"/>
      </w:r>
      <w:r w:rsidRPr="00747178">
        <w:rPr>
          <w:bCs/>
          <w:sz w:val="22"/>
          <w:szCs w:val="22"/>
        </w:rPr>
        <w:t xml:space="preserve"> Договора третьим лицом по поручению Участника, указывается следующее назначение платежа: </w:t>
      </w:r>
      <w:r w:rsidRPr="00747178">
        <w:rPr>
          <w:b/>
          <w:bCs/>
          <w:sz w:val="22"/>
          <w:szCs w:val="22"/>
        </w:rPr>
        <w:t>«оплата денежных средств по договору участия в долевом строительстве № </w:t>
      </w:r>
      <w:r w:rsidR="00016AC6" w:rsidRPr="00016AC6">
        <w:rPr>
          <w:b/>
          <w:bCs/>
          <w:sz w:val="22"/>
          <w:szCs w:val="22"/>
        </w:rPr>
        <w:t>____</w:t>
      </w:r>
      <w:r w:rsidRPr="00747178">
        <w:rPr>
          <w:b/>
          <w:bCs/>
          <w:sz w:val="22"/>
          <w:szCs w:val="22"/>
        </w:rPr>
        <w:t xml:space="preserve"> от </w:t>
      </w:r>
      <w:r>
        <w:rPr>
          <w:b/>
          <w:bCs/>
          <w:sz w:val="22"/>
          <w:szCs w:val="22"/>
        </w:rPr>
        <w:t>"</w:t>
      </w:r>
      <w:r w:rsidR="00016AC6" w:rsidRPr="00016AC6">
        <w:rPr>
          <w:b/>
          <w:bCs/>
          <w:sz w:val="22"/>
          <w:szCs w:val="22"/>
        </w:rPr>
        <w:t>____</w:t>
      </w:r>
      <w:r>
        <w:rPr>
          <w:b/>
          <w:bCs/>
          <w:sz w:val="22"/>
          <w:szCs w:val="22"/>
        </w:rPr>
        <w:t xml:space="preserve">" </w:t>
      </w:r>
      <w:r w:rsidR="00016AC6" w:rsidRPr="00016AC6">
        <w:rPr>
          <w:b/>
          <w:bCs/>
          <w:sz w:val="22"/>
          <w:szCs w:val="22"/>
        </w:rPr>
        <w:t>____</w:t>
      </w:r>
      <w:r>
        <w:rPr>
          <w:b/>
          <w:bCs/>
          <w:sz w:val="22"/>
          <w:szCs w:val="22"/>
        </w:rPr>
        <w:t xml:space="preserve"> 201</w:t>
      </w:r>
      <w:r w:rsidR="00016AC6" w:rsidRPr="00016AC6">
        <w:rPr>
          <w:b/>
          <w:bCs/>
          <w:sz w:val="22"/>
          <w:szCs w:val="22"/>
        </w:rPr>
        <w:t>____</w:t>
      </w:r>
      <w:r>
        <w:rPr>
          <w:b/>
          <w:bCs/>
          <w:sz w:val="22"/>
          <w:szCs w:val="22"/>
        </w:rPr>
        <w:t xml:space="preserve"> г.</w:t>
      </w:r>
      <w:r w:rsidRPr="00747178">
        <w:rPr>
          <w:b/>
          <w:bCs/>
          <w:sz w:val="22"/>
          <w:szCs w:val="22"/>
        </w:rPr>
        <w:t>, НДС не облагается, за ________ (ФИО участника) на основании Доверенности ________ (реквизиты доверенности)»</w:t>
      </w:r>
      <w:r w:rsidRPr="00747178">
        <w:rPr>
          <w:bCs/>
          <w:sz w:val="22"/>
          <w:szCs w:val="22"/>
        </w:rPr>
        <w:t>.</w:t>
      </w:r>
    </w:p>
    <w:p w:rsidR="006F7DCD"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FD1D07">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8C5915" w:rsidRPr="00A84C5C" w:rsidRDefault="006F7DCD" w:rsidP="008C5915">
      <w:pPr>
        <w:pStyle w:val="af5"/>
        <w:widowControl/>
        <w:numPr>
          <w:ilvl w:val="1"/>
          <w:numId w:val="29"/>
        </w:numPr>
        <w:overflowPunct/>
        <w:autoSpaceDE/>
        <w:autoSpaceDN/>
        <w:adjustRightInd/>
        <w:spacing w:line="240" w:lineRule="auto"/>
        <w:ind w:left="0" w:firstLine="567"/>
        <w:jc w:val="both"/>
        <w:textAlignment w:val="auto"/>
      </w:pPr>
      <w:r w:rsidRPr="00A84C5C">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t>ОБЯЗАННОСТИ И ПРАВА ЗАСТРОЙЩИКА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Своими силами и (или) с привлечением третьих лиц построить (создать) Жилой дом.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872F52">
        <w:rPr>
          <w:lang w:val="en-US"/>
        </w:rPr>
        <w:t> </w:t>
      </w:r>
      <w:r w:rsidRPr="00C47777">
        <w:fldChar w:fldCharType="begin"/>
      </w:r>
      <w:r w:rsidRPr="00C47777">
        <w:instrText xml:space="preserve"> REF _Ref469659212 \r \h  \* MERGEFORMAT </w:instrText>
      </w:r>
      <w:r w:rsidRPr="00C47777">
        <w:fldChar w:fldCharType="separate"/>
      </w:r>
      <w:r w:rsidR="00C47777" w:rsidRPr="00C47777">
        <w:t>6</w:t>
      </w:r>
      <w:r w:rsidRPr="00C47777">
        <w:fldChar w:fldCharType="end"/>
      </w:r>
      <w:r w:rsidRPr="00C47777">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Расходовать денежные средства, уплаченные Участником по Договору, на цели, предусмотренные Законом №214-ФЗ.</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пп. </w:t>
      </w:r>
      <w:r w:rsidRPr="00C47777">
        <w:fldChar w:fldCharType="begin"/>
      </w:r>
      <w:r w:rsidRPr="00C47777">
        <w:instrText xml:space="preserve"> REF _Ref469663925 \r \h  \* MERGEFORMAT </w:instrText>
      </w:r>
      <w:r w:rsidRPr="00C47777">
        <w:fldChar w:fldCharType="separate"/>
      </w:r>
      <w:r w:rsidR="00C47777" w:rsidRPr="00C47777">
        <w:t>5.1.4</w:t>
      </w:r>
      <w:r w:rsidRPr="00C47777">
        <w:fldChar w:fldCharType="end"/>
      </w:r>
      <w:r w:rsidRPr="00C47777">
        <w:t xml:space="preserve"> Договора.</w:t>
      </w:r>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3" w:name="_Ref469664479"/>
      <w:r w:rsidRPr="00C47777">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C47777">
        <w:fldChar w:fldCharType="begin"/>
      </w:r>
      <w:r w:rsidRPr="00C47777">
        <w:instrText xml:space="preserve"> REF _Ref469665688 \r \h </w:instrText>
      </w:r>
      <w:r w:rsidR="00CA4681" w:rsidRPr="00C47777">
        <w:instrText xml:space="preserve"> \* MERGEFORMAT </w:instrText>
      </w:r>
      <w:r w:rsidRPr="00C47777">
        <w:fldChar w:fldCharType="separate"/>
      </w:r>
      <w:r w:rsidR="00C47777" w:rsidRPr="00C47777">
        <w:t>6.1</w:t>
      </w:r>
      <w:r w:rsidRPr="00C47777">
        <w:fldChar w:fldCharType="end"/>
      </w:r>
      <w:r w:rsidRPr="00C47777">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3"/>
    </w:p>
    <w:p w:rsidR="008C5915"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6696"/>
      <w:r w:rsidRPr="00C47777">
        <w:t>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пп. </w:t>
      </w:r>
      <w:r w:rsidR="00CA4681" w:rsidRPr="00C47777">
        <w:fldChar w:fldCharType="begin"/>
      </w:r>
      <w:r w:rsidR="00CA4681" w:rsidRPr="00C47777">
        <w:instrText xml:space="preserve"> REF _Ref522010088 \r \h  \* MERGEFORMAT </w:instrText>
      </w:r>
      <w:r w:rsidR="00CA4681" w:rsidRPr="00C47777">
        <w:fldChar w:fldCharType="separate"/>
      </w:r>
      <w:r w:rsidR="00C47777" w:rsidRPr="00C47777">
        <w:t>5.1.5</w:t>
      </w:r>
      <w:r w:rsidR="00CA4681" w:rsidRPr="00C47777">
        <w:fldChar w:fldCharType="end"/>
      </w:r>
      <w:r w:rsidRPr="00C47777">
        <w:t>,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пп.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4"/>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C47777"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C47777">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C47777"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C47777">
        <w:rPr>
          <w:rFonts w:ascii="Times New Roman" w:hAnsi="Times New Roman" w:cs="Times New Roman"/>
          <w:b/>
          <w:i w:val="0"/>
          <w:sz w:val="22"/>
          <w:szCs w:val="22"/>
        </w:rPr>
        <w:t>Застройщик гарантирует, что:</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Застройщик вправе: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5823"/>
      <w:r w:rsidRPr="00C47777">
        <w:t>По истечении десяти календарных дней после истечения срока, предусмотренного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5"/>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уклонении Участника от принятия Объекта в предусмотренный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C47777"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C47777">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C47777" w:rsidRDefault="008C5915" w:rsidP="008C5915">
      <w:pPr>
        <w:ind w:firstLine="567"/>
        <w:contextualSpacing/>
        <w:rPr>
          <w:sz w:val="22"/>
          <w:szCs w:val="22"/>
        </w:rPr>
      </w:pPr>
      <w:r w:rsidRPr="00C47777">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t>ОБЯЗАННОСТИ И ПРАВА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C47777">
        <w:rPr>
          <w:b/>
        </w:rPr>
        <w:t>Участник обязан:</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Уплатить Цену Договора в размере, порядке и на условиях, предусмотренных статьей </w:t>
      </w:r>
      <w:r w:rsidRPr="00C47777">
        <w:fldChar w:fldCharType="begin"/>
      </w:r>
      <w:r w:rsidRPr="00C47777">
        <w:instrText xml:space="preserve"> REF _Ref469659808 \r \h  \* MERGEFORMAT </w:instrText>
      </w:r>
      <w:r w:rsidRPr="00C47777">
        <w:fldChar w:fldCharType="separate"/>
      </w:r>
      <w:r w:rsidR="00C47777" w:rsidRPr="00C47777">
        <w:t>3</w:t>
      </w:r>
      <w:r w:rsidRPr="00C47777">
        <w:fldChar w:fldCharType="end"/>
      </w:r>
      <w:r w:rsidRPr="00C47777">
        <w:t xml:space="preserve"> Договора.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Принять Объект по Акту приема-передачи, подписываемому по форме Застройщика, в сроки, в порядке и на условиях, предусмотренных в статье </w:t>
      </w:r>
      <w:r w:rsidRPr="00C47777">
        <w:fldChar w:fldCharType="begin"/>
      </w:r>
      <w:r w:rsidRPr="00C47777">
        <w:instrText xml:space="preserve"> REF _Ref469659212 \r \h  \* MERGEFORMAT </w:instrText>
      </w:r>
      <w:r w:rsidRPr="00C47777">
        <w:fldChar w:fldCharType="separate"/>
      </w:r>
      <w:r w:rsidR="00C47777" w:rsidRPr="00C47777">
        <w:t>6</w:t>
      </w:r>
      <w:r w:rsidRPr="00C47777">
        <w:fldChar w:fldCharType="end"/>
      </w:r>
      <w:r w:rsidRPr="00C47777">
        <w:t xml:space="preserve"> Договора, в течение </w:t>
      </w:r>
      <w:r w:rsidR="000C4A74" w:rsidRPr="00C47777">
        <w:t>20</w:t>
      </w:r>
      <w:r w:rsidRPr="00C47777">
        <w:t xml:space="preserve"> (</w:t>
      </w:r>
      <w:r w:rsidR="000C4A74" w:rsidRPr="00C47777">
        <w:t>Двадцати</w:t>
      </w:r>
      <w:r w:rsidRPr="00C47777">
        <w:t>) календарных дней с даты получения от Застройщика уведомления, предусмотренного пп. </w:t>
      </w:r>
      <w:r w:rsidRPr="00C47777">
        <w:fldChar w:fldCharType="begin"/>
      </w:r>
      <w:r w:rsidRPr="00C47777">
        <w:instrText xml:space="preserve"> REF _Ref469664479 \r \h  \* MERGEFORMAT </w:instrText>
      </w:r>
      <w:r w:rsidRPr="00C47777">
        <w:fldChar w:fldCharType="separate"/>
      </w:r>
      <w:r w:rsidR="00C47777" w:rsidRPr="00C47777">
        <w:t>4.1.5</w:t>
      </w:r>
      <w:r w:rsidRPr="00C47777">
        <w:fldChar w:fldCharType="end"/>
      </w:r>
      <w:r w:rsidRPr="00C47777">
        <w:t xml:space="preserve"> Договора, совершить действия, предусмотренные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w:t>
      </w:r>
    </w:p>
    <w:p w:rsidR="008C5915" w:rsidRPr="00C47777" w:rsidRDefault="008C5915" w:rsidP="008C5915">
      <w:pPr>
        <w:pStyle w:val="af5"/>
        <w:widowControl/>
        <w:overflowPunct/>
        <w:autoSpaceDE/>
        <w:autoSpaceDN/>
        <w:adjustRightInd/>
        <w:spacing w:line="240" w:lineRule="auto"/>
        <w:ind w:left="0" w:firstLine="567"/>
        <w:jc w:val="both"/>
        <w:textAlignment w:val="auto"/>
      </w:pPr>
      <w:r w:rsidRPr="00C47777">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3925"/>
      <w:r w:rsidRPr="00C47777">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6"/>
    </w:p>
    <w:p w:rsidR="008C5915" w:rsidRPr="00C47777" w:rsidRDefault="000C4A74" w:rsidP="00CD0ED0">
      <w:pPr>
        <w:pStyle w:val="af5"/>
        <w:widowControl/>
        <w:numPr>
          <w:ilvl w:val="2"/>
          <w:numId w:val="29"/>
        </w:numPr>
        <w:overflowPunct/>
        <w:autoSpaceDE/>
        <w:autoSpaceDN/>
        <w:adjustRightInd/>
        <w:spacing w:line="240" w:lineRule="auto"/>
        <w:ind w:left="0" w:firstLine="567"/>
        <w:jc w:val="both"/>
        <w:textAlignment w:val="auto"/>
      </w:pPr>
      <w:bookmarkStart w:id="17" w:name="_Ref469663258"/>
      <w:bookmarkStart w:id="18" w:name="_Ref522010088"/>
      <w:r w:rsidRPr="00C47777">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19" w:name="_Ref469666948"/>
      <w:bookmarkEnd w:id="17"/>
      <w:r w:rsidRPr="00C47777">
        <w:t>о данных обмеров Объекта, но не позднее подписания Акта приема-передачи Объекта</w:t>
      </w:r>
      <w:bookmarkEnd w:id="19"/>
      <w:r w:rsidRPr="00C47777">
        <w:t>.</w:t>
      </w:r>
      <w:bookmarkEnd w:id="18"/>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0" w:name="_Ref469666018"/>
      <w:r w:rsidRPr="00C47777">
        <w:t>До оформления права собственности на Объект Участник обязуется:</w:t>
      </w:r>
      <w:bookmarkEnd w:id="20"/>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осуществлять действия, направленные на переустройство и/или перепланировку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4109"/>
      <w:r w:rsidRPr="00C47777">
        <w:t>В срок, указанный в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1"/>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23"/>
      <w:r w:rsidRPr="00C47777">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2"/>
    </w:p>
    <w:p w:rsidR="008C5915" w:rsidRPr="00C47777" w:rsidRDefault="008C5915" w:rsidP="008C5915">
      <w:pPr>
        <w:ind w:firstLine="567"/>
        <w:contextualSpacing/>
        <w:rPr>
          <w:sz w:val="22"/>
          <w:szCs w:val="22"/>
        </w:rPr>
      </w:pPr>
      <w:r w:rsidRPr="00C47777">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C47777" w:rsidRDefault="008C5915" w:rsidP="008C5915">
      <w:pPr>
        <w:ind w:firstLine="567"/>
        <w:contextualSpacing/>
        <w:rPr>
          <w:sz w:val="22"/>
          <w:szCs w:val="22"/>
        </w:rPr>
      </w:pPr>
      <w:r w:rsidRPr="00C47777">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3" w:name="_Ref469665621"/>
      <w:r w:rsidRPr="00C47777">
        <w:rPr>
          <w:b/>
        </w:rPr>
        <w:t>Участник вправе:</w:t>
      </w:r>
      <w:bookmarkEnd w:id="23"/>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4" w:name="_Ref469665502"/>
      <w:r w:rsidRPr="00C47777">
        <w:t>Потребовать от Застройщика исключительно безвозмездного устранения недостатков Объекта в разумный срок в каждом из следующих случаев:</w:t>
      </w:r>
      <w:bookmarkEnd w:id="24"/>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отступлениями от условий Договора</w:t>
      </w:r>
      <w:bookmarkStart w:id="25" w:name="sub_701"/>
      <w:r w:rsidRPr="00C47777">
        <w:t>;</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5"/>
      <w:r w:rsidRPr="00C47777">
        <w:t>что привело к ухудшению качества Объекта;</w:t>
      </w:r>
    </w:p>
    <w:p w:rsidR="008C5915" w:rsidRPr="00C47777"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C47777">
        <w:t>если Объект построен (создан) с иными недостатками, которые делают его непригодным для использования, предусмотренного Договором.</w:t>
      </w:r>
    </w:p>
    <w:p w:rsidR="008C5915" w:rsidRPr="00C47777"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C47777">
        <w:t>При этом Стороны пришли к соглашению о том, что указанное в п. </w:t>
      </w:r>
      <w:r w:rsidRPr="00C47777">
        <w:fldChar w:fldCharType="begin"/>
      </w:r>
      <w:r w:rsidRPr="00C47777">
        <w:instrText xml:space="preserve"> REF _Ref469665502 \r \h  \* MERGEFORMAT </w:instrText>
      </w:r>
      <w:r w:rsidRPr="00C47777">
        <w:fldChar w:fldCharType="separate"/>
      </w:r>
      <w:r w:rsidR="00C47777" w:rsidRPr="00C47777">
        <w:t>5.2.1</w:t>
      </w:r>
      <w:r w:rsidRPr="00C47777">
        <w:fldChar w:fldCharType="end"/>
      </w:r>
      <w:r w:rsidRPr="00C47777">
        <w:t xml:space="preserve"> требование: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подписывается Участником лично;</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предъявляется Застройщику в письменном виде;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должно содержать установленный Участником разумный срок устранения недостатков.</w:t>
      </w:r>
    </w:p>
    <w:p w:rsidR="008C5915" w:rsidRPr="00C47777"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C47777">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Участник не вправе совершать действия, предусмотренные пп. 2 и пп.3 пункта 2 статьи 7 Закона №214-ФЗ.</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C47777">
        <w:fldChar w:fldCharType="begin"/>
      </w:r>
      <w:r w:rsidRPr="00C47777">
        <w:instrText xml:space="preserve"> REF _Ref469665621 \r \h  \* MERGEFORMAT </w:instrText>
      </w:r>
      <w:r w:rsidRPr="00C47777">
        <w:fldChar w:fldCharType="separate"/>
      </w:r>
      <w:r w:rsidR="00C47777" w:rsidRPr="00C47777">
        <w:t>5.2</w:t>
      </w:r>
      <w:r w:rsidRPr="00C47777">
        <w:fldChar w:fldCharType="end"/>
      </w:r>
      <w:r w:rsidRPr="00C47777">
        <w:t xml:space="preserve"> Договора и при условии отказа Застройщика от исполнения указанного требования.</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6" w:name="_Ref469659212"/>
      <w:r w:rsidRPr="006C24E5">
        <w:rPr>
          <w:rFonts w:ascii="Times New Roman" w:hAnsi="Times New Roman"/>
          <w:b/>
          <w:caps/>
          <w:color w:val="auto"/>
          <w:sz w:val="22"/>
          <w:szCs w:val="22"/>
        </w:rPr>
        <w:t>СРОК И ПОРЯДОК ПЕРЕДАЧИ ОБЪЕКТА</w:t>
      </w:r>
      <w:bookmarkEnd w:id="26"/>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7" w:name="_Ref469665688"/>
      <w:r w:rsidRPr="00C47777">
        <w:t>Застройщик обязан передать</w:t>
      </w:r>
      <w:r w:rsidR="000C4A74" w:rsidRPr="00C47777">
        <w:t xml:space="preserve"> объект </w:t>
      </w:r>
      <w:r>
        <w:rPr>
          <w:b/>
        </w:rPr>
        <w:t>не позднее 31 декабря 2020 года включительно</w:t>
      </w:r>
      <w:r w:rsidRPr="00C47777">
        <w:t xml:space="preserve">, а Участник </w:t>
      </w:r>
      <w:r w:rsidR="000C4A74" w:rsidRPr="00C47777">
        <w:t xml:space="preserve">обязан </w:t>
      </w:r>
      <w:r w:rsidRPr="00C47777">
        <w:t>принять Объект</w:t>
      </w:r>
      <w:bookmarkEnd w:id="27"/>
      <w:r w:rsidR="000C4A74" w:rsidRPr="00C47777">
        <w:t>.</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779"/>
      <w:r w:rsidRPr="00C47777">
        <w:t>Передача Объекта, предусмотренная п. </w:t>
      </w:r>
      <w:r w:rsidRPr="00C47777">
        <w:fldChar w:fldCharType="begin"/>
      </w:r>
      <w:r w:rsidRPr="00C47777">
        <w:instrText xml:space="preserve"> REF _Ref469665688 \r \h  \* MERGEFORMAT </w:instrText>
      </w:r>
      <w:r w:rsidRPr="00C47777">
        <w:fldChar w:fldCharType="separate"/>
      </w:r>
      <w:r w:rsidR="00C47777" w:rsidRPr="00C47777">
        <w:t>6.1</w:t>
      </w:r>
      <w:r w:rsidRPr="00C47777">
        <w:fldChar w:fldCharType="end"/>
      </w:r>
      <w:r w:rsidRPr="00C47777">
        <w:t xml:space="preserve"> Договора производится путем подписания Сторонами Акта приема-передачи Объекта, составленного по форме Приложения № </w:t>
      </w:r>
      <w:r w:rsidR="000C4A74" w:rsidRPr="00C47777">
        <w:t>2</w:t>
      </w:r>
      <w:r w:rsidRPr="00C47777">
        <w:t xml:space="preserve"> к Договору.</w:t>
      </w:r>
      <w:bookmarkEnd w:id="28"/>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4313"/>
      <w:r w:rsidRPr="00C47777">
        <w:t xml:space="preserve">Участник обязан в течение </w:t>
      </w:r>
      <w:r w:rsidR="000C4A74" w:rsidRPr="00C47777">
        <w:t>2</w:t>
      </w:r>
      <w:r w:rsidRPr="00C47777">
        <w:t>0 (</w:t>
      </w:r>
      <w:r w:rsidR="000C4A74" w:rsidRPr="00C47777">
        <w:t>Двадцати</w:t>
      </w:r>
      <w:r w:rsidRPr="00C47777">
        <w:t>) календарных дней с даты получения сообщения Застройщика, указанного в пп. </w:t>
      </w:r>
      <w:r w:rsidRPr="00C47777">
        <w:fldChar w:fldCharType="begin"/>
      </w:r>
      <w:r w:rsidRPr="00C47777">
        <w:instrText xml:space="preserve"> REF _Ref469664479 \r \h  \* MERGEFORMAT </w:instrText>
      </w:r>
      <w:r w:rsidRPr="00C47777">
        <w:fldChar w:fldCharType="separate"/>
      </w:r>
      <w:r w:rsidR="00C47777" w:rsidRPr="00C47777">
        <w:t>4.1.5</w:t>
      </w:r>
      <w:r w:rsidRPr="00C47777">
        <w:fldChar w:fldCharType="end"/>
      </w:r>
      <w:r w:rsidRPr="00C47777">
        <w:t xml:space="preserve"> Договора, предпринять все действия, необходимые для исполнения обязательств, предусмотренных пп. </w:t>
      </w:r>
      <w:r w:rsidR="008C0343" w:rsidRPr="00C47777">
        <w:fldChar w:fldCharType="begin"/>
      </w:r>
      <w:r w:rsidR="008C0343" w:rsidRPr="00C47777">
        <w:instrText xml:space="preserve"> REF _Ref522010088 \r \h </w:instrText>
      </w:r>
      <w:r w:rsidR="002A50EB" w:rsidRPr="00C47777">
        <w:instrText xml:space="preserve"> \* MERGEFORMAT </w:instrText>
      </w:r>
      <w:r w:rsidR="008C0343" w:rsidRPr="00C47777">
        <w:fldChar w:fldCharType="separate"/>
      </w:r>
      <w:r w:rsidR="00C47777" w:rsidRPr="00C47777">
        <w:t>5.1.5</w:t>
      </w:r>
      <w:r w:rsidR="008C0343" w:rsidRPr="00C47777">
        <w:fldChar w:fldCharType="end"/>
      </w:r>
      <w:r w:rsidRPr="00C47777">
        <w:t xml:space="preserve"> и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Договора, а также подписать и предоставить Застройщику Акт приема-передачи Объекта, предусмотренный п. </w:t>
      </w:r>
      <w:r w:rsidRPr="00C47777">
        <w:fldChar w:fldCharType="begin"/>
      </w:r>
      <w:r w:rsidRPr="00C47777">
        <w:instrText xml:space="preserve"> REF _Ref469665779 \r \h  \* MERGEFORMAT </w:instrText>
      </w:r>
      <w:r w:rsidRPr="00C47777">
        <w:fldChar w:fldCharType="separate"/>
      </w:r>
      <w:r w:rsidR="00C47777" w:rsidRPr="00C47777">
        <w:t>6.2</w:t>
      </w:r>
      <w:r w:rsidRPr="00C47777">
        <w:fldChar w:fldCharType="end"/>
      </w:r>
      <w:r w:rsidRPr="00C47777">
        <w:t xml:space="preserve"> Договора.</w:t>
      </w:r>
      <w:bookmarkEnd w:id="29"/>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неисполнения Участником обязанностей, предусмотренных п. </w:t>
      </w:r>
      <w:r w:rsidRPr="00C47777">
        <w:fldChar w:fldCharType="begin"/>
      </w:r>
      <w:r w:rsidRPr="00C47777">
        <w:instrText xml:space="preserve"> REF _Ref469664313 \r \h  \* MERGEFORMAT </w:instrText>
      </w:r>
      <w:r w:rsidRPr="00C47777">
        <w:fldChar w:fldCharType="separate"/>
      </w:r>
      <w:r w:rsidR="00C47777" w:rsidRPr="00C47777">
        <w:t>6.3</w:t>
      </w:r>
      <w:r w:rsidRPr="00C47777">
        <w:fldChar w:fldCharType="end"/>
      </w:r>
      <w:r w:rsidRPr="00C47777">
        <w:t xml:space="preserve"> Договора, Застройщик вправе реализовать право, предусмотренное пп. </w:t>
      </w:r>
      <w:r w:rsidRPr="00C47777">
        <w:fldChar w:fldCharType="begin"/>
      </w:r>
      <w:r w:rsidRPr="00C47777">
        <w:instrText xml:space="preserve"> REF _Ref469665823 \r \h  \* MERGEFORMAT </w:instrText>
      </w:r>
      <w:r w:rsidRPr="00C47777">
        <w:fldChar w:fldCharType="separate"/>
      </w:r>
      <w:r w:rsidR="00C47777" w:rsidRPr="00C47777">
        <w:t>4.2.1</w:t>
      </w:r>
      <w:r w:rsidRPr="00C47777">
        <w:fldChar w:fldCharType="end"/>
      </w:r>
      <w:r w:rsidRPr="00C47777">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6217"/>
      <w:r w:rsidRPr="00C47777">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0"/>
      <w:r w:rsidRPr="00C47777">
        <w:t xml:space="preserve"> </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Устранение Застройщиком недостатков, в соответствии с требованием Участника, указанным в п. </w:t>
      </w:r>
      <w:r w:rsidRPr="00C47777">
        <w:fldChar w:fldCharType="begin"/>
      </w:r>
      <w:r w:rsidRPr="00C47777">
        <w:instrText xml:space="preserve"> REF _Ref469665502 \r \h  \* MERGEFORMAT </w:instrText>
      </w:r>
      <w:r w:rsidRPr="00C47777">
        <w:fldChar w:fldCharType="separate"/>
      </w:r>
      <w:r w:rsidR="00C47777" w:rsidRPr="00C47777">
        <w:t>5.2.1</w:t>
      </w:r>
      <w:r w:rsidRPr="00C47777">
        <w:fldChar w:fldCharType="end"/>
      </w:r>
      <w:r w:rsidRPr="00C47777">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9176E3"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C47777">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просрочки Участником исполнения обязательств, предусмотренных пп. </w:t>
      </w:r>
      <w:r w:rsidRPr="00C47777">
        <w:fldChar w:fldCharType="begin"/>
      </w:r>
      <w:r w:rsidRPr="00C47777">
        <w:instrText xml:space="preserve"> REF _Ref469663258 \r \h  \* MERGEFORMAT </w:instrText>
      </w:r>
      <w:r w:rsidRPr="00C47777">
        <w:fldChar w:fldCharType="separate"/>
      </w:r>
      <w:r w:rsidR="00C47777" w:rsidRPr="00C47777">
        <w:t>5.1.5</w:t>
      </w:r>
      <w:r w:rsidRPr="00C47777">
        <w:fldChar w:fldCharType="end"/>
      </w:r>
      <w:r w:rsidRPr="00C47777">
        <w:t xml:space="preserve"> и/или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и/или пп.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 Участник обязан по письменному требованию уплатить Застройщику пени в размере 0,1% от указанной в п. </w:t>
      </w:r>
      <w:r w:rsidRPr="00C47777">
        <w:fldChar w:fldCharType="begin"/>
      </w:r>
      <w:r w:rsidRPr="00C47777">
        <w:instrText xml:space="preserve"> REF _Ref469586752 \r \h  \* MERGEFORMAT </w:instrText>
      </w:r>
      <w:r w:rsidRPr="00C47777">
        <w:fldChar w:fldCharType="separate"/>
      </w:r>
      <w:r w:rsidR="00C47777" w:rsidRPr="00C47777">
        <w:t>3.2</w:t>
      </w:r>
      <w:r w:rsidRPr="00C47777">
        <w:fldChar w:fldCharType="end"/>
      </w:r>
      <w:r w:rsidRPr="00C47777">
        <w:t xml:space="preserve"> Договора Цены Договора, за каждый день просрочки.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нарушения Участником обязательств, предусмотренных пп. </w:t>
      </w:r>
      <w:r w:rsidRPr="00C47777">
        <w:fldChar w:fldCharType="begin"/>
      </w:r>
      <w:r w:rsidRPr="00C47777">
        <w:instrText xml:space="preserve"> REF _Ref469666018 \r \h  \* MERGEFORMAT </w:instrText>
      </w:r>
      <w:r w:rsidRPr="00C47777">
        <w:fldChar w:fldCharType="separate"/>
      </w:r>
      <w:r w:rsidR="00C47777" w:rsidRPr="00C47777">
        <w:t>5.1.6</w:t>
      </w:r>
      <w:r w:rsidRPr="00C47777">
        <w:fldChar w:fldCharType="end"/>
      </w:r>
      <w:r w:rsidRPr="00C47777">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случае нарушения Участником обязательств, предусмотренных пп. </w:t>
      </w:r>
      <w:r w:rsidRPr="00C47777">
        <w:fldChar w:fldCharType="begin"/>
      </w:r>
      <w:r w:rsidRPr="00C47777">
        <w:instrText xml:space="preserve"> REF _Ref469663925 \r \h  \* MERGEFORMAT </w:instrText>
      </w:r>
      <w:r w:rsidRPr="00C47777">
        <w:fldChar w:fldCharType="separate"/>
      </w:r>
      <w:r w:rsidR="00C47777" w:rsidRPr="00C47777">
        <w:t>5.1.4</w:t>
      </w:r>
      <w:r w:rsidRPr="00C47777">
        <w:fldChar w:fldCharType="end"/>
      </w:r>
      <w:r w:rsidRPr="00C47777">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C47777" w:rsidRDefault="008C5915" w:rsidP="008C5915">
      <w:pPr>
        <w:ind w:firstLine="567"/>
        <w:contextualSpacing/>
        <w:rPr>
          <w:sz w:val="22"/>
          <w:szCs w:val="22"/>
        </w:rPr>
      </w:pPr>
      <w:r w:rsidRPr="00C47777">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BC6FB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C47777" w:rsidRDefault="008C5915" w:rsidP="002C05B8">
      <w:pPr>
        <w:ind w:firstLine="567"/>
        <w:contextualSpacing/>
        <w:rPr>
          <w:sz w:val="22"/>
          <w:szCs w:val="22"/>
        </w:rPr>
      </w:pPr>
      <w:r w:rsidRPr="00C47777">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1" w:name="_Ref481750614"/>
      <w:r w:rsidRPr="00C47777">
        <w:t xml:space="preserve">Гарантийный срок для Объекта, за исключением технологического и инженерного оборудования, входящего в состав такого Объекта долевого строительства, </w:t>
      </w:r>
      <w:r>
        <w:t xml:space="preserve">а также за исключением работ и материалов, связанных со строительной готовностью Объекта, указанной в Приложении № 3 к Договору, </w:t>
      </w:r>
      <w:r w:rsidRPr="00C47777">
        <w:t>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1"/>
    </w:p>
    <w:p w:rsidR="008C5915" w:rsidRPr="00C47777" w:rsidRDefault="008C5915" w:rsidP="002C05B8">
      <w:pPr>
        <w:pStyle w:val="af5"/>
        <w:spacing w:line="240" w:lineRule="auto"/>
        <w:ind w:left="0" w:firstLine="567"/>
        <w:jc w:val="both"/>
      </w:pPr>
      <w:r w:rsidRPr="00C47777">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0E72C5" w:rsidRDefault="001C27B4">
      <w:pPr>
        <w:pStyle w:val="af5"/>
        <w:spacing w:line="240" w:lineRule="auto"/>
        <w:ind w:left="0" w:firstLine="567"/>
        <w:jc w:val="both"/>
      </w:pPr>
      <w:r>
        <w:t>Гарантийный срок на работы, связанные со строительной готовностью Объекта, указанной в Приложении № 3 к Договору, составляет один год. Указанный гарантийный срок исчисляется со дня подписания Акта приема-</w:t>
      </w:r>
      <w:r>
        <w:t>передачи Объекта согласно статье 6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C47777" w:rsidRDefault="008C5915" w:rsidP="002C05B8">
      <w:pPr>
        <w:ind w:firstLine="567"/>
        <w:contextualSpacing/>
        <w:rPr>
          <w:sz w:val="22"/>
          <w:szCs w:val="22"/>
        </w:rPr>
      </w:pPr>
      <w:r w:rsidRPr="00C47777">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C47777" w:rsidRDefault="008C5915" w:rsidP="002C05B8">
      <w:pPr>
        <w:ind w:firstLine="567"/>
        <w:contextualSpacing/>
        <w:rPr>
          <w:sz w:val="22"/>
          <w:szCs w:val="22"/>
        </w:rPr>
      </w:pPr>
      <w:r w:rsidRPr="00C47777">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C47777">
        <w:rPr>
          <w:sz w:val="22"/>
          <w:szCs w:val="22"/>
        </w:rPr>
        <w:fldChar w:fldCharType="begin"/>
      </w:r>
      <w:r w:rsidRPr="00C47777">
        <w:rPr>
          <w:sz w:val="22"/>
          <w:szCs w:val="22"/>
        </w:rPr>
        <w:instrText xml:space="preserve"> REF _Ref496531705 \r \h  \* MERGEFORMAT </w:instrText>
      </w:r>
      <w:r w:rsidRPr="00C47777">
        <w:rPr>
          <w:sz w:val="22"/>
          <w:szCs w:val="22"/>
        </w:rPr>
      </w:r>
      <w:r w:rsidRPr="00C47777">
        <w:rPr>
          <w:sz w:val="22"/>
          <w:szCs w:val="22"/>
        </w:rPr>
        <w:fldChar w:fldCharType="separate"/>
      </w:r>
      <w:r w:rsidR="00C47777" w:rsidRPr="00C47777">
        <w:rPr>
          <w:sz w:val="22"/>
          <w:szCs w:val="22"/>
        </w:rPr>
        <w:t>3.2</w:t>
      </w:r>
      <w:r w:rsidRPr="00C47777">
        <w:rPr>
          <w:sz w:val="22"/>
          <w:szCs w:val="22"/>
        </w:rPr>
        <w:fldChar w:fldCharType="end"/>
      </w:r>
      <w:r w:rsidRPr="00C47777">
        <w:rPr>
          <w:sz w:val="22"/>
          <w:szCs w:val="22"/>
        </w:rPr>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пришли к соглашению, что в случае досрочного исполнения Застройщиком своих обязательств по передаче Объекта (п. </w:t>
      </w:r>
      <w:r w:rsidRPr="00C47777">
        <w:fldChar w:fldCharType="begin"/>
      </w:r>
      <w:r w:rsidRPr="00C47777">
        <w:instrText xml:space="preserve"> REF _Ref469666217 \r \h  \* MERGEFORMAT </w:instrText>
      </w:r>
      <w:r w:rsidRPr="00C47777">
        <w:fldChar w:fldCharType="separate"/>
      </w:r>
      <w:r w:rsidR="00C47777" w:rsidRPr="00C47777">
        <w:t>6.5</w:t>
      </w:r>
      <w:r w:rsidRPr="00C47777">
        <w:fldChar w:fldCharType="end"/>
      </w:r>
      <w:r w:rsidRPr="00C47777">
        <w:t xml:space="preserve"> Договора), исполнение Участником обязательств по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пп. </w:t>
      </w:r>
      <w:r w:rsidRPr="00C47777">
        <w:fldChar w:fldCharType="begin"/>
      </w:r>
      <w:r w:rsidRPr="00C47777">
        <w:instrText xml:space="preserve"> REF _Ref469664109 \r \h  \* MERGEFORMAT </w:instrText>
      </w:r>
      <w:r w:rsidRPr="00C47777">
        <w:fldChar w:fldCharType="separate"/>
      </w:r>
      <w:r w:rsidR="00C47777" w:rsidRPr="00C47777">
        <w:t>5.1.7</w:t>
      </w:r>
      <w:r w:rsidRPr="00C47777">
        <w:fldChar w:fldCharType="end"/>
      </w:r>
      <w:r w:rsidRPr="00C47777">
        <w:t>, пп. </w:t>
      </w:r>
      <w:r w:rsidRPr="00C47777">
        <w:fldChar w:fldCharType="begin"/>
      </w:r>
      <w:r w:rsidRPr="00C47777">
        <w:instrText xml:space="preserve"> REF _Ref469664123 \r \h  \* MERGEFORMAT </w:instrText>
      </w:r>
      <w:r w:rsidRPr="00C47777">
        <w:fldChar w:fldCharType="separate"/>
      </w:r>
      <w:r w:rsidR="00C47777" w:rsidRPr="00C47777">
        <w:t>5.1.8</w:t>
      </w:r>
      <w:r w:rsidRPr="00C47777">
        <w:fldChar w:fldCharType="end"/>
      </w:r>
      <w:r w:rsidRPr="00C47777">
        <w:t xml:space="preserve"> Договора.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C47777" w:rsidRDefault="008C5915" w:rsidP="002C05B8">
      <w:pPr>
        <w:widowControl/>
        <w:ind w:firstLine="567"/>
        <w:contextualSpacing/>
        <w:rPr>
          <w:sz w:val="22"/>
          <w:szCs w:val="22"/>
        </w:rPr>
      </w:pPr>
      <w:r w:rsidRPr="00C47777">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C47777">
        <w:rPr>
          <w:sz w:val="22"/>
          <w:szCs w:val="22"/>
        </w:rPr>
        <w:t>дущем, возможная схема раздела З</w:t>
      </w:r>
      <w:r w:rsidRPr="00C47777">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C47777"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C47777">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C47777" w:rsidRDefault="00D4168E" w:rsidP="00B6745E">
      <w:pPr>
        <w:pStyle w:val="af5"/>
        <w:widowControl/>
        <w:numPr>
          <w:ilvl w:val="1"/>
          <w:numId w:val="29"/>
        </w:numPr>
        <w:overflowPunct/>
        <w:autoSpaceDE/>
        <w:autoSpaceDN/>
        <w:adjustRightInd/>
        <w:spacing w:line="240" w:lineRule="auto"/>
        <w:ind w:left="0" w:firstLine="567"/>
        <w:jc w:val="both"/>
        <w:textAlignment w:val="auto"/>
      </w:pPr>
      <w:r>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 предусмотренных вышеуказанным законом.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2" w:name="_Ref469666473"/>
      <w:r w:rsidRPr="00C47777">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2"/>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Сторона, для которой создалась невозможность исполнения обязательств по Договору в связи с наступлением обстоятельств, указанных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не позднее 7 (Семи) дней с момента наступления указанных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C47777" w:rsidRDefault="008C5915" w:rsidP="008C5915">
      <w:pPr>
        <w:ind w:firstLine="567"/>
        <w:contextualSpacing/>
        <w:rPr>
          <w:sz w:val="22"/>
          <w:szCs w:val="22"/>
          <w:u w:val="single"/>
        </w:rPr>
      </w:pPr>
      <w:r w:rsidRPr="00C47777">
        <w:rPr>
          <w:sz w:val="22"/>
          <w:szCs w:val="22"/>
        </w:rPr>
        <w:t>Застройщику предоставляется право такого уведомления Участника путем размещения соответствующей информации на сайт</w:t>
      </w:r>
      <w:r w:rsidR="005131FB">
        <w:rPr>
          <w:sz w:val="22"/>
          <w:szCs w:val="22"/>
        </w:rPr>
        <w:t>ах</w:t>
      </w:r>
      <w:r w:rsidRPr="00C47777">
        <w:rPr>
          <w:sz w:val="22"/>
          <w:szCs w:val="22"/>
        </w:rPr>
        <w:t xml:space="preserve"> </w:t>
      </w:r>
      <w:r>
        <w:rPr>
          <w:sz w:val="22"/>
          <w:szCs w:val="22"/>
        </w:rPr>
        <w:t>http://rg-sp.ru/</w:t>
      </w:r>
      <w:r w:rsidR="005131FB">
        <w:rPr>
          <w:sz w:val="22"/>
          <w:szCs w:val="22"/>
        </w:rPr>
        <w:t xml:space="preserve">, </w:t>
      </w:r>
      <w:hyperlink r:id="rId10" w:history="1">
        <w:r w:rsidR="005131FB" w:rsidRPr="005131FB">
          <w:rPr>
            <w:sz w:val="22"/>
            <w:szCs w:val="22"/>
          </w:rPr>
          <w:t>https://наш.дом.рф/</w:t>
        </w:r>
      </w:hyperlink>
      <w:r w:rsidRPr="00C47777">
        <w:rPr>
          <w:sz w:val="22"/>
          <w:szCs w:val="22"/>
        </w:rPr>
        <w:t>.</w:t>
      </w:r>
    </w:p>
    <w:p w:rsidR="008C5915" w:rsidRPr="00C47777" w:rsidRDefault="008C5915" w:rsidP="008C5915">
      <w:pPr>
        <w:ind w:firstLine="567"/>
        <w:contextualSpacing/>
        <w:rPr>
          <w:sz w:val="22"/>
          <w:szCs w:val="22"/>
        </w:rPr>
      </w:pPr>
      <w:r w:rsidRPr="00C47777">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обстоятельства, указанные в п. </w:t>
      </w:r>
      <w:r w:rsidRPr="00C47777">
        <w:fldChar w:fldCharType="begin"/>
      </w:r>
      <w:r w:rsidRPr="00C47777">
        <w:instrText xml:space="preserve"> REF _Ref469666473 \r \h  \* MERGEFORMAT </w:instrText>
      </w:r>
      <w:r w:rsidRPr="00C47777">
        <w:fldChar w:fldCharType="separate"/>
      </w:r>
      <w:r w:rsidR="00C47777" w:rsidRPr="00C47777">
        <w:t>9.1</w:t>
      </w:r>
      <w:r w:rsidRPr="00C47777">
        <w:fldChar w:fldCharType="end"/>
      </w:r>
      <w:r w:rsidRPr="00C47777">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Обязанность доказывания обстоятельств непреодолимой силы лежит на Стороне, не выполнившей свои обязательства.</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ЗАКЛЮЧИТЕЛЬНЫЕ ПОЛОЖЕНИЯ</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Все споры, связанные с исполнением Сторонами своих обязательств по Договору, Стороны будут стремиться разрешать путем переговоров.</w:t>
      </w:r>
    </w:p>
    <w:p w:rsidR="008C5915" w:rsidRPr="00C47777" w:rsidRDefault="008C5915" w:rsidP="008C5915">
      <w:pPr>
        <w:ind w:firstLine="567"/>
        <w:contextualSpacing/>
        <w:rPr>
          <w:sz w:val="22"/>
          <w:szCs w:val="22"/>
        </w:rPr>
      </w:pPr>
      <w:r w:rsidRPr="00C47777">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C47777" w:rsidRDefault="008C5915" w:rsidP="008C5915">
      <w:pPr>
        <w:ind w:firstLine="567"/>
        <w:contextualSpacing/>
        <w:rPr>
          <w:i/>
          <w:iCs/>
          <w:color w:val="1F497D"/>
          <w:sz w:val="22"/>
          <w:szCs w:val="22"/>
        </w:rPr>
      </w:pPr>
      <w:r w:rsidRPr="00C47777">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C47777" w:rsidRDefault="008C5915" w:rsidP="008C5915">
      <w:pPr>
        <w:ind w:firstLine="567"/>
        <w:contextualSpacing/>
        <w:rPr>
          <w:sz w:val="22"/>
          <w:szCs w:val="22"/>
        </w:rPr>
      </w:pPr>
      <w:r w:rsidRPr="00C47777">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C47777">
        <w:fldChar w:fldCharType="begin"/>
      </w:r>
      <w:r w:rsidRPr="00C47777">
        <w:instrText xml:space="preserve"> REF _Ref469666725 \r \h  \* MERGEFORMAT </w:instrText>
      </w:r>
      <w:r w:rsidRPr="00C47777">
        <w:fldChar w:fldCharType="separate"/>
      </w:r>
      <w:r w:rsidR="00DC7870">
        <w:t>11</w:t>
      </w:r>
      <w:r w:rsidRPr="00C47777">
        <w:fldChar w:fldCharType="end"/>
      </w:r>
      <w:r w:rsidRPr="00C47777">
        <w:t xml:space="preserve"> Договора.</w:t>
      </w:r>
    </w:p>
    <w:p w:rsidR="008C5915" w:rsidRPr="00C47777" w:rsidRDefault="008C5915" w:rsidP="008C5915">
      <w:pPr>
        <w:ind w:firstLine="567"/>
        <w:contextualSpacing/>
        <w:rPr>
          <w:sz w:val="22"/>
          <w:szCs w:val="22"/>
        </w:rPr>
      </w:pPr>
      <w:r w:rsidRPr="00C47777">
        <w:rPr>
          <w:sz w:val="22"/>
          <w:szCs w:val="22"/>
        </w:rPr>
        <w:t>Если иное прямо не предусмотрено Договором и/или законодательством Российской Федерации, уведомления, указанные в пп. </w:t>
      </w:r>
      <w:r w:rsidRPr="00C47777">
        <w:rPr>
          <w:sz w:val="22"/>
          <w:szCs w:val="22"/>
        </w:rPr>
        <w:fldChar w:fldCharType="begin"/>
      </w:r>
      <w:r w:rsidRPr="00C47777">
        <w:rPr>
          <w:sz w:val="22"/>
          <w:szCs w:val="22"/>
        </w:rPr>
        <w:instrText xml:space="preserve"> REF _Ref469664479 \r \h  \* MERGEFORMAT </w:instrText>
      </w:r>
      <w:r w:rsidRPr="00C47777">
        <w:rPr>
          <w:sz w:val="22"/>
          <w:szCs w:val="22"/>
        </w:rPr>
      </w:r>
      <w:r w:rsidRPr="00C47777">
        <w:rPr>
          <w:sz w:val="22"/>
          <w:szCs w:val="22"/>
        </w:rPr>
        <w:fldChar w:fldCharType="separate"/>
      </w:r>
      <w:r w:rsidR="00295644" w:rsidRPr="00C47777">
        <w:rPr>
          <w:sz w:val="22"/>
          <w:szCs w:val="22"/>
        </w:rPr>
        <w:t>4.1.5</w:t>
      </w:r>
      <w:r w:rsidRPr="00C47777">
        <w:rPr>
          <w:sz w:val="22"/>
          <w:szCs w:val="22"/>
        </w:rPr>
        <w:fldChar w:fldCharType="end"/>
      </w:r>
      <w:r w:rsidRPr="00C47777">
        <w:rPr>
          <w:sz w:val="22"/>
          <w:szCs w:val="22"/>
        </w:rPr>
        <w:t>, пп. </w:t>
      </w:r>
      <w:r w:rsidRPr="00C47777">
        <w:rPr>
          <w:sz w:val="22"/>
          <w:szCs w:val="22"/>
        </w:rPr>
        <w:fldChar w:fldCharType="begin"/>
      </w:r>
      <w:r w:rsidRPr="00C47777">
        <w:rPr>
          <w:sz w:val="22"/>
          <w:szCs w:val="22"/>
        </w:rPr>
        <w:instrText xml:space="preserve"> REF _Ref469666696 \r \h  \* MERGEFORMAT </w:instrText>
      </w:r>
      <w:r w:rsidRPr="00C47777">
        <w:rPr>
          <w:sz w:val="22"/>
          <w:szCs w:val="22"/>
        </w:rPr>
      </w:r>
      <w:r w:rsidRPr="00C47777">
        <w:rPr>
          <w:sz w:val="22"/>
          <w:szCs w:val="22"/>
        </w:rPr>
        <w:fldChar w:fldCharType="separate"/>
      </w:r>
      <w:r w:rsidR="00295644" w:rsidRPr="00C47777">
        <w:rPr>
          <w:sz w:val="22"/>
          <w:szCs w:val="22"/>
        </w:rPr>
        <w:t>4.1.6</w:t>
      </w:r>
      <w:r w:rsidRPr="00C47777">
        <w:rPr>
          <w:sz w:val="22"/>
          <w:szCs w:val="22"/>
        </w:rPr>
        <w:fldChar w:fldCharType="end"/>
      </w:r>
      <w:r w:rsidRPr="00C47777">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C47777">
        <w:rPr>
          <w:sz w:val="22"/>
          <w:szCs w:val="22"/>
        </w:rPr>
        <w:fldChar w:fldCharType="begin"/>
      </w:r>
      <w:r w:rsidRPr="00C47777">
        <w:rPr>
          <w:sz w:val="22"/>
          <w:szCs w:val="22"/>
        </w:rPr>
        <w:instrText xml:space="preserve"> REF _Ref469666725 \r \h  \* MERGEFORMAT </w:instrText>
      </w:r>
      <w:r w:rsidRPr="00C47777">
        <w:rPr>
          <w:sz w:val="22"/>
          <w:szCs w:val="22"/>
        </w:rPr>
      </w:r>
      <w:r w:rsidRPr="00C47777">
        <w:rPr>
          <w:sz w:val="22"/>
          <w:szCs w:val="22"/>
        </w:rPr>
        <w:fldChar w:fldCharType="separate"/>
      </w:r>
      <w:r w:rsidR="00295644" w:rsidRPr="00C47777">
        <w:rPr>
          <w:sz w:val="22"/>
          <w:szCs w:val="22"/>
        </w:rPr>
        <w:t>11</w:t>
      </w:r>
      <w:r w:rsidRPr="00C47777">
        <w:rPr>
          <w:sz w:val="22"/>
          <w:szCs w:val="22"/>
        </w:rPr>
        <w:fldChar w:fldCharType="end"/>
      </w:r>
      <w:r w:rsidRPr="00C47777">
        <w:rPr>
          <w:sz w:val="22"/>
          <w:szCs w:val="22"/>
        </w:rPr>
        <w:t xml:space="preserve"> Договора.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В случае изменения реквизитов </w:t>
      </w:r>
      <w:r w:rsidR="00DC7870">
        <w:t>Застройщика, указанных в статье </w:t>
      </w:r>
      <w:r w:rsidR="00DC7870">
        <w:fldChar w:fldCharType="begin"/>
      </w:r>
      <w:r w:rsidR="00DC7870">
        <w:instrText xml:space="preserve"> REF _Ref469666725 \r \h </w:instrText>
      </w:r>
      <w:r w:rsidR="00DC7870">
        <w:fldChar w:fldCharType="separate"/>
      </w:r>
      <w:r w:rsidR="00DC7870">
        <w:t>11</w:t>
      </w:r>
      <w:r w:rsidR="00DC7870">
        <w:fldChar w:fldCharType="end"/>
      </w:r>
      <w:r w:rsidRPr="00C47777">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 предусмотренном Законом №214-ФЗ. В случае изменения реквизитов Участника, указанных в статье</w:t>
      </w:r>
      <w:r w:rsidR="004A6F1D" w:rsidRPr="00C47777">
        <w:t> </w:t>
      </w:r>
      <w:r w:rsidR="004A6F1D" w:rsidRPr="00C47777">
        <w:fldChar w:fldCharType="begin"/>
      </w:r>
      <w:r w:rsidR="004A6F1D" w:rsidRPr="00C47777">
        <w:instrText xml:space="preserve"> REF _Ref469666725 \r \h </w:instrText>
      </w:r>
      <w:r w:rsidR="00295644" w:rsidRPr="00C47777">
        <w:instrText xml:space="preserve"> \* MERGEFORMAT </w:instrText>
      </w:r>
      <w:r w:rsidR="004A6F1D" w:rsidRPr="00C47777">
        <w:fldChar w:fldCharType="separate"/>
      </w:r>
      <w:r w:rsidR="00295644" w:rsidRPr="00C47777">
        <w:t>11</w:t>
      </w:r>
      <w:r w:rsidR="004A6F1D" w:rsidRPr="00C47777">
        <w:fldChar w:fldCharType="end"/>
      </w:r>
      <w:r w:rsidRPr="00C47777">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C47777" w:rsidRDefault="008C5915" w:rsidP="008C5915">
      <w:pPr>
        <w:ind w:firstLine="567"/>
        <w:contextualSpacing/>
        <w:rPr>
          <w:sz w:val="22"/>
          <w:szCs w:val="22"/>
        </w:rPr>
      </w:pPr>
      <w:r w:rsidRPr="00C47777">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C47777" w:rsidRDefault="008C5915" w:rsidP="008C5915">
      <w:pPr>
        <w:ind w:firstLine="567"/>
        <w:contextualSpacing/>
        <w:rPr>
          <w:sz w:val="22"/>
          <w:szCs w:val="22"/>
        </w:rPr>
      </w:pPr>
      <w:r w:rsidRPr="00C47777">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Подписанием Договора Участник выражает согласие:</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C47777"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C47777">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C47777"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C47777">
        <w:t xml:space="preserve">Договор составлен в </w:t>
      </w:r>
      <w:r>
        <w:t>трёх</w:t>
      </w:r>
      <w:r w:rsidRPr="00C47777">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3" w:name="_Ref469666725"/>
      <w:r w:rsidRPr="002C05B8">
        <w:rPr>
          <w:rFonts w:ascii="Times New Roman" w:hAnsi="Times New Roman"/>
          <w:b/>
          <w:caps/>
          <w:color w:val="auto"/>
          <w:sz w:val="22"/>
          <w:szCs w:val="22"/>
        </w:rPr>
        <w:t>АДРЕСА И РЕКВИЗИТЫ СТОРОН</w:t>
      </w:r>
      <w:bookmarkEnd w:id="33"/>
    </w:p>
    <w:tbl>
      <w:tblPr>
        <w:tblW w:w="9923" w:type="dxa"/>
        <w:tblInd w:w="108" w:type="dxa"/>
        <w:tblLook w:val="0000" w:firstRow="0" w:lastRow="0" w:firstColumn="0" w:lastColumn="0" w:noHBand="0" w:noVBand="0"/>
      </w:tblPr>
      <w:tblGrid>
        <w:gridCol w:w="4876"/>
        <w:gridCol w:w="5047"/>
      </w:tblGrid>
      <w:tr w:rsidR="008C5915" w:rsidRPr="00EE1CD8" w:rsidTr="002C05B8">
        <w:trPr>
          <w:trHeight w:val="2655"/>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2C05B8" w:rsidRDefault="00D4168E" w:rsidP="00BC6FB0">
            <w:pPr>
              <w:contextualSpacing/>
              <w:rPr>
                <w:color w:val="000000"/>
                <w:sz w:val="22"/>
                <w:szCs w:val="22"/>
              </w:rPr>
            </w:pPr>
            <w:r>
              <w:rPr>
                <w:sz w:val="22"/>
                <w:szCs w:val="22"/>
              </w:rPr>
              <w:t>АО "АРЕМЗ-1"</w:t>
            </w:r>
          </w:p>
          <w:p w:rsidR="008C5915" w:rsidRPr="002C05B8" w:rsidRDefault="008C5915" w:rsidP="00BC6FB0">
            <w:pPr>
              <w:contextualSpacing/>
              <w:rPr>
                <w:color w:val="000000"/>
                <w:sz w:val="22"/>
                <w:szCs w:val="22"/>
              </w:rPr>
            </w:pPr>
            <w:r w:rsidRPr="002C05B8">
              <w:rPr>
                <w:color w:val="000000"/>
                <w:sz w:val="22"/>
                <w:szCs w:val="22"/>
              </w:rPr>
              <w:t xml:space="preserve">ОГРН: </w:t>
            </w:r>
            <w:r w:rsidR="004A505F">
              <w:rPr>
                <w:sz w:val="22"/>
                <w:szCs w:val="22"/>
              </w:rPr>
              <w:t>___________</w:t>
            </w:r>
          </w:p>
          <w:p w:rsidR="008C5915" w:rsidRPr="002C05B8" w:rsidRDefault="008C5915" w:rsidP="00BC6FB0">
            <w:pPr>
              <w:contextualSpacing/>
              <w:rPr>
                <w:color w:val="000000"/>
                <w:sz w:val="22"/>
                <w:szCs w:val="22"/>
              </w:rPr>
            </w:pPr>
            <w:r w:rsidRPr="002C05B8">
              <w:rPr>
                <w:color w:val="000000"/>
                <w:sz w:val="22"/>
                <w:szCs w:val="22"/>
              </w:rPr>
              <w:t xml:space="preserve">ИНН/КПП: </w:t>
            </w:r>
            <w:r w:rsidR="004A505F">
              <w:rPr>
                <w:sz w:val="22"/>
                <w:szCs w:val="22"/>
              </w:rPr>
              <w:t>________</w:t>
            </w:r>
            <w:r w:rsidRPr="002C05B8">
              <w:rPr>
                <w:sz w:val="22"/>
                <w:szCs w:val="22"/>
              </w:rPr>
              <w:t xml:space="preserve"> / </w:t>
            </w:r>
            <w:r w:rsidR="004A505F">
              <w:rPr>
                <w:sz w:val="22"/>
                <w:szCs w:val="22"/>
              </w:rPr>
              <w:t>________</w:t>
            </w:r>
          </w:p>
          <w:p w:rsidR="008C5915" w:rsidRPr="002C05B8" w:rsidRDefault="008C5915" w:rsidP="004A505F">
            <w:pPr>
              <w:contextualSpacing/>
              <w:rPr>
                <w:color w:val="000000"/>
                <w:sz w:val="22"/>
                <w:szCs w:val="22"/>
              </w:rPr>
            </w:pPr>
            <w:r w:rsidRPr="002C05B8">
              <w:rPr>
                <w:color w:val="000000"/>
                <w:sz w:val="22"/>
                <w:szCs w:val="22"/>
              </w:rPr>
              <w:t xml:space="preserve">Адрес: </w:t>
            </w:r>
            <w:r w:rsidR="004A505F">
              <w:rPr>
                <w:sz w:val="22"/>
                <w:szCs w:val="22"/>
              </w:rPr>
              <w:t>_____________</w:t>
            </w:r>
            <w:r w:rsidRPr="002C05B8">
              <w:rPr>
                <w:color w:val="000000"/>
                <w:sz w:val="22"/>
                <w:szCs w:val="22"/>
              </w:rPr>
              <w:t xml:space="preserve"> </w:t>
            </w:r>
          </w:p>
          <w:p w:rsidR="008C5915" w:rsidRPr="002C05B8" w:rsidRDefault="008C5915" w:rsidP="00BC6FB0">
            <w:pPr>
              <w:contextualSpacing/>
              <w:rPr>
                <w:color w:val="000000"/>
                <w:sz w:val="22"/>
                <w:szCs w:val="22"/>
              </w:rPr>
            </w:pPr>
            <w:r w:rsidRPr="002C05B8">
              <w:rPr>
                <w:color w:val="000000"/>
                <w:sz w:val="22"/>
                <w:szCs w:val="22"/>
              </w:rPr>
              <w:t xml:space="preserve">Р/с </w:t>
            </w:r>
            <w:r w:rsidR="004A505F">
              <w:rPr>
                <w:color w:val="000000"/>
                <w:sz w:val="22"/>
                <w:szCs w:val="22"/>
              </w:rPr>
              <w:t>____________</w:t>
            </w:r>
          </w:p>
          <w:p w:rsidR="008C5915" w:rsidRPr="002C05B8" w:rsidRDefault="008C5915" w:rsidP="00BC6FB0">
            <w:pPr>
              <w:contextualSpacing/>
              <w:rPr>
                <w:color w:val="000000"/>
                <w:sz w:val="22"/>
                <w:szCs w:val="22"/>
              </w:rPr>
            </w:pPr>
            <w:r w:rsidRPr="002C05B8">
              <w:rPr>
                <w:color w:val="000000"/>
                <w:sz w:val="22"/>
                <w:szCs w:val="22"/>
              </w:rPr>
              <w:t xml:space="preserve">к/с </w:t>
            </w:r>
            <w:r w:rsidR="004A505F">
              <w:rPr>
                <w:color w:val="000000"/>
                <w:sz w:val="22"/>
                <w:szCs w:val="22"/>
              </w:rPr>
              <w:t>____________</w:t>
            </w:r>
          </w:p>
          <w:p w:rsidR="008C5915" w:rsidRPr="002C05B8" w:rsidRDefault="008C5915" w:rsidP="00BC6FB0">
            <w:pPr>
              <w:contextualSpacing/>
              <w:rPr>
                <w:color w:val="000000"/>
                <w:sz w:val="22"/>
                <w:szCs w:val="22"/>
              </w:rPr>
            </w:pPr>
            <w:r w:rsidRPr="002C05B8">
              <w:rPr>
                <w:color w:val="000000"/>
                <w:sz w:val="22"/>
                <w:szCs w:val="22"/>
              </w:rPr>
              <w:t xml:space="preserve">БИК </w:t>
            </w:r>
            <w:r w:rsidR="004A505F">
              <w:rPr>
                <w:color w:val="000000"/>
                <w:sz w:val="22"/>
                <w:szCs w:val="22"/>
              </w:rPr>
              <w:t>__________</w:t>
            </w:r>
          </w:p>
          <w:p w:rsidR="008C5915" w:rsidRPr="002C05B8" w:rsidRDefault="008C5915" w:rsidP="004A505F">
            <w:pPr>
              <w:contextualSpacing/>
              <w:rPr>
                <w:color w:val="000000"/>
                <w:sz w:val="22"/>
                <w:szCs w:val="22"/>
              </w:rPr>
            </w:pPr>
            <w:r w:rsidRPr="002C05B8">
              <w:rPr>
                <w:color w:val="000000"/>
                <w:sz w:val="22"/>
                <w:szCs w:val="22"/>
              </w:rPr>
              <w:t xml:space="preserve">Тел/факс: </w:t>
            </w:r>
            <w:r w:rsidR="004A505F">
              <w:rPr>
                <w:sz w:val="22"/>
                <w:szCs w:val="22"/>
              </w:rPr>
              <w:t>____________</w:t>
            </w:r>
          </w:p>
        </w:tc>
        <w:tc>
          <w:tcPr>
            <w:tcW w:w="5047" w:type="dxa"/>
          </w:tcPr>
          <w:p w:rsidR="008C5915" w:rsidRPr="002C05B8" w:rsidRDefault="008C5915" w:rsidP="00BC6FB0">
            <w:pPr>
              <w:contextualSpacing/>
              <w:rPr>
                <w:b/>
                <w:sz w:val="22"/>
                <w:szCs w:val="22"/>
              </w:rPr>
            </w:pPr>
            <w:r w:rsidRPr="002C05B8">
              <w:rPr>
                <w:b/>
                <w:sz w:val="22"/>
                <w:szCs w:val="22"/>
              </w:rPr>
              <w:t>Участник:</w:t>
            </w:r>
          </w:p>
          <w:p w:rsidR="008C5915" w:rsidRPr="002C05B8" w:rsidRDefault="008C5915" w:rsidP="00BC6FB0">
            <w:pPr>
              <w:contextualSpacing/>
              <w:rPr>
                <w:sz w:val="22"/>
                <w:szCs w:val="22"/>
              </w:rPr>
            </w:pP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D4168E" w:rsidP="00304203">
            <w:pPr>
              <w:contextualSpacing/>
              <w:rPr>
                <w:sz w:val="22"/>
                <w:szCs w:val="22"/>
              </w:rPr>
            </w:pPr>
            <w:r>
              <w:rPr>
                <w:sz w:val="22"/>
                <w:szCs w:val="22"/>
              </w:rPr>
              <w:t xml:space="preserve">_____________________ / </w:t>
            </w:r>
            <w:r w:rsidR="00016AC6" w:rsidRPr="00016AC6">
              <w:rPr>
                <w:b/>
                <w:bCs/>
                <w:sz w:val="22"/>
                <w:szCs w:val="22"/>
              </w:rPr>
              <w:t>____</w:t>
            </w:r>
            <w:r w:rsidR="002419B3">
              <w:rPr>
                <w:b/>
                <w:bCs/>
                <w:sz w:val="22"/>
                <w:szCs w:val="22"/>
              </w:rPr>
              <w:t>_______</w:t>
            </w:r>
            <w:r>
              <w:rPr>
                <w:sz w:val="22"/>
                <w:szCs w:val="22"/>
              </w:rPr>
              <w:t>/</w:t>
            </w:r>
          </w:p>
          <w:p w:rsidR="000E72C5" w:rsidRDefault="000E72C5">
            <w:pPr>
              <w:contextualSpacing/>
              <w:rPr>
                <w:sz w:val="22"/>
                <w:szCs w:val="22"/>
              </w:rPr>
            </w:pP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8C5915" w:rsidRPr="000D3560" w:rsidRDefault="008C5915" w:rsidP="00304203">
            <w:pPr>
              <w:contextualSpacing/>
              <w:rPr>
                <w:b/>
                <w:sz w:val="22"/>
                <w:szCs w:val="22"/>
              </w:rPr>
            </w:pPr>
          </w:p>
          <w:p w:rsidR="008C5915" w:rsidRPr="000D3560" w:rsidRDefault="00D4168E" w:rsidP="00304203">
            <w:pPr>
              <w:contextualSpacing/>
              <w:rPr>
                <w:b/>
                <w:sz w:val="22"/>
                <w:szCs w:val="22"/>
              </w:rPr>
            </w:pPr>
            <w:r>
              <w:rPr>
                <w:sz w:val="22"/>
                <w:szCs w:val="22"/>
              </w:rPr>
              <w:t xml:space="preserve">_____________________ / </w:t>
            </w:r>
            <w:r w:rsidR="00016AC6" w:rsidRPr="00016AC6">
              <w:rPr>
                <w:b/>
                <w:bCs/>
                <w:sz w:val="22"/>
                <w:szCs w:val="22"/>
              </w:rPr>
              <w:t>____</w:t>
            </w:r>
            <w:r w:rsidR="002419B3">
              <w:rPr>
                <w:b/>
                <w:bCs/>
                <w:sz w:val="22"/>
                <w:szCs w:val="22"/>
              </w:rPr>
              <w:t>______</w:t>
            </w:r>
            <w:r>
              <w:rPr>
                <w:sz w:val="22"/>
                <w:szCs w:val="22"/>
              </w:rPr>
              <w:t xml:space="preserve"> /</w:t>
            </w:r>
          </w:p>
        </w:tc>
      </w:tr>
    </w:tbl>
    <w:p w:rsidR="008C5915" w:rsidRPr="000D3560" w:rsidRDefault="008C5915" w:rsidP="008C5915">
      <w:pPr>
        <w:contextualSpacing/>
        <w:rPr>
          <w:b/>
          <w:sz w:val="22"/>
          <w:szCs w:val="22"/>
        </w:rPr>
      </w:pPr>
      <w:r w:rsidRPr="000D3560">
        <w:rPr>
          <w:b/>
          <w:sz w:val="22"/>
          <w:szCs w:val="22"/>
        </w:rPr>
        <w:br w:type="page"/>
      </w:r>
    </w:p>
    <w:p w:rsidR="008C5915" w:rsidRPr="00CD0ED0" w:rsidRDefault="008C5915" w:rsidP="008C5915">
      <w:pPr>
        <w:pStyle w:val="1"/>
        <w:spacing w:before="120" w:after="120"/>
        <w:ind w:firstLine="567"/>
        <w:contextualSpacing/>
        <w:jc w:val="right"/>
        <w:rPr>
          <w:rFonts w:ascii="Times New Roman" w:hAnsi="Times New Roman"/>
          <w:b/>
          <w:color w:val="auto"/>
          <w:sz w:val="22"/>
        </w:rPr>
      </w:pPr>
      <w:r w:rsidRPr="009715DA">
        <w:rPr>
          <w:rFonts w:ascii="Times New Roman" w:hAnsi="Times New Roman"/>
          <w:b/>
          <w:color w:val="auto"/>
          <w:sz w:val="22"/>
          <w:szCs w:val="22"/>
        </w:rPr>
        <w:t>Приложение № 1</w:t>
      </w:r>
    </w:p>
    <w:p w:rsidR="008C5915" w:rsidRPr="00693811" w:rsidRDefault="008C5915" w:rsidP="00CD0ED0">
      <w:pPr>
        <w:contextualSpacing/>
        <w:jc w:val="right"/>
        <w:rPr>
          <w:b/>
          <w:sz w:val="22"/>
          <w:szCs w:val="22"/>
        </w:rPr>
      </w:pPr>
      <w:r w:rsidRPr="00693811">
        <w:rPr>
          <w:b/>
          <w:sz w:val="22"/>
          <w:szCs w:val="22"/>
        </w:rPr>
        <w:t>к Договору участия в долевом строительстве</w:t>
      </w:r>
    </w:p>
    <w:p w:rsidR="008C5915" w:rsidRPr="00693811" w:rsidRDefault="008C5915" w:rsidP="00B00834">
      <w:pPr>
        <w:ind w:firstLine="567"/>
        <w:contextualSpacing/>
        <w:jc w:val="right"/>
        <w:rPr>
          <w:b/>
          <w:sz w:val="22"/>
          <w:szCs w:val="22"/>
        </w:rPr>
      </w:pPr>
      <w:r w:rsidRPr="00693811">
        <w:rPr>
          <w:b/>
          <w:sz w:val="22"/>
          <w:szCs w:val="22"/>
        </w:rPr>
        <w:t xml:space="preserve">№ </w:t>
      </w:r>
      <w:r w:rsidR="00016AC6" w:rsidRPr="00016AC6">
        <w:rPr>
          <w:b/>
          <w:bCs/>
          <w:sz w:val="22"/>
          <w:szCs w:val="22"/>
        </w:rPr>
        <w:t>____</w:t>
      </w:r>
      <w:r w:rsidRPr="00693811">
        <w:rPr>
          <w:b/>
          <w:sz w:val="22"/>
          <w:szCs w:val="22"/>
        </w:rPr>
        <w:t xml:space="preserve"> от </w:t>
      </w:r>
      <w:r>
        <w:rPr>
          <w:b/>
          <w:sz w:val="22"/>
          <w:szCs w:val="22"/>
        </w:rPr>
        <w:t>"</w:t>
      </w:r>
      <w:r w:rsidR="00016AC6" w:rsidRPr="00016AC6">
        <w:rPr>
          <w:b/>
          <w:bCs/>
          <w:sz w:val="22"/>
          <w:szCs w:val="22"/>
        </w:rPr>
        <w:t>____</w:t>
      </w:r>
      <w:r>
        <w:rPr>
          <w:b/>
          <w:sz w:val="22"/>
          <w:szCs w:val="22"/>
        </w:rPr>
        <w:t xml:space="preserve">" </w:t>
      </w:r>
      <w:r w:rsidR="00016AC6" w:rsidRPr="00016AC6">
        <w:rPr>
          <w:b/>
          <w:bCs/>
          <w:sz w:val="22"/>
          <w:szCs w:val="22"/>
        </w:rPr>
        <w:t>____</w:t>
      </w:r>
      <w:r>
        <w:rPr>
          <w:b/>
          <w:sz w:val="22"/>
          <w:szCs w:val="22"/>
        </w:rPr>
        <w:t xml:space="preserve"> 201</w:t>
      </w:r>
      <w:r w:rsidR="00016AC6" w:rsidRPr="00016AC6">
        <w:rPr>
          <w:b/>
          <w:bCs/>
          <w:sz w:val="22"/>
          <w:szCs w:val="22"/>
        </w:rPr>
        <w:t>____</w:t>
      </w:r>
      <w:r>
        <w:rPr>
          <w:b/>
          <w:sz w:val="22"/>
          <w:szCs w:val="22"/>
        </w:rPr>
        <w:t xml:space="preserve"> г.</w:t>
      </w:r>
    </w:p>
    <w:p w:rsidR="008C5915" w:rsidRPr="00693811"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693811" w:rsidTr="00BC6FB0">
        <w:tc>
          <w:tcPr>
            <w:tcW w:w="5068" w:type="dxa"/>
          </w:tcPr>
          <w:p w:rsidR="008C5915" w:rsidRPr="00693811" w:rsidRDefault="008C5915" w:rsidP="00B00834">
            <w:pPr>
              <w:contextualSpacing/>
              <w:rPr>
                <w:sz w:val="22"/>
                <w:szCs w:val="22"/>
              </w:rPr>
            </w:pPr>
            <w:r w:rsidRPr="00693811">
              <w:rPr>
                <w:sz w:val="22"/>
                <w:szCs w:val="22"/>
              </w:rPr>
              <w:t>г. Москва</w:t>
            </w:r>
          </w:p>
        </w:tc>
        <w:tc>
          <w:tcPr>
            <w:tcW w:w="5105" w:type="dxa"/>
          </w:tcPr>
          <w:p w:rsidR="008C5915" w:rsidRPr="00693811" w:rsidRDefault="00D4168E" w:rsidP="00B00834">
            <w:pPr>
              <w:contextualSpacing/>
              <w:jc w:val="right"/>
              <w:rPr>
                <w:sz w:val="22"/>
                <w:szCs w:val="22"/>
              </w:rPr>
            </w:pPr>
            <w:r>
              <w:rPr>
                <w:sz w:val="22"/>
                <w:szCs w:val="22"/>
              </w:rPr>
              <w:t>"31" июля 2019 г.</w:t>
            </w:r>
          </w:p>
        </w:tc>
      </w:tr>
    </w:tbl>
    <w:p w:rsidR="008C5915" w:rsidRPr="00693811" w:rsidRDefault="008C5915" w:rsidP="00B00834">
      <w:pPr>
        <w:contextualSpacing/>
        <w:jc w:val="right"/>
        <w:rPr>
          <w:sz w:val="22"/>
          <w:szCs w:val="22"/>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ПЛАН ОБЪЕКТА</w:t>
      </w:r>
    </w:p>
    <w:p w:rsidR="008C5915" w:rsidRPr="00693811" w:rsidRDefault="008C5915" w:rsidP="00B00834">
      <w:pPr>
        <w:contextualSpacing/>
        <w:jc w:val="center"/>
        <w:rPr>
          <w:i/>
          <w:sz w:val="22"/>
          <w:szCs w:val="22"/>
        </w:rPr>
      </w:pPr>
      <w:r w:rsidRPr="00693811">
        <w:rPr>
          <w:i/>
          <w:sz w:val="22"/>
          <w:szCs w:val="22"/>
        </w:rPr>
        <w:t>(ОТОБРАЖАЮЩИЙ РАСПОЛОЖЕНИЕ ПО ОТНОШЕНИЮ ДРУГ К ДРУГУ ЧАСТЕЙ ОБЪЕКТА И МЕСТОПОЛОЖЕНИЕ ОБЪЕКТА НА ЭТАЖЕ)</w:t>
      </w:r>
    </w:p>
    <w:p w:rsidR="008C5915" w:rsidRDefault="008C5915"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Default="00016AC6" w:rsidP="00B00834">
      <w:pPr>
        <w:contextualSpacing/>
        <w:jc w:val="center"/>
        <w:rPr>
          <w:sz w:val="22"/>
          <w:szCs w:val="22"/>
          <w:lang w:val="en-US"/>
        </w:rPr>
      </w:pPr>
    </w:p>
    <w:p w:rsidR="00016AC6" w:rsidRPr="00016AC6" w:rsidRDefault="00016AC6" w:rsidP="00B00834">
      <w:pPr>
        <w:contextualSpacing/>
        <w:jc w:val="center"/>
        <w:rPr>
          <w:sz w:val="22"/>
          <w:szCs w:val="22"/>
          <w:lang w:val="en-US"/>
        </w:rPr>
      </w:pPr>
    </w:p>
    <w:p w:rsidR="008C5915" w:rsidRPr="00693811" w:rsidRDefault="008C5915" w:rsidP="00B00834">
      <w:pPr>
        <w:pStyle w:val="2"/>
        <w:keepLines w:val="0"/>
        <w:widowControl/>
        <w:spacing w:before="120" w:after="120"/>
        <w:contextualSpacing/>
        <w:jc w:val="center"/>
        <w:rPr>
          <w:rFonts w:ascii="Times New Roman" w:hAnsi="Times New Roman"/>
          <w:b/>
          <w:caps/>
          <w:color w:val="auto"/>
          <w:sz w:val="22"/>
          <w:szCs w:val="22"/>
        </w:rPr>
      </w:pPr>
      <w:r w:rsidRPr="00693811">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693811" w:rsidTr="00CD0ED0">
        <w:tc>
          <w:tcPr>
            <w:tcW w:w="4928" w:type="dxa"/>
            <w:shd w:val="clear" w:color="auto" w:fill="auto"/>
          </w:tcPr>
          <w:p w:rsidR="008C5915" w:rsidRPr="00B00834" w:rsidRDefault="008C5915" w:rsidP="00B00834">
            <w:pPr>
              <w:contextualSpacing/>
              <w:rPr>
                <w:b/>
                <w:sz w:val="22"/>
                <w:szCs w:val="22"/>
              </w:rPr>
            </w:pPr>
            <w:r w:rsidRPr="00B00834">
              <w:rPr>
                <w:b/>
                <w:sz w:val="22"/>
                <w:szCs w:val="22"/>
              </w:rPr>
              <w:t>Застройщик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B00834" w:rsidRDefault="00D4168E" w:rsidP="00B00834">
            <w:pPr>
              <w:contextualSpacing/>
              <w:rPr>
                <w:sz w:val="22"/>
                <w:szCs w:val="22"/>
              </w:rPr>
            </w:pPr>
            <w:r>
              <w:rPr>
                <w:sz w:val="22"/>
                <w:szCs w:val="22"/>
              </w:rPr>
              <w:t xml:space="preserve">_____________________ / </w:t>
            </w:r>
            <w:r w:rsidR="00016AC6" w:rsidRPr="00016AC6">
              <w:rPr>
                <w:b/>
                <w:bCs/>
                <w:sz w:val="22"/>
                <w:szCs w:val="22"/>
              </w:rPr>
              <w:t>____</w:t>
            </w:r>
            <w:r w:rsidR="002419B3">
              <w:rPr>
                <w:b/>
                <w:bCs/>
                <w:sz w:val="22"/>
                <w:szCs w:val="22"/>
              </w:rPr>
              <w:t>_____</w:t>
            </w:r>
            <w:r>
              <w:rPr>
                <w:sz w:val="22"/>
                <w:szCs w:val="22"/>
              </w:rPr>
              <w:t xml:space="preserve"> /</w:t>
            </w:r>
          </w:p>
          <w:p w:rsidR="000E72C5" w:rsidRDefault="000E72C5">
            <w:pPr>
              <w:contextualSpacing/>
              <w:rPr>
                <w:sz w:val="22"/>
                <w:szCs w:val="22"/>
              </w:rPr>
            </w:pPr>
          </w:p>
        </w:tc>
        <w:tc>
          <w:tcPr>
            <w:tcW w:w="5209" w:type="dxa"/>
            <w:shd w:val="clear" w:color="auto" w:fill="auto"/>
          </w:tcPr>
          <w:p w:rsidR="008C5915" w:rsidRPr="00B00834" w:rsidRDefault="008C5915" w:rsidP="00B00834">
            <w:pPr>
              <w:contextualSpacing/>
              <w:rPr>
                <w:b/>
                <w:sz w:val="22"/>
                <w:szCs w:val="22"/>
              </w:rPr>
            </w:pPr>
            <w:r w:rsidRPr="00B00834">
              <w:rPr>
                <w:b/>
                <w:sz w:val="22"/>
                <w:szCs w:val="22"/>
              </w:rPr>
              <w:t>Участник</w:t>
            </w:r>
          </w:p>
          <w:p w:rsidR="008C5915" w:rsidRPr="00B00834" w:rsidRDefault="008C5915" w:rsidP="00B00834">
            <w:pPr>
              <w:contextualSpacing/>
              <w:rPr>
                <w:b/>
                <w:sz w:val="22"/>
                <w:szCs w:val="22"/>
              </w:rPr>
            </w:pPr>
          </w:p>
          <w:p w:rsidR="008C5915" w:rsidRPr="00B00834" w:rsidRDefault="008C5915" w:rsidP="00B00834">
            <w:pPr>
              <w:contextualSpacing/>
              <w:rPr>
                <w:b/>
                <w:sz w:val="22"/>
                <w:szCs w:val="22"/>
              </w:rPr>
            </w:pPr>
          </w:p>
          <w:p w:rsidR="008C5915" w:rsidRPr="00CD0ED0" w:rsidRDefault="00D4168E" w:rsidP="00CD0ED0">
            <w:pPr>
              <w:contextualSpacing/>
              <w:rPr>
                <w:b/>
                <w:sz w:val="22"/>
              </w:rPr>
            </w:pPr>
            <w:r>
              <w:rPr>
                <w:sz w:val="22"/>
                <w:szCs w:val="22"/>
              </w:rPr>
              <w:t xml:space="preserve">_____________________ / </w:t>
            </w:r>
            <w:r w:rsidR="00016AC6" w:rsidRPr="00016AC6">
              <w:rPr>
                <w:b/>
                <w:bCs/>
                <w:sz w:val="22"/>
                <w:szCs w:val="22"/>
              </w:rPr>
              <w:t>____</w:t>
            </w:r>
            <w:r w:rsidR="002419B3">
              <w:rPr>
                <w:b/>
                <w:bCs/>
                <w:sz w:val="22"/>
                <w:szCs w:val="22"/>
              </w:rPr>
              <w:t xml:space="preserve">____ </w:t>
            </w:r>
            <w:r>
              <w:rPr>
                <w:sz w:val="22"/>
                <w:szCs w:val="22"/>
              </w:rPr>
              <w:t>/</w:t>
            </w:r>
          </w:p>
        </w:tc>
      </w:tr>
    </w:tbl>
    <w:p w:rsidR="008C5915" w:rsidRPr="00CD0ED0" w:rsidRDefault="008C5915" w:rsidP="00CD0ED0">
      <w:pPr>
        <w:contextualSpacing/>
        <w:rPr>
          <w:b/>
          <w:sz w:val="22"/>
        </w:rPr>
      </w:pPr>
      <w:r w:rsidRPr="00CD0ED0">
        <w:rPr>
          <w:b/>
          <w:sz w:val="22"/>
        </w:rPr>
        <w:br w:type="page"/>
      </w:r>
    </w:p>
    <w:p w:rsidR="008C5915" w:rsidRPr="0044141B" w:rsidRDefault="008C0343" w:rsidP="00B00834">
      <w:pPr>
        <w:pStyle w:val="1"/>
        <w:spacing w:before="120" w:after="120"/>
        <w:contextualSpacing/>
        <w:jc w:val="right"/>
        <w:rPr>
          <w:rFonts w:ascii="Times New Roman" w:hAnsi="Times New Roman" w:cs="Times New Roman"/>
          <w:b/>
          <w:color w:val="auto"/>
          <w:sz w:val="22"/>
          <w:szCs w:val="22"/>
        </w:rPr>
      </w:pPr>
      <w:r>
        <w:rPr>
          <w:rFonts w:ascii="Times New Roman" w:hAnsi="Times New Roman" w:cs="Times New Roman"/>
          <w:b/>
          <w:color w:val="auto"/>
          <w:sz w:val="22"/>
          <w:szCs w:val="22"/>
        </w:rPr>
        <w:t>Приложение № 2</w:t>
      </w:r>
    </w:p>
    <w:p w:rsidR="008C5915" w:rsidRPr="0094029F" w:rsidRDefault="008C5915" w:rsidP="00B00834">
      <w:pPr>
        <w:contextualSpacing/>
        <w:jc w:val="right"/>
        <w:rPr>
          <w:b/>
          <w:sz w:val="22"/>
          <w:szCs w:val="22"/>
        </w:rPr>
      </w:pPr>
      <w:r w:rsidRPr="0094029F">
        <w:rPr>
          <w:b/>
          <w:sz w:val="22"/>
          <w:szCs w:val="22"/>
        </w:rPr>
        <w:t>к Договору участия в долевом строительстве</w:t>
      </w:r>
    </w:p>
    <w:p w:rsidR="008C5915" w:rsidRPr="00D86C90" w:rsidRDefault="008C5915" w:rsidP="00B00834">
      <w:pPr>
        <w:contextualSpacing/>
        <w:jc w:val="right"/>
        <w:rPr>
          <w:b/>
          <w:sz w:val="22"/>
          <w:szCs w:val="22"/>
        </w:rPr>
      </w:pPr>
      <w:r w:rsidRPr="00D86C90">
        <w:rPr>
          <w:b/>
          <w:sz w:val="22"/>
          <w:szCs w:val="22"/>
        </w:rPr>
        <w:t xml:space="preserve">№ </w:t>
      </w:r>
      <w:r w:rsidR="00016AC6" w:rsidRPr="00016AC6">
        <w:rPr>
          <w:b/>
          <w:bCs/>
          <w:sz w:val="22"/>
          <w:szCs w:val="22"/>
        </w:rPr>
        <w:t>____</w:t>
      </w:r>
      <w:r w:rsidRPr="00D86C90">
        <w:rPr>
          <w:b/>
          <w:sz w:val="22"/>
          <w:szCs w:val="22"/>
        </w:rPr>
        <w:t xml:space="preserve"> от </w:t>
      </w:r>
      <w:r>
        <w:rPr>
          <w:b/>
          <w:bCs/>
          <w:sz w:val="22"/>
          <w:szCs w:val="22"/>
        </w:rPr>
        <w:t>"</w:t>
      </w:r>
      <w:r w:rsidR="00016AC6" w:rsidRPr="00016AC6">
        <w:rPr>
          <w:b/>
          <w:bCs/>
          <w:sz w:val="22"/>
          <w:szCs w:val="22"/>
        </w:rPr>
        <w:t>____</w:t>
      </w:r>
      <w:r>
        <w:rPr>
          <w:b/>
          <w:bCs/>
          <w:sz w:val="22"/>
          <w:szCs w:val="22"/>
        </w:rPr>
        <w:t xml:space="preserve">" </w:t>
      </w:r>
      <w:r w:rsidR="00016AC6" w:rsidRPr="00016AC6">
        <w:rPr>
          <w:b/>
          <w:bCs/>
          <w:sz w:val="22"/>
          <w:szCs w:val="22"/>
        </w:rPr>
        <w:t>____</w:t>
      </w:r>
      <w:r>
        <w:rPr>
          <w:b/>
          <w:bCs/>
          <w:sz w:val="22"/>
          <w:szCs w:val="22"/>
        </w:rPr>
        <w:t xml:space="preserve"> 201</w:t>
      </w:r>
      <w:r w:rsidR="00016AC6" w:rsidRPr="00016AC6">
        <w:rPr>
          <w:b/>
          <w:bCs/>
          <w:sz w:val="22"/>
          <w:szCs w:val="22"/>
        </w:rPr>
        <w:t>____</w:t>
      </w:r>
      <w:r>
        <w:rPr>
          <w:b/>
          <w:bCs/>
          <w:sz w:val="22"/>
          <w:szCs w:val="22"/>
        </w:rPr>
        <w:t xml:space="preserve"> г.</w:t>
      </w:r>
    </w:p>
    <w:p w:rsidR="008C5915" w:rsidRPr="00D86C90"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D86C90" w:rsidTr="00BC6FB0">
        <w:tc>
          <w:tcPr>
            <w:tcW w:w="5068" w:type="dxa"/>
          </w:tcPr>
          <w:p w:rsidR="008C5915" w:rsidRPr="00D86C90" w:rsidRDefault="008C5915" w:rsidP="00B00834">
            <w:pPr>
              <w:contextualSpacing/>
              <w:rPr>
                <w:sz w:val="22"/>
                <w:szCs w:val="22"/>
              </w:rPr>
            </w:pPr>
            <w:r w:rsidRPr="00D86C90">
              <w:rPr>
                <w:sz w:val="22"/>
                <w:szCs w:val="22"/>
              </w:rPr>
              <w:t>г. Москва</w:t>
            </w:r>
          </w:p>
        </w:tc>
        <w:tc>
          <w:tcPr>
            <w:tcW w:w="5105" w:type="dxa"/>
          </w:tcPr>
          <w:p w:rsidR="008C5915" w:rsidRPr="00D86C90" w:rsidRDefault="00D4168E" w:rsidP="00016AC6">
            <w:pPr>
              <w:contextualSpacing/>
              <w:jc w:val="right"/>
              <w:rPr>
                <w:sz w:val="22"/>
                <w:szCs w:val="22"/>
              </w:rPr>
            </w:pPr>
            <w:r>
              <w:rPr>
                <w:sz w:val="22"/>
                <w:szCs w:val="22"/>
              </w:rPr>
              <w:t>"</w:t>
            </w:r>
            <w:r w:rsidR="00016AC6">
              <w:rPr>
                <w:sz w:val="22"/>
                <w:szCs w:val="22"/>
                <w:lang w:val="en-US"/>
              </w:rPr>
              <w:t>___</w:t>
            </w:r>
            <w:r>
              <w:rPr>
                <w:sz w:val="22"/>
                <w:szCs w:val="22"/>
              </w:rPr>
              <w:t xml:space="preserve">" </w:t>
            </w:r>
            <w:r w:rsidR="00016AC6">
              <w:rPr>
                <w:sz w:val="22"/>
                <w:szCs w:val="22"/>
                <w:lang w:val="en-US"/>
              </w:rPr>
              <w:t>_______</w:t>
            </w:r>
            <w:r>
              <w:rPr>
                <w:sz w:val="22"/>
                <w:szCs w:val="22"/>
              </w:rPr>
              <w:t xml:space="preserve"> 201</w:t>
            </w:r>
            <w:r w:rsidR="00016AC6">
              <w:rPr>
                <w:sz w:val="22"/>
                <w:szCs w:val="22"/>
                <w:lang w:val="en-US"/>
              </w:rPr>
              <w:t>__</w:t>
            </w:r>
            <w:r>
              <w:rPr>
                <w:sz w:val="22"/>
                <w:szCs w:val="22"/>
              </w:rPr>
              <w:t xml:space="preserve"> г.</w:t>
            </w:r>
          </w:p>
        </w:tc>
      </w:tr>
    </w:tbl>
    <w:p w:rsidR="008C5915" w:rsidRPr="0044141B" w:rsidRDefault="008C5915" w:rsidP="00CD0ED0">
      <w:pPr>
        <w:ind w:firstLine="567"/>
        <w:contextualSpacing/>
        <w:jc w:val="right"/>
        <w:rPr>
          <w:sz w:val="22"/>
          <w:szCs w:val="22"/>
        </w:rPr>
      </w:pPr>
    </w:p>
    <w:p w:rsidR="008C5915" w:rsidRPr="00FC5845" w:rsidRDefault="00D4168E" w:rsidP="00B00834">
      <w:pPr>
        <w:ind w:firstLine="567"/>
        <w:contextualSpacing/>
        <w:rPr>
          <w:sz w:val="22"/>
          <w:szCs w:val="22"/>
        </w:rPr>
      </w:pPr>
      <w:r>
        <w:rPr>
          <w:b/>
          <w:sz w:val="22"/>
          <w:szCs w:val="22"/>
        </w:rPr>
        <w:t>Акционерное общество "АРЕМЗ-1"</w:t>
      </w:r>
      <w:r w:rsidR="008C5915" w:rsidRPr="00FC5845">
        <w:rPr>
          <w:sz w:val="22"/>
          <w:szCs w:val="22"/>
        </w:rPr>
        <w:t xml:space="preserve">, именуемое в дальнейшем </w:t>
      </w:r>
      <w:r w:rsidR="008C5915" w:rsidRPr="00FC5845">
        <w:rPr>
          <w:b/>
          <w:sz w:val="22"/>
          <w:szCs w:val="22"/>
        </w:rPr>
        <w:t>«Застройщик»</w:t>
      </w:r>
      <w:r w:rsidR="008C5915" w:rsidRPr="00FC5845">
        <w:rPr>
          <w:sz w:val="22"/>
          <w:szCs w:val="22"/>
        </w:rPr>
        <w:t xml:space="preserve">, в лице </w:t>
      </w:r>
      <w:r w:rsidR="00016AC6" w:rsidRPr="00016AC6">
        <w:rPr>
          <w:b/>
          <w:bCs/>
          <w:sz w:val="22"/>
          <w:szCs w:val="22"/>
        </w:rPr>
        <w:t>____</w:t>
      </w:r>
      <w:r w:rsidR="00016AC6" w:rsidRPr="00016AC6">
        <w:rPr>
          <w:b/>
          <w:bCs/>
          <w:sz w:val="22"/>
          <w:szCs w:val="22"/>
        </w:rPr>
        <w:t>_______________</w:t>
      </w:r>
      <w:r w:rsidR="008C5915" w:rsidRPr="00FC5845">
        <w:rPr>
          <w:sz w:val="22"/>
          <w:szCs w:val="22"/>
        </w:rPr>
        <w:t>,</w:t>
      </w:r>
      <w:r w:rsidR="008C5915" w:rsidRPr="00FC5845">
        <w:rPr>
          <w:color w:val="000000"/>
          <w:sz w:val="22"/>
          <w:szCs w:val="22"/>
        </w:rPr>
        <w:t xml:space="preserve"> </w:t>
      </w:r>
      <w:r w:rsidR="008C5915" w:rsidRPr="00FC5845">
        <w:rPr>
          <w:sz w:val="22"/>
          <w:szCs w:val="22"/>
        </w:rPr>
        <w:t>с одной стороны, и</w:t>
      </w:r>
    </w:p>
    <w:p w:rsidR="008C5915" w:rsidRPr="00FC5845" w:rsidRDefault="00016AC6" w:rsidP="00B00834">
      <w:pPr>
        <w:ind w:firstLine="567"/>
        <w:contextualSpacing/>
        <w:rPr>
          <w:sz w:val="22"/>
          <w:szCs w:val="22"/>
        </w:rPr>
      </w:pPr>
      <w:r w:rsidRPr="00016AC6">
        <w:rPr>
          <w:b/>
          <w:bCs/>
          <w:sz w:val="22"/>
          <w:szCs w:val="22"/>
        </w:rPr>
        <w:t>____</w:t>
      </w:r>
      <w:r w:rsidRPr="00016AC6">
        <w:rPr>
          <w:b/>
          <w:bCs/>
          <w:sz w:val="22"/>
          <w:szCs w:val="22"/>
        </w:rPr>
        <w:t>_____________________</w:t>
      </w:r>
      <w:r w:rsidR="008C5915" w:rsidRPr="00FC5845">
        <w:rPr>
          <w:sz w:val="22"/>
          <w:szCs w:val="22"/>
        </w:rPr>
        <w:t xml:space="preserve">, </w:t>
      </w:r>
      <w:r w:rsidR="00D4168E">
        <w:rPr>
          <w:sz w:val="22"/>
          <w:szCs w:val="22"/>
        </w:rPr>
        <w:t>именуемая</w:t>
      </w:r>
      <w:r w:rsidR="008C5915" w:rsidRPr="00FC5845">
        <w:rPr>
          <w:sz w:val="22"/>
          <w:szCs w:val="22"/>
        </w:rPr>
        <w:t xml:space="preserve"> в дальнейшем «Участник», с другой стороны, совместно именуемые «Стороны», а по отдельности - «Сторона», руководствуясь </w:t>
      </w:r>
      <w:bookmarkStart w:id="34" w:name="_Приложение_№_3"/>
      <w:bookmarkEnd w:id="34"/>
      <w:r w:rsidR="008C5915" w:rsidRPr="00FC5845">
        <w:rPr>
          <w:sz w:val="22"/>
          <w:szCs w:val="22"/>
        </w:rPr>
        <w:t>п. </w:t>
      </w:r>
      <w:r w:rsidR="008C5915" w:rsidRPr="00FC5845">
        <w:rPr>
          <w:sz w:val="22"/>
          <w:szCs w:val="22"/>
        </w:rPr>
        <w:fldChar w:fldCharType="begin"/>
      </w:r>
      <w:r w:rsidR="008C5915" w:rsidRPr="00FC5845">
        <w:rPr>
          <w:sz w:val="22"/>
          <w:szCs w:val="22"/>
        </w:rPr>
        <w:instrText xml:space="preserve"> REF _Ref469665779 \r \h  \* MERGEFORMAT </w:instrText>
      </w:r>
      <w:r w:rsidR="008C5915" w:rsidRPr="00FC5845">
        <w:rPr>
          <w:sz w:val="22"/>
          <w:szCs w:val="22"/>
        </w:rPr>
      </w:r>
      <w:r w:rsidR="008C5915" w:rsidRPr="00FC5845">
        <w:rPr>
          <w:sz w:val="22"/>
          <w:szCs w:val="22"/>
        </w:rPr>
        <w:fldChar w:fldCharType="separate"/>
      </w:r>
      <w:r w:rsidR="00FC5845" w:rsidRPr="00FC5845">
        <w:rPr>
          <w:sz w:val="22"/>
          <w:szCs w:val="22"/>
        </w:rPr>
        <w:t>6.2</w:t>
      </w:r>
      <w:r w:rsidR="008C5915" w:rsidRPr="00FC5845">
        <w:rPr>
          <w:sz w:val="22"/>
          <w:szCs w:val="22"/>
        </w:rPr>
        <w:fldChar w:fldCharType="end"/>
      </w:r>
      <w:r w:rsidR="008C5915" w:rsidRPr="00FC5845">
        <w:rPr>
          <w:sz w:val="22"/>
          <w:szCs w:val="22"/>
        </w:rPr>
        <w:t xml:space="preserve"> Договора участия в долевом строительстве № </w:t>
      </w:r>
      <w:r w:rsidRPr="00016AC6">
        <w:rPr>
          <w:b/>
          <w:bCs/>
          <w:sz w:val="22"/>
          <w:szCs w:val="22"/>
        </w:rPr>
        <w:t>____</w:t>
      </w:r>
      <w:r w:rsidR="008C5915" w:rsidRPr="00FC5845">
        <w:rPr>
          <w:sz w:val="22"/>
          <w:szCs w:val="22"/>
        </w:rPr>
        <w:t xml:space="preserve"> от </w:t>
      </w:r>
      <w:r w:rsidR="00D4168E">
        <w:rPr>
          <w:sz w:val="22"/>
          <w:szCs w:val="22"/>
        </w:rPr>
        <w:t>"</w:t>
      </w:r>
      <w:r w:rsidRPr="00016AC6">
        <w:rPr>
          <w:b/>
          <w:bCs/>
          <w:sz w:val="22"/>
          <w:szCs w:val="22"/>
        </w:rPr>
        <w:t>____</w:t>
      </w:r>
      <w:r w:rsidR="00D4168E">
        <w:rPr>
          <w:sz w:val="22"/>
          <w:szCs w:val="22"/>
        </w:rPr>
        <w:t xml:space="preserve">" </w:t>
      </w:r>
      <w:r w:rsidRPr="00016AC6">
        <w:rPr>
          <w:b/>
          <w:bCs/>
          <w:sz w:val="22"/>
          <w:szCs w:val="22"/>
        </w:rPr>
        <w:t>____</w:t>
      </w:r>
      <w:r w:rsidR="00D4168E">
        <w:rPr>
          <w:sz w:val="22"/>
          <w:szCs w:val="22"/>
        </w:rPr>
        <w:t xml:space="preserve"> 201</w:t>
      </w:r>
      <w:r w:rsidRPr="00016AC6">
        <w:rPr>
          <w:b/>
          <w:bCs/>
          <w:sz w:val="22"/>
          <w:szCs w:val="22"/>
        </w:rPr>
        <w:t>____</w:t>
      </w:r>
      <w:r w:rsidR="00D4168E">
        <w:rPr>
          <w:sz w:val="22"/>
          <w:szCs w:val="22"/>
        </w:rPr>
        <w:t xml:space="preserve"> г.</w:t>
      </w:r>
      <w:r w:rsidR="008C5915" w:rsidRPr="00FC5845">
        <w:rPr>
          <w:sz w:val="22"/>
          <w:szCs w:val="22"/>
        </w:rPr>
        <w:t>, согласовали и утвердили форму Акта п</w:t>
      </w:r>
      <w:r w:rsidR="00B00834" w:rsidRPr="00FC5845">
        <w:rPr>
          <w:sz w:val="22"/>
          <w:szCs w:val="22"/>
        </w:rPr>
        <w:t>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94029F" w:rsidTr="00B00834">
        <w:tc>
          <w:tcPr>
            <w:tcW w:w="10207" w:type="dxa"/>
          </w:tcPr>
          <w:p w:rsidR="008C5915" w:rsidRPr="00FC5845" w:rsidRDefault="008C5915" w:rsidP="00B00834">
            <w:pPr>
              <w:contextualSpacing/>
              <w:jc w:val="center"/>
              <w:rPr>
                <w:i/>
                <w:sz w:val="22"/>
                <w:szCs w:val="22"/>
              </w:rPr>
            </w:pPr>
            <w:r w:rsidRPr="00FC5845">
              <w:rPr>
                <w:i/>
                <w:sz w:val="22"/>
                <w:szCs w:val="22"/>
              </w:rPr>
              <w:t>Акт приема-передачи Объекта</w:t>
            </w:r>
          </w:p>
          <w:p w:rsidR="008C5915" w:rsidRPr="00FC5845" w:rsidRDefault="008C5915" w:rsidP="00B00834">
            <w:pPr>
              <w:contextualSpacing/>
              <w:jc w:val="center"/>
              <w:rPr>
                <w:i/>
                <w:sz w:val="22"/>
                <w:szCs w:val="22"/>
              </w:rPr>
            </w:pPr>
            <w:r w:rsidRPr="00FC5845">
              <w:rPr>
                <w:i/>
                <w:sz w:val="22"/>
                <w:szCs w:val="22"/>
              </w:rPr>
              <w:t xml:space="preserve">по Договору участия в долевом строительстве № ___________ от «___» ___________201__ года </w:t>
            </w:r>
          </w:p>
          <w:p w:rsidR="008C5915" w:rsidRPr="00FC5845" w:rsidRDefault="008C5915" w:rsidP="00B00834">
            <w:pPr>
              <w:contextualSpacing/>
              <w:jc w:val="center"/>
              <w:rPr>
                <w:i/>
                <w:sz w:val="22"/>
                <w:szCs w:val="22"/>
              </w:rPr>
            </w:pPr>
          </w:p>
          <w:p w:rsidR="008C5915" w:rsidRPr="00FC5845" w:rsidRDefault="008C5915" w:rsidP="00B00834">
            <w:pPr>
              <w:contextualSpacing/>
              <w:jc w:val="center"/>
              <w:rPr>
                <w:i/>
                <w:sz w:val="22"/>
                <w:szCs w:val="22"/>
              </w:rPr>
            </w:pPr>
            <w:r w:rsidRPr="00FC5845">
              <w:rPr>
                <w:i/>
                <w:sz w:val="22"/>
                <w:szCs w:val="22"/>
              </w:rPr>
              <w:t>г. Москва</w:t>
            </w:r>
            <w:r w:rsidRPr="00FC5845">
              <w:rPr>
                <w:i/>
                <w:sz w:val="22"/>
                <w:szCs w:val="22"/>
              </w:rPr>
              <w:tab/>
              <w:t xml:space="preserve">                                                                                          «___» ____________ 201___ года</w:t>
            </w:r>
          </w:p>
          <w:p w:rsidR="008C5915" w:rsidRPr="00FC5845" w:rsidRDefault="008C5915" w:rsidP="00B00834">
            <w:pPr>
              <w:ind w:firstLine="567"/>
              <w:contextualSpacing/>
              <w:rPr>
                <w:i/>
                <w:sz w:val="22"/>
                <w:szCs w:val="22"/>
              </w:rPr>
            </w:pPr>
            <w:r w:rsidRPr="00FC5845">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именуемая</w:t>
            </w:r>
            <w:r w:rsidRPr="00FC5845">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FC5845">
              <w:rPr>
                <w:i/>
                <w:sz w:val="22"/>
                <w:szCs w:val="22"/>
              </w:rPr>
              <w:fldChar w:fldCharType="begin"/>
            </w:r>
            <w:r w:rsidRPr="00FC5845">
              <w:rPr>
                <w:i/>
                <w:sz w:val="22"/>
                <w:szCs w:val="22"/>
              </w:rPr>
              <w:instrText xml:space="preserve"> REF _Ref469665779 \r \h  \* MERGEFORMAT </w:instrText>
            </w:r>
            <w:r w:rsidRPr="00FC5845">
              <w:rPr>
                <w:i/>
                <w:sz w:val="22"/>
                <w:szCs w:val="22"/>
              </w:rPr>
            </w:r>
            <w:r w:rsidRPr="00FC5845">
              <w:rPr>
                <w:i/>
                <w:sz w:val="22"/>
                <w:szCs w:val="22"/>
              </w:rPr>
              <w:fldChar w:fldCharType="separate"/>
            </w:r>
            <w:r w:rsidR="00AF26AB" w:rsidRPr="00FC5845">
              <w:rPr>
                <w:i/>
                <w:sz w:val="22"/>
                <w:szCs w:val="22"/>
              </w:rPr>
              <w:t>6.2</w:t>
            </w:r>
            <w:r w:rsidRPr="00FC5845">
              <w:rPr>
                <w:i/>
                <w:sz w:val="22"/>
                <w:szCs w:val="22"/>
              </w:rPr>
              <w:fldChar w:fldCharType="end"/>
            </w:r>
            <w:r w:rsidRPr="00FC5845">
              <w:rPr>
                <w:i/>
                <w:sz w:val="22"/>
                <w:szCs w:val="22"/>
              </w:rPr>
              <w:t xml:space="preserve"> Договора участия в долевом строительстве № ________________ от «___»___________201__г. (далее</w:t>
            </w:r>
            <w:r w:rsidR="00DD42BF">
              <w:rPr>
                <w:i/>
                <w:sz w:val="22"/>
                <w:szCs w:val="22"/>
              </w:rPr>
              <w:t xml:space="preserve"> – «Договор»), подписали настоящий</w:t>
            </w:r>
            <w:r w:rsidRPr="00FC5845">
              <w:rPr>
                <w:i/>
                <w:sz w:val="22"/>
                <w:szCs w:val="22"/>
              </w:rPr>
              <w:t xml:space="preserve"> Акт приема-передачи Объекта о нижеследующем:</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Застройщик передал, а Участник принял  Объект долевого строительства (далее – «Объект»), имеющий следующие характеристики:</w:t>
            </w:r>
          </w:p>
          <w:p w:rsidR="008C5915" w:rsidRPr="00FC5845" w:rsidRDefault="008C5915" w:rsidP="00B00834">
            <w:pPr>
              <w:ind w:firstLine="567"/>
              <w:contextualSpacing/>
              <w:rPr>
                <w:i/>
                <w:sz w:val="22"/>
                <w:szCs w:val="22"/>
              </w:rPr>
            </w:pPr>
            <w:r w:rsidRPr="00FC5845">
              <w:rPr>
                <w:i/>
                <w:sz w:val="22"/>
                <w:szCs w:val="22"/>
              </w:rPr>
              <w:t>Назначение объекта _________________________;</w:t>
            </w:r>
          </w:p>
          <w:p w:rsidR="008C5915" w:rsidRPr="00FC5845" w:rsidRDefault="008C5915" w:rsidP="00B00834">
            <w:pPr>
              <w:ind w:firstLine="567"/>
              <w:contextualSpacing/>
              <w:rPr>
                <w:i/>
                <w:sz w:val="22"/>
                <w:szCs w:val="22"/>
              </w:rPr>
            </w:pPr>
            <w:r w:rsidRPr="00FC5845">
              <w:rPr>
                <w:i/>
                <w:sz w:val="22"/>
                <w:szCs w:val="22"/>
              </w:rPr>
              <w:t>Корпус _____________________________;</w:t>
            </w:r>
          </w:p>
          <w:p w:rsidR="008C5915" w:rsidRPr="00FC5845" w:rsidRDefault="008C5915" w:rsidP="00B00834">
            <w:pPr>
              <w:ind w:firstLine="567"/>
              <w:contextualSpacing/>
              <w:rPr>
                <w:i/>
                <w:sz w:val="22"/>
                <w:szCs w:val="22"/>
              </w:rPr>
            </w:pPr>
            <w:r w:rsidRPr="00FC5845">
              <w:rPr>
                <w:i/>
                <w:sz w:val="22"/>
                <w:szCs w:val="22"/>
              </w:rPr>
              <w:t>Подъезд (Секция) _____________________________;</w:t>
            </w:r>
          </w:p>
          <w:p w:rsidR="008C5915" w:rsidRPr="00FC5845" w:rsidRDefault="008C5915" w:rsidP="00B00834">
            <w:pPr>
              <w:ind w:firstLine="567"/>
              <w:contextualSpacing/>
              <w:rPr>
                <w:i/>
                <w:sz w:val="22"/>
                <w:szCs w:val="22"/>
              </w:rPr>
            </w:pPr>
            <w:r w:rsidRPr="00FC5845">
              <w:rPr>
                <w:i/>
                <w:sz w:val="22"/>
                <w:szCs w:val="22"/>
              </w:rPr>
              <w:t>Этаж ______________________________________;</w:t>
            </w:r>
          </w:p>
          <w:p w:rsidR="008C5915" w:rsidRPr="00FC5845" w:rsidRDefault="008C5915" w:rsidP="00B00834">
            <w:pPr>
              <w:ind w:firstLine="567"/>
              <w:contextualSpacing/>
              <w:rPr>
                <w:i/>
                <w:sz w:val="22"/>
                <w:szCs w:val="22"/>
              </w:rPr>
            </w:pPr>
            <w:r w:rsidRPr="00FC5845">
              <w:rPr>
                <w:i/>
                <w:sz w:val="22"/>
                <w:szCs w:val="22"/>
              </w:rPr>
              <w:t>Условный номер ____________________________;</w:t>
            </w:r>
          </w:p>
          <w:p w:rsidR="008C5915" w:rsidRPr="00FC5845" w:rsidRDefault="008C5915" w:rsidP="00B00834">
            <w:pPr>
              <w:ind w:firstLine="567"/>
              <w:contextualSpacing/>
              <w:rPr>
                <w:i/>
                <w:sz w:val="22"/>
                <w:szCs w:val="22"/>
              </w:rPr>
            </w:pPr>
            <w:r w:rsidRPr="00FC5845">
              <w:rPr>
                <w:i/>
                <w:sz w:val="22"/>
                <w:szCs w:val="22"/>
              </w:rPr>
              <w:t>Количество комнат: _______, площадь комнат, кв.м: комната___ кв.м, комната___ кв.м, комната__ кв.м;</w:t>
            </w:r>
          </w:p>
          <w:p w:rsidR="008C5915" w:rsidRPr="00FC5845" w:rsidRDefault="008C5915" w:rsidP="00B00834">
            <w:pPr>
              <w:ind w:firstLine="567"/>
              <w:contextualSpacing/>
              <w:rPr>
                <w:i/>
                <w:sz w:val="22"/>
                <w:szCs w:val="22"/>
              </w:rPr>
            </w:pPr>
            <w:r w:rsidRPr="00FC5845">
              <w:rPr>
                <w:i/>
                <w:sz w:val="22"/>
                <w:szCs w:val="22"/>
              </w:rPr>
              <w:t>Площадь помещений вспомогательного использования______ кв.м;</w:t>
            </w:r>
          </w:p>
          <w:p w:rsidR="008C5915" w:rsidRPr="00FC5845" w:rsidRDefault="008C5915" w:rsidP="00B00834">
            <w:pPr>
              <w:ind w:firstLine="567"/>
              <w:contextualSpacing/>
              <w:rPr>
                <w:i/>
                <w:sz w:val="22"/>
                <w:szCs w:val="22"/>
              </w:rPr>
            </w:pPr>
            <w:r w:rsidRPr="00FC5845">
              <w:rPr>
                <w:i/>
                <w:sz w:val="22"/>
                <w:szCs w:val="22"/>
              </w:rPr>
              <w:t>Площадь Летних и иных помещений_____ кв.м;</w:t>
            </w:r>
          </w:p>
          <w:p w:rsidR="008C5915" w:rsidRPr="00FC5845" w:rsidRDefault="008C5915" w:rsidP="00B00834">
            <w:pPr>
              <w:ind w:firstLine="567"/>
              <w:contextualSpacing/>
              <w:rPr>
                <w:i/>
                <w:sz w:val="22"/>
                <w:szCs w:val="22"/>
              </w:rPr>
            </w:pPr>
            <w:r w:rsidRPr="00FC5845">
              <w:rPr>
                <w:i/>
                <w:sz w:val="22"/>
                <w:szCs w:val="22"/>
              </w:rPr>
              <w:t>Общая площадь Объекта (сумма площади комнат и площади помещений вспомогательного использования) _____________________ кв.м</w:t>
            </w:r>
          </w:p>
          <w:p w:rsidR="008C5915" w:rsidRPr="00FC5845" w:rsidRDefault="008C5915" w:rsidP="00B00834">
            <w:pPr>
              <w:ind w:firstLine="567"/>
              <w:contextualSpacing/>
              <w:rPr>
                <w:i/>
                <w:sz w:val="22"/>
                <w:szCs w:val="22"/>
              </w:rPr>
            </w:pPr>
            <w:r w:rsidRPr="00FC5845">
              <w:rPr>
                <w:i/>
                <w:sz w:val="22"/>
                <w:szCs w:val="22"/>
              </w:rPr>
              <w:t xml:space="preserve">Окончательная Суммарная площадь Объекта ___________ кв.м (с учетом Летних и иных помещений, рассчитанных с понижающим коэффициентом для лоджий - 0,5, для балконов и террас - 0,3, для веранд - 1,0.).  </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376DEF" w:rsidRDefault="008C5915" w:rsidP="00376DEF">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376DEF">
              <w:rPr>
                <w:i/>
              </w:rPr>
              <w:t>Окончательная Цена Договора составляет ______________ (________________________) рублей.</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 xml:space="preserve">Настоящий Акт приема-передачи Объекта составлен в </w:t>
            </w:r>
            <w:r>
              <w:rPr>
                <w:i/>
              </w:rPr>
              <w:t>трёх</w:t>
            </w:r>
            <w:r w:rsidRPr="00FC5845">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FC5845"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FC5845">
              <w:rPr>
                <w:i/>
              </w:rPr>
              <w:t>Приложения к Акту приема-передачи Объекта: «Инструкция по эксплуатации объекта долевого строительства».</w:t>
            </w:r>
          </w:p>
          <w:p w:rsidR="008C5915" w:rsidRPr="001C2B5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FC5845">
              <w:rPr>
                <w:i/>
              </w:rPr>
              <w:t>Адреса, реквизиты и подписи Сторон:</w:t>
            </w:r>
          </w:p>
        </w:tc>
      </w:tr>
    </w:tbl>
    <w:p w:rsidR="008C5915" w:rsidRPr="0094029F" w:rsidRDefault="008C5915" w:rsidP="00B00834">
      <w:pPr>
        <w:spacing w:before="120" w:after="120"/>
        <w:contextualSpacing/>
        <w:jc w:val="center"/>
        <w:rPr>
          <w:b/>
          <w:sz w:val="22"/>
          <w:szCs w:val="22"/>
        </w:rPr>
      </w:pPr>
      <w:r w:rsidRPr="0094029F">
        <w:rPr>
          <w:b/>
          <w:sz w:val="22"/>
          <w:szCs w:val="22"/>
        </w:rPr>
        <w:t>Форма согласована:</w:t>
      </w:r>
    </w:p>
    <w:p w:rsidR="008C5915" w:rsidRPr="0044141B" w:rsidRDefault="008C5915" w:rsidP="00792FB6">
      <w:pPr>
        <w:pStyle w:val="2"/>
        <w:keepLines w:val="0"/>
        <w:widowControl/>
        <w:spacing w:before="120" w:after="120"/>
        <w:contextualSpacing/>
        <w:jc w:val="center"/>
        <w:rPr>
          <w:rFonts w:ascii="Times New Roman" w:hAnsi="Times New Roman"/>
          <w:b/>
          <w:caps/>
          <w:color w:val="auto"/>
          <w:sz w:val="22"/>
          <w:szCs w:val="22"/>
        </w:rPr>
      </w:pPr>
      <w:r w:rsidRPr="0044141B">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B75277" w:rsidTr="00BC6FB0">
        <w:tc>
          <w:tcPr>
            <w:tcW w:w="4928" w:type="dxa"/>
            <w:shd w:val="clear" w:color="auto" w:fill="auto"/>
          </w:tcPr>
          <w:p w:rsidR="008C5915" w:rsidRPr="0044141B" w:rsidRDefault="008C5915" w:rsidP="00792FB6">
            <w:pPr>
              <w:contextualSpacing/>
              <w:rPr>
                <w:b/>
                <w:sz w:val="22"/>
                <w:szCs w:val="22"/>
              </w:rPr>
            </w:pPr>
            <w:r w:rsidRPr="0044141B">
              <w:rPr>
                <w:b/>
                <w:sz w:val="22"/>
                <w:szCs w:val="22"/>
              </w:rPr>
              <w:t>Застройщик</w:t>
            </w:r>
          </w:p>
          <w:p w:rsidR="008C5915" w:rsidRPr="0044141B" w:rsidRDefault="00D4168E" w:rsidP="00792FB6">
            <w:pPr>
              <w:contextualSpacing/>
              <w:rPr>
                <w:sz w:val="22"/>
                <w:szCs w:val="22"/>
              </w:rPr>
            </w:pPr>
            <w:r>
              <w:rPr>
                <w:sz w:val="22"/>
                <w:szCs w:val="22"/>
              </w:rPr>
              <w:t xml:space="preserve">_____________________ / </w:t>
            </w:r>
            <w:r w:rsidR="00016AC6" w:rsidRPr="00016AC6">
              <w:rPr>
                <w:b/>
                <w:bCs/>
                <w:sz w:val="22"/>
                <w:szCs w:val="22"/>
              </w:rPr>
              <w:t>____</w:t>
            </w:r>
            <w:r>
              <w:rPr>
                <w:sz w:val="22"/>
                <w:szCs w:val="22"/>
              </w:rPr>
              <w:t>/</w:t>
            </w:r>
          </w:p>
          <w:p w:rsidR="000E72C5" w:rsidRDefault="000E72C5">
            <w:pPr>
              <w:contextualSpacing/>
              <w:rPr>
                <w:sz w:val="22"/>
                <w:szCs w:val="22"/>
              </w:rPr>
            </w:pPr>
          </w:p>
        </w:tc>
        <w:tc>
          <w:tcPr>
            <w:tcW w:w="5209" w:type="dxa"/>
            <w:shd w:val="clear" w:color="auto" w:fill="auto"/>
          </w:tcPr>
          <w:p w:rsidR="008C5915" w:rsidRPr="0044141B" w:rsidRDefault="008C5915" w:rsidP="00792FB6">
            <w:pPr>
              <w:contextualSpacing/>
              <w:rPr>
                <w:b/>
                <w:sz w:val="22"/>
                <w:szCs w:val="22"/>
              </w:rPr>
            </w:pPr>
            <w:r w:rsidRPr="0044141B">
              <w:rPr>
                <w:b/>
                <w:sz w:val="22"/>
                <w:szCs w:val="22"/>
              </w:rPr>
              <w:t>Участник</w:t>
            </w:r>
          </w:p>
          <w:p w:rsidR="008C5915" w:rsidRPr="0044141B" w:rsidRDefault="00D4168E" w:rsidP="00792FB6">
            <w:pPr>
              <w:contextualSpacing/>
              <w:rPr>
                <w:b/>
                <w:sz w:val="22"/>
                <w:szCs w:val="22"/>
              </w:rPr>
            </w:pPr>
            <w:r>
              <w:rPr>
                <w:sz w:val="22"/>
                <w:szCs w:val="22"/>
              </w:rPr>
              <w:t xml:space="preserve">_____________________ / </w:t>
            </w:r>
            <w:r w:rsidR="00016AC6" w:rsidRPr="00016AC6">
              <w:rPr>
                <w:b/>
                <w:bCs/>
                <w:sz w:val="22"/>
                <w:szCs w:val="22"/>
              </w:rPr>
              <w:t>____</w:t>
            </w:r>
            <w:r>
              <w:rPr>
                <w:sz w:val="22"/>
                <w:szCs w:val="22"/>
              </w:rPr>
              <w:t>/</w:t>
            </w:r>
          </w:p>
        </w:tc>
      </w:tr>
    </w:tbl>
    <w:p w:rsidR="00FF178A" w:rsidRDefault="00FF178A" w:rsidP="00016AC6"/>
    <w:p w:rsidR="004A505F" w:rsidRPr="00935034" w:rsidRDefault="004A505F" w:rsidP="004A505F">
      <w:pPr>
        <w:pStyle w:val="1"/>
        <w:pageBreakBefore/>
        <w:spacing w:before="120" w:after="120"/>
        <w:jc w:val="right"/>
        <w:rPr>
          <w:rFonts w:ascii="Times New Roman" w:eastAsia="Times New Roman" w:hAnsi="Times New Roman" w:cs="Times New Roman"/>
          <w:b/>
          <w:color w:val="auto"/>
          <w:sz w:val="22"/>
          <w:szCs w:val="22"/>
        </w:rPr>
      </w:pPr>
      <w:r w:rsidRPr="00935034">
        <w:rPr>
          <w:rFonts w:ascii="Times New Roman" w:eastAsia="Times New Roman" w:hAnsi="Times New Roman" w:cs="Times New Roman"/>
          <w:b/>
          <w:color w:val="auto"/>
          <w:sz w:val="22"/>
          <w:szCs w:val="22"/>
        </w:rPr>
        <w:t>Приложение № 3</w:t>
      </w:r>
      <w:r>
        <w:rPr>
          <w:rFonts w:ascii="Times New Roman" w:eastAsia="Times New Roman" w:hAnsi="Times New Roman" w:cs="Times New Roman"/>
          <w:b/>
          <w:color w:val="auto"/>
          <w:sz w:val="22"/>
          <w:szCs w:val="22"/>
        </w:rPr>
        <w:t xml:space="preserve"> (ВАРИАНТ ВАНИЛЬ)</w:t>
      </w:r>
    </w:p>
    <w:p w:rsidR="004A505F" w:rsidRPr="00B75277" w:rsidRDefault="004A505F" w:rsidP="004A505F">
      <w:pPr>
        <w:jc w:val="right"/>
        <w:rPr>
          <w:b/>
          <w:sz w:val="22"/>
          <w:szCs w:val="22"/>
        </w:rPr>
      </w:pPr>
      <w:r w:rsidRPr="00B75277">
        <w:rPr>
          <w:b/>
          <w:sz w:val="22"/>
          <w:szCs w:val="22"/>
        </w:rPr>
        <w:t>к Договору участия в долевом строительстве</w:t>
      </w:r>
    </w:p>
    <w:p w:rsidR="004A505F" w:rsidRPr="00597148" w:rsidRDefault="004A505F" w:rsidP="004A505F">
      <w:pPr>
        <w:ind w:firstLine="567"/>
        <w:jc w:val="right"/>
        <w:rPr>
          <w:b/>
          <w:sz w:val="22"/>
          <w:szCs w:val="22"/>
        </w:rPr>
      </w:pPr>
      <w:r w:rsidRPr="00D86C90">
        <w:rPr>
          <w:b/>
          <w:sz w:val="22"/>
          <w:szCs w:val="22"/>
        </w:rPr>
        <w:t>№</w:t>
      </w:r>
      <w:r w:rsidRPr="00597148">
        <w:rPr>
          <w:b/>
          <w:sz w:val="22"/>
          <w:szCs w:val="22"/>
        </w:rPr>
        <w:t xml:space="preserve"> </w:t>
      </w:r>
      <w:r>
        <w:rPr>
          <w:b/>
          <w:bCs/>
          <w:sz w:val="22"/>
          <w:szCs w:val="22"/>
        </w:rPr>
        <w:t>____________________</w:t>
      </w:r>
      <w:r w:rsidRPr="00597148">
        <w:rPr>
          <w:b/>
          <w:sz w:val="22"/>
          <w:szCs w:val="22"/>
        </w:rPr>
        <w:t xml:space="preserve"> от </w:t>
      </w:r>
      <w:r>
        <w:rPr>
          <w:b/>
          <w:bCs/>
          <w:sz w:val="22"/>
          <w:szCs w:val="22"/>
        </w:rPr>
        <w:t>__________________ г.</w:t>
      </w:r>
    </w:p>
    <w:p w:rsidR="004A505F" w:rsidRPr="00D86C90" w:rsidRDefault="004A505F" w:rsidP="004A505F">
      <w:pPr>
        <w:ind w:firstLine="709"/>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4A505F" w:rsidRPr="00D86C90" w:rsidTr="00CE3B07">
        <w:tc>
          <w:tcPr>
            <w:tcW w:w="5068" w:type="dxa"/>
          </w:tcPr>
          <w:p w:rsidR="004A505F" w:rsidRPr="00D86C90" w:rsidRDefault="004A505F" w:rsidP="00CE3B07">
            <w:pPr>
              <w:rPr>
                <w:sz w:val="22"/>
                <w:szCs w:val="22"/>
              </w:rPr>
            </w:pPr>
            <w:r w:rsidRPr="00D86C90">
              <w:rPr>
                <w:sz w:val="22"/>
                <w:szCs w:val="22"/>
              </w:rPr>
              <w:t>г. Москва</w:t>
            </w:r>
          </w:p>
        </w:tc>
        <w:tc>
          <w:tcPr>
            <w:tcW w:w="5105" w:type="dxa"/>
          </w:tcPr>
          <w:p w:rsidR="004A505F" w:rsidRPr="00D86C90" w:rsidRDefault="004A505F" w:rsidP="00CE3B07">
            <w:pPr>
              <w:jc w:val="right"/>
              <w:rPr>
                <w:sz w:val="22"/>
                <w:szCs w:val="22"/>
              </w:rPr>
            </w:pPr>
            <w:r>
              <w:rPr>
                <w:sz w:val="22"/>
                <w:szCs w:val="22"/>
              </w:rPr>
              <w:t>__________________________ г.</w:t>
            </w:r>
          </w:p>
        </w:tc>
      </w:tr>
    </w:tbl>
    <w:p w:rsidR="004A505F" w:rsidRDefault="004A505F" w:rsidP="004A505F">
      <w:pPr>
        <w:rPr>
          <w:sz w:val="22"/>
          <w:szCs w:val="22"/>
        </w:rPr>
      </w:pPr>
    </w:p>
    <w:p w:rsidR="004A505F" w:rsidRPr="005F2E65" w:rsidRDefault="004A505F" w:rsidP="004A505F">
      <w:pPr>
        <w:jc w:val="center"/>
        <w:rPr>
          <w:b/>
          <w:sz w:val="22"/>
          <w:szCs w:val="22"/>
        </w:rPr>
      </w:pPr>
      <w:r>
        <w:rPr>
          <w:b/>
          <w:sz w:val="22"/>
          <w:szCs w:val="22"/>
        </w:rPr>
        <w:t xml:space="preserve">СТЕПЕНЬ </w:t>
      </w:r>
      <w:r w:rsidRPr="005F2E65">
        <w:rPr>
          <w:b/>
          <w:sz w:val="22"/>
          <w:szCs w:val="22"/>
        </w:rPr>
        <w:t>СТРОИТЕЛЬН</w:t>
      </w:r>
      <w:r>
        <w:rPr>
          <w:b/>
          <w:sz w:val="22"/>
          <w:szCs w:val="22"/>
        </w:rPr>
        <w:t>ОЙ</w:t>
      </w:r>
      <w:r w:rsidRPr="005F2E65">
        <w:rPr>
          <w:b/>
          <w:sz w:val="22"/>
          <w:szCs w:val="22"/>
        </w:rPr>
        <w:t xml:space="preserve"> ГОТОВНОСТ</w:t>
      </w:r>
      <w:r>
        <w:rPr>
          <w:b/>
          <w:sz w:val="22"/>
          <w:szCs w:val="22"/>
        </w:rPr>
        <w:t>И</w:t>
      </w:r>
      <w:r w:rsidRPr="005F2E65">
        <w:rPr>
          <w:b/>
          <w:sz w:val="22"/>
          <w:szCs w:val="22"/>
        </w:rPr>
        <w:t xml:space="preserve"> ОБЪЕКТА</w:t>
      </w:r>
    </w:p>
    <w:p w:rsidR="004A505F" w:rsidRDefault="004A505F" w:rsidP="004A505F">
      <w:pPr>
        <w:rPr>
          <w:sz w:val="22"/>
          <w:szCs w:val="22"/>
        </w:rPr>
      </w:pPr>
    </w:p>
    <w:p w:rsidR="004A505F" w:rsidRPr="0020152E" w:rsidRDefault="004A505F" w:rsidP="004A505F">
      <w:pPr>
        <w:spacing w:after="120"/>
        <w:rPr>
          <w:sz w:val="22"/>
          <w:szCs w:val="22"/>
          <w:u w:val="single"/>
        </w:rPr>
      </w:pPr>
      <w:r w:rsidRPr="0020152E">
        <w:rPr>
          <w:sz w:val="22"/>
          <w:szCs w:val="22"/>
          <w:u w:val="single"/>
        </w:rPr>
        <w:t>Полы:</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коридор - светлого оттенка ламинат, плинтус ПВХ;</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жилые комнаты - светлого оттенка ламинат, плинтус ПВХ;</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санузлы - керамическая/керамогранитная плитка;</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кухня - керамическая/керамогранитная плитка, плинтус ПВХ.</w:t>
      </w:r>
    </w:p>
    <w:p w:rsidR="004A505F" w:rsidRPr="0020152E" w:rsidRDefault="004A505F" w:rsidP="004A505F">
      <w:pPr>
        <w:spacing w:after="120"/>
        <w:rPr>
          <w:sz w:val="22"/>
          <w:szCs w:val="22"/>
          <w:u w:val="single"/>
        </w:rPr>
      </w:pPr>
      <w:r w:rsidRPr="0020152E">
        <w:rPr>
          <w:sz w:val="22"/>
          <w:szCs w:val="22"/>
          <w:u w:val="single"/>
        </w:rPr>
        <w:t>Стены:</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коридор - обои под покраску;</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жилые комнаты - обои под покраску;</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 xml:space="preserve">санузлы </w:t>
      </w:r>
      <w:r>
        <w:t>–</w:t>
      </w:r>
      <w:r w:rsidRPr="0020152E">
        <w:t xml:space="preserve"> </w:t>
      </w:r>
      <w:r w:rsidRPr="00367094">
        <w:rPr>
          <w:highlight w:val="yellow"/>
        </w:rPr>
        <w:t>[покраска*</w:t>
      </w:r>
      <w:r>
        <w:rPr>
          <w:highlight w:val="yellow"/>
          <w:lang w:val="en-US"/>
        </w:rPr>
        <w:t>/</w:t>
      </w:r>
      <w:r w:rsidRPr="00367094">
        <w:rPr>
          <w:highlight w:val="yellow"/>
        </w:rPr>
        <w:t>]</w:t>
      </w:r>
      <w:r w:rsidRPr="00367094">
        <w:t xml:space="preserve"> </w:t>
      </w:r>
      <w:r w:rsidRPr="0020152E">
        <w:t>керамическая плитка;</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кухня - обои под покраску.</w:t>
      </w:r>
    </w:p>
    <w:p w:rsidR="004A505F" w:rsidRPr="0020152E" w:rsidRDefault="004A505F" w:rsidP="004A505F">
      <w:pPr>
        <w:spacing w:after="120"/>
        <w:rPr>
          <w:sz w:val="22"/>
          <w:szCs w:val="22"/>
          <w:u w:val="single"/>
        </w:rPr>
      </w:pPr>
      <w:r w:rsidRPr="0020152E">
        <w:rPr>
          <w:sz w:val="22"/>
          <w:szCs w:val="22"/>
          <w:u w:val="single"/>
        </w:rPr>
        <w:t>Потолок:</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коридор - водоэмульсионная краска;</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жилые комнаты - водоэмульсионная краска;</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санузлы - водоэмульсионная краска;</w:t>
      </w:r>
    </w:p>
    <w:p w:rsidR="004A505F" w:rsidRPr="0020152E" w:rsidRDefault="004A505F" w:rsidP="004A505F">
      <w:pPr>
        <w:pStyle w:val="af5"/>
        <w:widowControl/>
        <w:numPr>
          <w:ilvl w:val="0"/>
          <w:numId w:val="45"/>
        </w:numPr>
        <w:tabs>
          <w:tab w:val="left" w:pos="851"/>
        </w:tabs>
        <w:overflowPunct/>
        <w:autoSpaceDE/>
        <w:autoSpaceDN/>
        <w:adjustRightInd/>
        <w:spacing w:after="120" w:line="240" w:lineRule="auto"/>
        <w:ind w:left="0" w:firstLine="567"/>
        <w:jc w:val="both"/>
        <w:textAlignment w:val="auto"/>
      </w:pPr>
      <w:r w:rsidRPr="0020152E">
        <w:t>кухня - водоэмульсионная краска.</w:t>
      </w:r>
    </w:p>
    <w:p w:rsidR="004A505F" w:rsidRPr="0020152E" w:rsidRDefault="004A505F" w:rsidP="004A505F">
      <w:pPr>
        <w:spacing w:after="120"/>
        <w:rPr>
          <w:sz w:val="22"/>
          <w:szCs w:val="22"/>
          <w:u w:val="single"/>
        </w:rPr>
      </w:pPr>
      <w:r w:rsidRPr="0020152E">
        <w:rPr>
          <w:sz w:val="22"/>
          <w:szCs w:val="22"/>
          <w:u w:val="single"/>
        </w:rPr>
        <w:t>Столярные изделия:</w:t>
      </w:r>
    </w:p>
    <w:p w:rsidR="004A505F" w:rsidRPr="0020152E" w:rsidRDefault="004A505F" w:rsidP="004A505F">
      <w:pPr>
        <w:spacing w:after="120"/>
        <w:ind w:firstLine="567"/>
        <w:rPr>
          <w:sz w:val="22"/>
          <w:szCs w:val="22"/>
        </w:rPr>
      </w:pPr>
      <w:r w:rsidRPr="0020152E">
        <w:rPr>
          <w:sz w:val="22"/>
          <w:szCs w:val="22"/>
        </w:rPr>
        <w:t xml:space="preserve">входная </w:t>
      </w:r>
      <w:r w:rsidRPr="00367094">
        <w:rPr>
          <w:sz w:val="22"/>
          <w:szCs w:val="22"/>
          <w:highlight w:val="yellow"/>
        </w:rPr>
        <w:t>деревянная</w:t>
      </w:r>
      <w:r w:rsidRPr="0020152E">
        <w:rPr>
          <w:sz w:val="22"/>
          <w:szCs w:val="22"/>
        </w:rPr>
        <w:t xml:space="preserve"> дверь, светлого оттенка межкомнатные двери, светлого оттенка двери в санузлах, подоконники, вентиляционные решетки, экран под ванную.</w:t>
      </w:r>
    </w:p>
    <w:p w:rsidR="004A505F" w:rsidRPr="0020152E" w:rsidRDefault="004A505F" w:rsidP="004A505F">
      <w:pPr>
        <w:spacing w:after="120"/>
        <w:rPr>
          <w:sz w:val="22"/>
          <w:szCs w:val="22"/>
          <w:u w:val="single"/>
        </w:rPr>
      </w:pPr>
      <w:r w:rsidRPr="0020152E">
        <w:rPr>
          <w:sz w:val="22"/>
          <w:szCs w:val="22"/>
          <w:u w:val="single"/>
        </w:rPr>
        <w:t>Электропроводка:</w:t>
      </w:r>
    </w:p>
    <w:p w:rsidR="004A505F" w:rsidRPr="0020152E" w:rsidRDefault="004A505F" w:rsidP="004A505F">
      <w:pPr>
        <w:spacing w:after="120"/>
        <w:ind w:firstLine="567"/>
        <w:rPr>
          <w:sz w:val="22"/>
          <w:szCs w:val="22"/>
        </w:rPr>
      </w:pPr>
      <w:r w:rsidRPr="0020152E">
        <w:rPr>
          <w:sz w:val="22"/>
          <w:szCs w:val="22"/>
        </w:rPr>
        <w:t>скрытая электропроводка, розетки, в том числе на кухне для электроплиты, выключатели.</w:t>
      </w:r>
    </w:p>
    <w:p w:rsidR="004A505F" w:rsidRPr="0020152E" w:rsidRDefault="004A505F" w:rsidP="004A505F">
      <w:pPr>
        <w:spacing w:after="120"/>
        <w:rPr>
          <w:sz w:val="22"/>
          <w:szCs w:val="22"/>
          <w:u w:val="single"/>
        </w:rPr>
      </w:pPr>
      <w:r w:rsidRPr="0020152E">
        <w:rPr>
          <w:sz w:val="22"/>
          <w:szCs w:val="22"/>
          <w:u w:val="single"/>
        </w:rPr>
        <w:t>Водопровод и канализация:</w:t>
      </w:r>
    </w:p>
    <w:p w:rsidR="004A505F" w:rsidRPr="005F2E65" w:rsidRDefault="004A505F" w:rsidP="004A505F">
      <w:pPr>
        <w:spacing w:after="120"/>
        <w:ind w:firstLine="567"/>
        <w:rPr>
          <w:sz w:val="22"/>
          <w:szCs w:val="22"/>
        </w:rPr>
      </w:pPr>
      <w:r w:rsidRPr="0020152E">
        <w:rPr>
          <w:sz w:val="22"/>
          <w:szCs w:val="22"/>
        </w:rPr>
        <w:t>внутриквартирные сети ХВС, ГВС и канализации, ванная, раковины в санузлах</w:t>
      </w:r>
      <w:r>
        <w:rPr>
          <w:sz w:val="22"/>
          <w:szCs w:val="22"/>
        </w:rPr>
        <w:t>**</w:t>
      </w:r>
      <w:r w:rsidRPr="0020152E">
        <w:rPr>
          <w:sz w:val="22"/>
          <w:szCs w:val="22"/>
        </w:rPr>
        <w:t>, унитаз, смесители в санузлах.</w:t>
      </w:r>
    </w:p>
    <w:p w:rsidR="004A505F" w:rsidRDefault="004A505F" w:rsidP="004A505F">
      <w:pPr>
        <w:rPr>
          <w:sz w:val="22"/>
          <w:szCs w:val="22"/>
        </w:rPr>
      </w:pPr>
    </w:p>
    <w:p w:rsidR="004A505F" w:rsidRDefault="004A505F" w:rsidP="004A505F">
      <w:pPr>
        <w:rPr>
          <w:sz w:val="22"/>
          <w:szCs w:val="22"/>
        </w:rPr>
      </w:pPr>
      <w:r>
        <w:rPr>
          <w:sz w:val="22"/>
          <w:szCs w:val="22"/>
        </w:rPr>
        <w:t>Степень строительной готовности Л</w:t>
      </w:r>
      <w:r w:rsidRPr="00A41A67">
        <w:rPr>
          <w:sz w:val="22"/>
          <w:szCs w:val="22"/>
        </w:rPr>
        <w:t>етни</w:t>
      </w:r>
      <w:r>
        <w:rPr>
          <w:sz w:val="22"/>
          <w:szCs w:val="22"/>
        </w:rPr>
        <w:t>х</w:t>
      </w:r>
      <w:r w:rsidRPr="00A41A67">
        <w:rPr>
          <w:sz w:val="22"/>
          <w:szCs w:val="22"/>
        </w:rPr>
        <w:t xml:space="preserve"> и иных помещени</w:t>
      </w:r>
      <w:r>
        <w:rPr>
          <w:sz w:val="22"/>
          <w:szCs w:val="22"/>
        </w:rPr>
        <w:t>й Объекта определяется проектной документацией Жилого дома.</w:t>
      </w:r>
    </w:p>
    <w:p w:rsidR="004A505F" w:rsidRDefault="004A505F" w:rsidP="004A505F">
      <w:pPr>
        <w:rPr>
          <w:sz w:val="22"/>
          <w:szCs w:val="22"/>
        </w:rPr>
      </w:pPr>
    </w:p>
    <w:p w:rsidR="004A505F" w:rsidRDefault="004A505F" w:rsidP="004A505F">
      <w:pPr>
        <w:rPr>
          <w:sz w:val="22"/>
          <w:szCs w:val="22"/>
        </w:rPr>
      </w:pPr>
      <w:r w:rsidRPr="00367094">
        <w:rPr>
          <w:sz w:val="22"/>
          <w:szCs w:val="22"/>
          <w:highlight w:val="yellow"/>
        </w:rPr>
        <w:t>* Покраска стен осуществляется в гостевом санузле (</w:t>
      </w:r>
      <w:r>
        <w:rPr>
          <w:sz w:val="22"/>
          <w:szCs w:val="22"/>
          <w:highlight w:val="yellow"/>
        </w:rPr>
        <w:t>при</w:t>
      </w:r>
      <w:r w:rsidRPr="00367094">
        <w:rPr>
          <w:sz w:val="22"/>
          <w:szCs w:val="22"/>
          <w:highlight w:val="yellow"/>
        </w:rPr>
        <w:t xml:space="preserve"> наличи</w:t>
      </w:r>
      <w:r>
        <w:rPr>
          <w:sz w:val="22"/>
          <w:szCs w:val="22"/>
          <w:highlight w:val="yellow"/>
        </w:rPr>
        <w:t>и</w:t>
      </w:r>
      <w:r w:rsidRPr="00367094">
        <w:rPr>
          <w:sz w:val="22"/>
          <w:szCs w:val="22"/>
          <w:highlight w:val="yellow"/>
        </w:rPr>
        <w:t>)</w:t>
      </w:r>
    </w:p>
    <w:p w:rsidR="004A505F" w:rsidRPr="00367094" w:rsidRDefault="004A505F" w:rsidP="004A505F">
      <w:pPr>
        <w:rPr>
          <w:sz w:val="22"/>
          <w:szCs w:val="22"/>
        </w:rPr>
      </w:pPr>
      <w:r w:rsidRPr="00C878D9">
        <w:rPr>
          <w:sz w:val="22"/>
          <w:szCs w:val="22"/>
          <w:highlight w:val="yellow"/>
        </w:rPr>
        <w:t xml:space="preserve">** </w:t>
      </w:r>
      <w:r>
        <w:rPr>
          <w:sz w:val="22"/>
          <w:szCs w:val="22"/>
          <w:highlight w:val="yellow"/>
        </w:rPr>
        <w:t>В</w:t>
      </w:r>
      <w:r w:rsidRPr="00086514">
        <w:rPr>
          <w:sz w:val="22"/>
          <w:szCs w:val="22"/>
          <w:highlight w:val="yellow"/>
        </w:rPr>
        <w:t xml:space="preserve"> гостевых санузлах </w:t>
      </w:r>
      <w:r>
        <w:rPr>
          <w:sz w:val="22"/>
          <w:szCs w:val="22"/>
          <w:highlight w:val="yellow"/>
        </w:rPr>
        <w:t>р</w:t>
      </w:r>
      <w:r w:rsidRPr="00086514">
        <w:rPr>
          <w:sz w:val="22"/>
          <w:szCs w:val="22"/>
          <w:highlight w:val="yellow"/>
        </w:rPr>
        <w:t>аковина не устанавливается (</w:t>
      </w:r>
      <w:r>
        <w:rPr>
          <w:sz w:val="22"/>
          <w:szCs w:val="22"/>
          <w:highlight w:val="yellow"/>
        </w:rPr>
        <w:t>при</w:t>
      </w:r>
      <w:r w:rsidRPr="00086514">
        <w:rPr>
          <w:sz w:val="22"/>
          <w:szCs w:val="22"/>
          <w:highlight w:val="yellow"/>
        </w:rPr>
        <w:t xml:space="preserve"> наличи</w:t>
      </w:r>
      <w:r>
        <w:rPr>
          <w:sz w:val="22"/>
          <w:szCs w:val="22"/>
          <w:highlight w:val="yellow"/>
        </w:rPr>
        <w:t>и</w:t>
      </w:r>
      <w:r w:rsidRPr="00086514">
        <w:rPr>
          <w:sz w:val="22"/>
          <w:szCs w:val="22"/>
          <w:highlight w:val="yellow"/>
        </w:rPr>
        <w:t>)</w:t>
      </w:r>
    </w:p>
    <w:p w:rsidR="004A505F" w:rsidRPr="002C014B" w:rsidRDefault="004A505F" w:rsidP="004A505F">
      <w:pPr>
        <w:jc w:val="center"/>
        <w:rPr>
          <w:sz w:val="22"/>
          <w:szCs w:val="22"/>
        </w:rPr>
      </w:pPr>
    </w:p>
    <w:p w:rsidR="004A505F" w:rsidRPr="00935034" w:rsidRDefault="004A505F" w:rsidP="004A505F">
      <w:pPr>
        <w:pStyle w:val="2"/>
        <w:spacing w:before="120" w:after="120"/>
        <w:jc w:val="center"/>
        <w:rPr>
          <w:rFonts w:ascii="Times New Roman" w:eastAsia="Times New Roman" w:hAnsi="Times New Roman" w:cs="Times New Roman"/>
          <w:b/>
          <w:color w:val="auto"/>
          <w:sz w:val="22"/>
          <w:szCs w:val="22"/>
        </w:rPr>
      </w:pPr>
      <w:r w:rsidRPr="00935034">
        <w:rPr>
          <w:rFonts w:ascii="Times New Roman" w:eastAsia="Times New Roman" w:hAnsi="Times New Roman" w:cs="Times New Roman"/>
          <w:b/>
          <w:color w:val="auto"/>
          <w:sz w:val="22"/>
          <w:szCs w:val="22"/>
        </w:rPr>
        <w:t>Подписи Сторон:</w:t>
      </w:r>
    </w:p>
    <w:p w:rsidR="004A505F" w:rsidRPr="00393962" w:rsidRDefault="004A505F" w:rsidP="004A505F">
      <w:pPr>
        <w:jc w:val="center"/>
        <w:rPr>
          <w:sz w:val="22"/>
          <w:szCs w:val="22"/>
        </w:rPr>
      </w:pPr>
    </w:p>
    <w:tbl>
      <w:tblPr>
        <w:tblW w:w="0" w:type="auto"/>
        <w:tblLook w:val="04A0" w:firstRow="1" w:lastRow="0" w:firstColumn="1" w:lastColumn="0" w:noHBand="0" w:noVBand="1"/>
      </w:tblPr>
      <w:tblGrid>
        <w:gridCol w:w="4928"/>
        <w:gridCol w:w="5209"/>
      </w:tblGrid>
      <w:tr w:rsidR="004A505F" w:rsidRPr="00B75277" w:rsidTr="00CE3B07">
        <w:tc>
          <w:tcPr>
            <w:tcW w:w="4928" w:type="dxa"/>
            <w:shd w:val="clear" w:color="auto" w:fill="auto"/>
          </w:tcPr>
          <w:p w:rsidR="004A505F" w:rsidRPr="00DE49BF" w:rsidRDefault="004A505F" w:rsidP="00CE3B07">
            <w:pPr>
              <w:rPr>
                <w:b/>
                <w:sz w:val="22"/>
                <w:szCs w:val="22"/>
              </w:rPr>
            </w:pPr>
            <w:r w:rsidRPr="00DE49BF">
              <w:rPr>
                <w:b/>
                <w:sz w:val="22"/>
                <w:szCs w:val="22"/>
              </w:rPr>
              <w:t>Застройщик</w:t>
            </w:r>
          </w:p>
          <w:p w:rsidR="004A505F" w:rsidRPr="00DE49BF" w:rsidRDefault="004A505F" w:rsidP="00CE3B07">
            <w:pPr>
              <w:rPr>
                <w:b/>
                <w:sz w:val="22"/>
                <w:szCs w:val="22"/>
              </w:rPr>
            </w:pPr>
          </w:p>
          <w:p w:rsidR="004A505F" w:rsidRPr="00DE49BF" w:rsidRDefault="004A505F" w:rsidP="00CE3B07">
            <w:pPr>
              <w:rPr>
                <w:b/>
                <w:sz w:val="22"/>
                <w:szCs w:val="22"/>
              </w:rPr>
            </w:pPr>
          </w:p>
          <w:p w:rsidR="004A505F" w:rsidRPr="00597148" w:rsidRDefault="004A505F" w:rsidP="00CE3B07">
            <w:pPr>
              <w:rPr>
                <w:sz w:val="22"/>
                <w:szCs w:val="22"/>
              </w:rPr>
            </w:pPr>
            <w:r>
              <w:rPr>
                <w:sz w:val="22"/>
                <w:szCs w:val="22"/>
              </w:rPr>
              <w:t>_____________________ / _________________ /</w:t>
            </w:r>
          </w:p>
        </w:tc>
        <w:tc>
          <w:tcPr>
            <w:tcW w:w="5209" w:type="dxa"/>
            <w:shd w:val="clear" w:color="auto" w:fill="auto"/>
          </w:tcPr>
          <w:p w:rsidR="004A505F" w:rsidRPr="00B75277" w:rsidRDefault="004A505F" w:rsidP="00CE3B07">
            <w:pPr>
              <w:rPr>
                <w:b/>
                <w:sz w:val="22"/>
                <w:szCs w:val="22"/>
              </w:rPr>
            </w:pPr>
            <w:r w:rsidRPr="00B75277">
              <w:rPr>
                <w:b/>
                <w:sz w:val="22"/>
                <w:szCs w:val="22"/>
              </w:rPr>
              <w:t>Участник</w:t>
            </w:r>
          </w:p>
          <w:p w:rsidR="004A505F" w:rsidRPr="00DE49BF" w:rsidRDefault="004A505F" w:rsidP="00CE3B07">
            <w:pPr>
              <w:rPr>
                <w:b/>
                <w:sz w:val="22"/>
                <w:szCs w:val="22"/>
              </w:rPr>
            </w:pPr>
          </w:p>
          <w:p w:rsidR="004A505F" w:rsidRPr="00DE49BF" w:rsidRDefault="004A505F" w:rsidP="00CE3B07">
            <w:pPr>
              <w:rPr>
                <w:b/>
                <w:sz w:val="22"/>
                <w:szCs w:val="22"/>
              </w:rPr>
            </w:pPr>
          </w:p>
          <w:p w:rsidR="004A505F" w:rsidRPr="00DE49BF" w:rsidRDefault="004A505F" w:rsidP="00CE3B07">
            <w:pPr>
              <w:rPr>
                <w:b/>
                <w:sz w:val="22"/>
                <w:szCs w:val="22"/>
              </w:rPr>
            </w:pPr>
            <w:r>
              <w:rPr>
                <w:sz w:val="22"/>
                <w:szCs w:val="22"/>
              </w:rPr>
              <w:t>_____________________ / _______________ /</w:t>
            </w:r>
          </w:p>
        </w:tc>
      </w:tr>
    </w:tbl>
    <w:p w:rsidR="004A505F" w:rsidRPr="0094029F" w:rsidRDefault="004A505F" w:rsidP="004A505F">
      <w:pPr>
        <w:jc w:val="center"/>
        <w:rPr>
          <w:sz w:val="22"/>
          <w:szCs w:val="22"/>
        </w:rPr>
      </w:pPr>
    </w:p>
    <w:p w:rsidR="004A505F" w:rsidRDefault="004A505F" w:rsidP="004A505F">
      <w:pPr>
        <w:widowControl/>
        <w:jc w:val="left"/>
      </w:pPr>
      <w:r>
        <w:br w:type="page"/>
      </w:r>
    </w:p>
    <w:p w:rsidR="004A505F" w:rsidRPr="00935034" w:rsidRDefault="004A505F" w:rsidP="004A505F">
      <w:pPr>
        <w:jc w:val="right"/>
        <w:rPr>
          <w:b/>
          <w:sz w:val="22"/>
          <w:szCs w:val="22"/>
        </w:rPr>
      </w:pPr>
      <w:r w:rsidRPr="00935034">
        <w:rPr>
          <w:b/>
          <w:sz w:val="22"/>
          <w:szCs w:val="22"/>
        </w:rPr>
        <w:t>Приложение № 3</w:t>
      </w:r>
      <w:r>
        <w:rPr>
          <w:b/>
          <w:sz w:val="22"/>
          <w:szCs w:val="22"/>
        </w:rPr>
        <w:t xml:space="preserve"> (ВАРИАНТ МОККО)</w:t>
      </w:r>
    </w:p>
    <w:p w:rsidR="004A505F" w:rsidRPr="00B75277" w:rsidRDefault="004A505F" w:rsidP="004A505F">
      <w:pPr>
        <w:jc w:val="right"/>
        <w:rPr>
          <w:b/>
          <w:sz w:val="22"/>
          <w:szCs w:val="22"/>
        </w:rPr>
      </w:pPr>
      <w:r w:rsidRPr="00B75277">
        <w:rPr>
          <w:b/>
          <w:sz w:val="22"/>
          <w:szCs w:val="22"/>
        </w:rPr>
        <w:t>к Договору участия в долевом строительстве</w:t>
      </w:r>
    </w:p>
    <w:p w:rsidR="004A505F" w:rsidRPr="00D86C90" w:rsidRDefault="004A505F" w:rsidP="004A505F">
      <w:pPr>
        <w:ind w:firstLine="567"/>
        <w:jc w:val="right"/>
        <w:rPr>
          <w:b/>
          <w:sz w:val="22"/>
          <w:szCs w:val="22"/>
        </w:rPr>
      </w:pPr>
      <w:r w:rsidRPr="00D86C90">
        <w:rPr>
          <w:b/>
          <w:sz w:val="22"/>
          <w:szCs w:val="22"/>
        </w:rPr>
        <w:t xml:space="preserve">№ </w:t>
      </w:r>
      <w:r>
        <w:rPr>
          <w:b/>
          <w:bCs/>
          <w:sz w:val="22"/>
          <w:szCs w:val="22"/>
        </w:rPr>
        <w:t>__________________</w:t>
      </w:r>
      <w:r w:rsidRPr="00D86C90">
        <w:rPr>
          <w:b/>
          <w:sz w:val="22"/>
          <w:szCs w:val="22"/>
        </w:rPr>
        <w:t xml:space="preserve"> от </w:t>
      </w:r>
      <w:r>
        <w:rPr>
          <w:b/>
          <w:bCs/>
          <w:sz w:val="22"/>
          <w:szCs w:val="22"/>
        </w:rPr>
        <w:t>______________ г.</w:t>
      </w:r>
    </w:p>
    <w:p w:rsidR="004A505F" w:rsidRPr="00D86C90" w:rsidRDefault="004A505F" w:rsidP="004A505F">
      <w:pPr>
        <w:ind w:firstLine="709"/>
        <w:jc w:val="right"/>
        <w:rPr>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4A505F" w:rsidRPr="00D86C90" w:rsidTr="00CE3B07">
        <w:tc>
          <w:tcPr>
            <w:tcW w:w="5068" w:type="dxa"/>
          </w:tcPr>
          <w:p w:rsidR="004A505F" w:rsidRPr="00D86C90" w:rsidRDefault="004A505F" w:rsidP="00CE3B07">
            <w:pPr>
              <w:rPr>
                <w:sz w:val="22"/>
                <w:szCs w:val="22"/>
              </w:rPr>
            </w:pPr>
            <w:r w:rsidRPr="00D86C90">
              <w:rPr>
                <w:sz w:val="22"/>
                <w:szCs w:val="22"/>
              </w:rPr>
              <w:t>г. Москва</w:t>
            </w:r>
          </w:p>
        </w:tc>
        <w:tc>
          <w:tcPr>
            <w:tcW w:w="4963" w:type="dxa"/>
          </w:tcPr>
          <w:p w:rsidR="004A505F" w:rsidRPr="00D86C90" w:rsidRDefault="004A505F" w:rsidP="00CE3B07">
            <w:pPr>
              <w:jc w:val="right"/>
              <w:rPr>
                <w:sz w:val="22"/>
                <w:szCs w:val="22"/>
              </w:rPr>
            </w:pPr>
            <w:r>
              <w:rPr>
                <w:sz w:val="22"/>
                <w:szCs w:val="22"/>
              </w:rPr>
              <w:t>____________________ г.</w:t>
            </w:r>
          </w:p>
        </w:tc>
      </w:tr>
    </w:tbl>
    <w:p w:rsidR="004A505F" w:rsidRDefault="004A505F" w:rsidP="004A505F">
      <w:pPr>
        <w:rPr>
          <w:sz w:val="22"/>
          <w:szCs w:val="22"/>
        </w:rPr>
      </w:pPr>
    </w:p>
    <w:p w:rsidR="004A505F" w:rsidRPr="005F2E65" w:rsidRDefault="004A505F" w:rsidP="004A505F">
      <w:pPr>
        <w:jc w:val="center"/>
        <w:rPr>
          <w:b/>
          <w:sz w:val="22"/>
          <w:szCs w:val="22"/>
        </w:rPr>
      </w:pPr>
      <w:r>
        <w:rPr>
          <w:b/>
          <w:sz w:val="22"/>
          <w:szCs w:val="22"/>
        </w:rPr>
        <w:t xml:space="preserve">СТЕПЕНЬ </w:t>
      </w:r>
      <w:r w:rsidRPr="005F2E65">
        <w:rPr>
          <w:b/>
          <w:sz w:val="22"/>
          <w:szCs w:val="22"/>
        </w:rPr>
        <w:t>СТРОИТЕЛЬН</w:t>
      </w:r>
      <w:r>
        <w:rPr>
          <w:b/>
          <w:sz w:val="22"/>
          <w:szCs w:val="22"/>
        </w:rPr>
        <w:t>ОЙ</w:t>
      </w:r>
      <w:r w:rsidRPr="005F2E65">
        <w:rPr>
          <w:b/>
          <w:sz w:val="22"/>
          <w:szCs w:val="22"/>
        </w:rPr>
        <w:t xml:space="preserve"> ГОТОВНОСТ</w:t>
      </w:r>
      <w:r>
        <w:rPr>
          <w:b/>
          <w:sz w:val="22"/>
          <w:szCs w:val="22"/>
        </w:rPr>
        <w:t>И</w:t>
      </w:r>
      <w:r w:rsidRPr="005F2E65">
        <w:rPr>
          <w:b/>
          <w:sz w:val="22"/>
          <w:szCs w:val="22"/>
        </w:rPr>
        <w:t xml:space="preserve"> ОБЪЕКТА</w:t>
      </w:r>
    </w:p>
    <w:p w:rsidR="004A505F" w:rsidRDefault="004A505F" w:rsidP="004A505F">
      <w:pPr>
        <w:rPr>
          <w:sz w:val="22"/>
          <w:szCs w:val="22"/>
        </w:rPr>
      </w:pPr>
    </w:p>
    <w:p w:rsidR="004A505F" w:rsidRPr="005F2E65" w:rsidRDefault="004A505F" w:rsidP="004A505F">
      <w:pPr>
        <w:rPr>
          <w:sz w:val="22"/>
          <w:szCs w:val="22"/>
        </w:rPr>
      </w:pPr>
    </w:p>
    <w:p w:rsidR="004A505F" w:rsidRPr="00A41A67" w:rsidRDefault="004A505F" w:rsidP="004A505F">
      <w:pPr>
        <w:spacing w:after="120"/>
        <w:rPr>
          <w:sz w:val="22"/>
          <w:szCs w:val="22"/>
          <w:u w:val="single"/>
        </w:rPr>
      </w:pPr>
      <w:r w:rsidRPr="00A41A67">
        <w:rPr>
          <w:sz w:val="22"/>
          <w:szCs w:val="22"/>
          <w:u w:val="single"/>
        </w:rPr>
        <w:t>Полы:</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коридор - темного оттенка ламинат, плинтус ПВХ;</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жилые комнаты - темного оттенка ламинат, плинтус ПВХ;</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санузлы - керамическая/керамогранитная плитка;</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кухня - керамическая/керамогранитная плитка, плинтус ПВХ.</w:t>
      </w:r>
    </w:p>
    <w:p w:rsidR="004A505F" w:rsidRPr="00A723F2" w:rsidRDefault="004A505F" w:rsidP="004A505F">
      <w:pPr>
        <w:spacing w:after="120"/>
        <w:rPr>
          <w:sz w:val="22"/>
          <w:szCs w:val="22"/>
          <w:u w:val="single"/>
        </w:rPr>
      </w:pPr>
      <w:r w:rsidRPr="00A723F2">
        <w:rPr>
          <w:sz w:val="22"/>
          <w:szCs w:val="22"/>
          <w:u w:val="single"/>
        </w:rPr>
        <w:t>Стены:</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коридор - обои под покраску;</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жилые комнаты - обои под покраску;</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 xml:space="preserve">санузлы - </w:t>
      </w:r>
      <w:r w:rsidRPr="00367094">
        <w:rPr>
          <w:highlight w:val="yellow"/>
        </w:rPr>
        <w:t>[покраска*</w:t>
      </w:r>
      <w:r>
        <w:rPr>
          <w:highlight w:val="yellow"/>
          <w:lang w:val="en-US"/>
        </w:rPr>
        <w:t>/</w:t>
      </w:r>
      <w:r w:rsidRPr="00367094">
        <w:rPr>
          <w:highlight w:val="yellow"/>
        </w:rPr>
        <w:t>]</w:t>
      </w:r>
      <w:r w:rsidRPr="00A723F2">
        <w:t>керамическая плитка;</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кухня - обои под покраску.</w:t>
      </w:r>
    </w:p>
    <w:p w:rsidR="004A505F" w:rsidRPr="00A723F2" w:rsidRDefault="004A505F" w:rsidP="004A505F">
      <w:pPr>
        <w:spacing w:after="120"/>
        <w:rPr>
          <w:sz w:val="22"/>
          <w:szCs w:val="22"/>
          <w:u w:val="single"/>
        </w:rPr>
      </w:pPr>
      <w:r w:rsidRPr="00A723F2">
        <w:rPr>
          <w:sz w:val="22"/>
          <w:szCs w:val="22"/>
          <w:u w:val="single"/>
        </w:rPr>
        <w:t>Потолок:</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коридор - водоэмульсионная краска;</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жилые комнаты - водоэмульсионная краска;</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санузлы - водоэмульсионная краска;</w:t>
      </w:r>
    </w:p>
    <w:p w:rsidR="004A505F" w:rsidRPr="00A723F2" w:rsidRDefault="004A505F" w:rsidP="004A505F">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rsidRPr="00A723F2">
        <w:t>кухня - водоэмульсионная краска.</w:t>
      </w:r>
    </w:p>
    <w:p w:rsidR="004A505F" w:rsidRPr="00A723F2" w:rsidRDefault="004A505F" w:rsidP="004A505F">
      <w:pPr>
        <w:spacing w:after="120"/>
        <w:rPr>
          <w:sz w:val="22"/>
          <w:szCs w:val="22"/>
          <w:u w:val="single"/>
        </w:rPr>
      </w:pPr>
      <w:r w:rsidRPr="00A723F2">
        <w:rPr>
          <w:sz w:val="22"/>
          <w:szCs w:val="22"/>
          <w:u w:val="single"/>
        </w:rPr>
        <w:t>Столярные изделия:</w:t>
      </w:r>
    </w:p>
    <w:p w:rsidR="004A505F" w:rsidRPr="00A723F2" w:rsidRDefault="004A505F" w:rsidP="004A505F">
      <w:pPr>
        <w:spacing w:after="120"/>
        <w:ind w:firstLine="567"/>
        <w:rPr>
          <w:sz w:val="22"/>
          <w:szCs w:val="22"/>
        </w:rPr>
      </w:pPr>
      <w:r w:rsidRPr="00A723F2">
        <w:rPr>
          <w:sz w:val="22"/>
          <w:szCs w:val="22"/>
        </w:rPr>
        <w:t xml:space="preserve">входная </w:t>
      </w:r>
      <w:r w:rsidRPr="00367094">
        <w:rPr>
          <w:sz w:val="22"/>
          <w:szCs w:val="22"/>
          <w:highlight w:val="yellow"/>
        </w:rPr>
        <w:t>деревянная</w:t>
      </w:r>
      <w:r w:rsidRPr="00A723F2">
        <w:rPr>
          <w:sz w:val="22"/>
          <w:szCs w:val="22"/>
        </w:rPr>
        <w:t xml:space="preserve"> дверь, темного оттенка межкомнатные двери, темного оттенка двери в санузлах, подоконники, вентиляционные решетки, экран под ванную.</w:t>
      </w:r>
    </w:p>
    <w:p w:rsidR="004A505F" w:rsidRPr="00A723F2" w:rsidRDefault="004A505F" w:rsidP="004A505F">
      <w:pPr>
        <w:spacing w:after="120"/>
        <w:rPr>
          <w:sz w:val="22"/>
          <w:szCs w:val="22"/>
          <w:u w:val="single"/>
        </w:rPr>
      </w:pPr>
      <w:r w:rsidRPr="00A723F2">
        <w:rPr>
          <w:sz w:val="22"/>
          <w:szCs w:val="22"/>
          <w:u w:val="single"/>
        </w:rPr>
        <w:t>Электропроводка:</w:t>
      </w:r>
    </w:p>
    <w:p w:rsidR="004A505F" w:rsidRPr="005F2E65" w:rsidRDefault="004A505F" w:rsidP="004A505F">
      <w:pPr>
        <w:spacing w:after="120"/>
        <w:ind w:firstLine="567"/>
        <w:rPr>
          <w:sz w:val="22"/>
          <w:szCs w:val="22"/>
        </w:rPr>
      </w:pPr>
      <w:r w:rsidRPr="00A723F2">
        <w:rPr>
          <w:sz w:val="22"/>
          <w:szCs w:val="22"/>
        </w:rPr>
        <w:t>скрытая электропроводка, розетки, в том числе на кухне для электроплиты, выключатели.</w:t>
      </w:r>
    </w:p>
    <w:p w:rsidR="004A505F" w:rsidRPr="00A41A67" w:rsidRDefault="004A505F" w:rsidP="004A505F">
      <w:pPr>
        <w:spacing w:after="120"/>
        <w:rPr>
          <w:sz w:val="22"/>
          <w:szCs w:val="22"/>
          <w:u w:val="single"/>
        </w:rPr>
      </w:pPr>
      <w:r w:rsidRPr="00A41A67">
        <w:rPr>
          <w:sz w:val="22"/>
          <w:szCs w:val="22"/>
          <w:u w:val="single"/>
        </w:rPr>
        <w:t>Водопровод и канализация:</w:t>
      </w:r>
    </w:p>
    <w:p w:rsidR="004A505F" w:rsidRPr="005F2E65" w:rsidRDefault="004A505F" w:rsidP="004A505F">
      <w:pPr>
        <w:spacing w:after="120"/>
        <w:ind w:firstLine="567"/>
        <w:rPr>
          <w:sz w:val="22"/>
          <w:szCs w:val="22"/>
        </w:rPr>
      </w:pPr>
      <w:r w:rsidRPr="005F2E65">
        <w:rPr>
          <w:sz w:val="22"/>
          <w:szCs w:val="22"/>
        </w:rPr>
        <w:t>внутриквартирны</w:t>
      </w:r>
      <w:r>
        <w:rPr>
          <w:sz w:val="22"/>
          <w:szCs w:val="22"/>
        </w:rPr>
        <w:t>е</w:t>
      </w:r>
      <w:r w:rsidRPr="005F2E65">
        <w:rPr>
          <w:sz w:val="22"/>
          <w:szCs w:val="22"/>
        </w:rPr>
        <w:t xml:space="preserve"> сет</w:t>
      </w:r>
      <w:r>
        <w:rPr>
          <w:sz w:val="22"/>
          <w:szCs w:val="22"/>
        </w:rPr>
        <w:t>и</w:t>
      </w:r>
      <w:r w:rsidRPr="005F2E65">
        <w:rPr>
          <w:sz w:val="22"/>
          <w:szCs w:val="22"/>
        </w:rPr>
        <w:t xml:space="preserve"> ХВС</w:t>
      </w:r>
      <w:r>
        <w:rPr>
          <w:sz w:val="22"/>
          <w:szCs w:val="22"/>
        </w:rPr>
        <w:t xml:space="preserve">, </w:t>
      </w:r>
      <w:r w:rsidRPr="005F2E65">
        <w:rPr>
          <w:sz w:val="22"/>
          <w:szCs w:val="22"/>
        </w:rPr>
        <w:t>ГВС</w:t>
      </w:r>
      <w:r>
        <w:rPr>
          <w:sz w:val="22"/>
          <w:szCs w:val="22"/>
        </w:rPr>
        <w:t xml:space="preserve"> и канализации</w:t>
      </w:r>
      <w:r w:rsidRPr="005F2E65">
        <w:rPr>
          <w:sz w:val="22"/>
          <w:szCs w:val="22"/>
        </w:rPr>
        <w:t>, ванн</w:t>
      </w:r>
      <w:r>
        <w:rPr>
          <w:sz w:val="22"/>
          <w:szCs w:val="22"/>
        </w:rPr>
        <w:t>ая</w:t>
      </w:r>
      <w:r w:rsidRPr="005F2E65">
        <w:rPr>
          <w:sz w:val="22"/>
          <w:szCs w:val="22"/>
        </w:rPr>
        <w:t>, раковины в санузлах</w:t>
      </w:r>
      <w:r>
        <w:rPr>
          <w:sz w:val="22"/>
          <w:szCs w:val="22"/>
        </w:rPr>
        <w:t>**</w:t>
      </w:r>
      <w:r w:rsidRPr="005F2E65">
        <w:rPr>
          <w:sz w:val="22"/>
          <w:szCs w:val="22"/>
        </w:rPr>
        <w:t>, унитаз, смесител</w:t>
      </w:r>
      <w:r>
        <w:rPr>
          <w:sz w:val="22"/>
          <w:szCs w:val="22"/>
        </w:rPr>
        <w:t>и</w:t>
      </w:r>
      <w:r w:rsidRPr="005F2E65">
        <w:rPr>
          <w:sz w:val="22"/>
          <w:szCs w:val="22"/>
        </w:rPr>
        <w:t xml:space="preserve"> в санузлах.</w:t>
      </w:r>
      <w:r w:rsidRPr="005F2E65">
        <w:rPr>
          <w:sz w:val="22"/>
          <w:szCs w:val="22"/>
        </w:rPr>
        <w:tab/>
      </w:r>
    </w:p>
    <w:p w:rsidR="004A505F" w:rsidRPr="00F81895" w:rsidRDefault="004A505F" w:rsidP="004A505F">
      <w:pPr>
        <w:rPr>
          <w:sz w:val="22"/>
          <w:szCs w:val="22"/>
        </w:rPr>
      </w:pPr>
    </w:p>
    <w:p w:rsidR="004A505F" w:rsidRDefault="004A505F" w:rsidP="004A505F">
      <w:pPr>
        <w:rPr>
          <w:sz w:val="22"/>
          <w:szCs w:val="22"/>
        </w:rPr>
      </w:pPr>
      <w:r>
        <w:rPr>
          <w:sz w:val="22"/>
          <w:szCs w:val="22"/>
        </w:rPr>
        <w:t>Степень строительной готовности Л</w:t>
      </w:r>
      <w:r w:rsidRPr="00A41A67">
        <w:rPr>
          <w:sz w:val="22"/>
          <w:szCs w:val="22"/>
        </w:rPr>
        <w:t>етни</w:t>
      </w:r>
      <w:r>
        <w:rPr>
          <w:sz w:val="22"/>
          <w:szCs w:val="22"/>
        </w:rPr>
        <w:t>х</w:t>
      </w:r>
      <w:r w:rsidRPr="00A41A67">
        <w:rPr>
          <w:sz w:val="22"/>
          <w:szCs w:val="22"/>
        </w:rPr>
        <w:t xml:space="preserve"> и иных помещени</w:t>
      </w:r>
      <w:r>
        <w:rPr>
          <w:sz w:val="22"/>
          <w:szCs w:val="22"/>
        </w:rPr>
        <w:t>й Объекта определяется проектной документацией Жилого дома.</w:t>
      </w:r>
    </w:p>
    <w:p w:rsidR="004A505F" w:rsidRDefault="004A505F" w:rsidP="004A505F">
      <w:pPr>
        <w:ind w:firstLine="567"/>
        <w:rPr>
          <w:sz w:val="22"/>
          <w:szCs w:val="22"/>
        </w:rPr>
      </w:pPr>
    </w:p>
    <w:p w:rsidR="004A505F" w:rsidRDefault="004A505F" w:rsidP="004A505F">
      <w:pPr>
        <w:rPr>
          <w:sz w:val="22"/>
          <w:szCs w:val="22"/>
        </w:rPr>
      </w:pPr>
      <w:r w:rsidRPr="00367094">
        <w:rPr>
          <w:sz w:val="22"/>
          <w:szCs w:val="22"/>
          <w:highlight w:val="yellow"/>
        </w:rPr>
        <w:t>* Покраска стен осуществляется в гостевом санузле (</w:t>
      </w:r>
      <w:r>
        <w:rPr>
          <w:sz w:val="22"/>
          <w:szCs w:val="22"/>
          <w:highlight w:val="yellow"/>
        </w:rPr>
        <w:t>при</w:t>
      </w:r>
      <w:r w:rsidRPr="00367094">
        <w:rPr>
          <w:sz w:val="22"/>
          <w:szCs w:val="22"/>
          <w:highlight w:val="yellow"/>
        </w:rPr>
        <w:t xml:space="preserve"> наличи</w:t>
      </w:r>
      <w:r>
        <w:rPr>
          <w:sz w:val="22"/>
          <w:szCs w:val="22"/>
          <w:highlight w:val="yellow"/>
        </w:rPr>
        <w:t>и</w:t>
      </w:r>
      <w:r w:rsidRPr="00367094">
        <w:rPr>
          <w:sz w:val="22"/>
          <w:szCs w:val="22"/>
          <w:highlight w:val="yellow"/>
        </w:rPr>
        <w:t>)</w:t>
      </w:r>
    </w:p>
    <w:p w:rsidR="004A505F" w:rsidRDefault="004A505F" w:rsidP="004A505F">
      <w:pPr>
        <w:rPr>
          <w:sz w:val="22"/>
          <w:szCs w:val="22"/>
        </w:rPr>
      </w:pPr>
      <w:r w:rsidRPr="00086514">
        <w:rPr>
          <w:sz w:val="22"/>
          <w:szCs w:val="22"/>
          <w:highlight w:val="yellow"/>
        </w:rPr>
        <w:t xml:space="preserve">** </w:t>
      </w:r>
      <w:r>
        <w:rPr>
          <w:sz w:val="22"/>
          <w:szCs w:val="22"/>
          <w:highlight w:val="yellow"/>
        </w:rPr>
        <w:t>В</w:t>
      </w:r>
      <w:r w:rsidRPr="00086514">
        <w:rPr>
          <w:sz w:val="22"/>
          <w:szCs w:val="22"/>
          <w:highlight w:val="yellow"/>
        </w:rPr>
        <w:t xml:space="preserve"> гостевых санузлах </w:t>
      </w:r>
      <w:r>
        <w:rPr>
          <w:sz w:val="22"/>
          <w:szCs w:val="22"/>
          <w:highlight w:val="yellow"/>
        </w:rPr>
        <w:t>р</w:t>
      </w:r>
      <w:r w:rsidRPr="00086514">
        <w:rPr>
          <w:sz w:val="22"/>
          <w:szCs w:val="22"/>
          <w:highlight w:val="yellow"/>
        </w:rPr>
        <w:t>аковина не устанавливается (</w:t>
      </w:r>
      <w:r>
        <w:rPr>
          <w:sz w:val="22"/>
          <w:szCs w:val="22"/>
          <w:highlight w:val="yellow"/>
        </w:rPr>
        <w:t>при</w:t>
      </w:r>
      <w:r w:rsidRPr="00086514">
        <w:rPr>
          <w:sz w:val="22"/>
          <w:szCs w:val="22"/>
          <w:highlight w:val="yellow"/>
        </w:rPr>
        <w:t xml:space="preserve"> наличи</w:t>
      </w:r>
      <w:r>
        <w:rPr>
          <w:sz w:val="22"/>
          <w:szCs w:val="22"/>
          <w:highlight w:val="yellow"/>
        </w:rPr>
        <w:t>и</w:t>
      </w:r>
      <w:r w:rsidRPr="00086514">
        <w:rPr>
          <w:sz w:val="22"/>
          <w:szCs w:val="22"/>
          <w:highlight w:val="yellow"/>
        </w:rPr>
        <w:t>)</w:t>
      </w:r>
    </w:p>
    <w:p w:rsidR="004A505F" w:rsidRPr="002C014B" w:rsidRDefault="004A505F" w:rsidP="004A505F">
      <w:pPr>
        <w:jc w:val="center"/>
        <w:rPr>
          <w:sz w:val="22"/>
          <w:szCs w:val="22"/>
        </w:rPr>
      </w:pPr>
    </w:p>
    <w:p w:rsidR="004A505F" w:rsidRPr="00935034" w:rsidRDefault="004A505F" w:rsidP="004A505F">
      <w:pPr>
        <w:pStyle w:val="2"/>
        <w:spacing w:before="120" w:after="120"/>
        <w:jc w:val="center"/>
        <w:rPr>
          <w:rFonts w:ascii="Times New Roman" w:eastAsia="Times New Roman" w:hAnsi="Times New Roman" w:cs="Times New Roman"/>
          <w:b/>
          <w:color w:val="auto"/>
          <w:sz w:val="22"/>
          <w:szCs w:val="22"/>
        </w:rPr>
      </w:pPr>
      <w:r w:rsidRPr="00935034">
        <w:rPr>
          <w:rFonts w:ascii="Times New Roman" w:eastAsia="Times New Roman" w:hAnsi="Times New Roman" w:cs="Times New Roman"/>
          <w:b/>
          <w:color w:val="auto"/>
          <w:sz w:val="22"/>
          <w:szCs w:val="22"/>
        </w:rPr>
        <w:t>Подписи Сторон:</w:t>
      </w:r>
    </w:p>
    <w:p w:rsidR="004A505F" w:rsidRPr="00393962" w:rsidRDefault="004A505F" w:rsidP="004A505F">
      <w:pPr>
        <w:jc w:val="center"/>
        <w:rPr>
          <w:sz w:val="22"/>
          <w:szCs w:val="22"/>
        </w:rPr>
      </w:pPr>
    </w:p>
    <w:tbl>
      <w:tblPr>
        <w:tblW w:w="0" w:type="auto"/>
        <w:tblLook w:val="04A0" w:firstRow="1" w:lastRow="0" w:firstColumn="1" w:lastColumn="0" w:noHBand="0" w:noVBand="1"/>
      </w:tblPr>
      <w:tblGrid>
        <w:gridCol w:w="4928"/>
        <w:gridCol w:w="5209"/>
      </w:tblGrid>
      <w:tr w:rsidR="004A505F" w:rsidRPr="00B75277" w:rsidTr="00CE3B07">
        <w:tc>
          <w:tcPr>
            <w:tcW w:w="4928" w:type="dxa"/>
            <w:shd w:val="clear" w:color="auto" w:fill="auto"/>
          </w:tcPr>
          <w:p w:rsidR="004A505F" w:rsidRPr="00DE49BF" w:rsidRDefault="004A505F" w:rsidP="00CE3B07">
            <w:pPr>
              <w:rPr>
                <w:b/>
                <w:sz w:val="22"/>
                <w:szCs w:val="22"/>
              </w:rPr>
            </w:pPr>
            <w:r w:rsidRPr="00DE49BF">
              <w:rPr>
                <w:b/>
                <w:sz w:val="22"/>
                <w:szCs w:val="22"/>
              </w:rPr>
              <w:t>Застройщик</w:t>
            </w:r>
          </w:p>
          <w:p w:rsidR="004A505F" w:rsidRPr="00DE49BF" w:rsidRDefault="004A505F" w:rsidP="00CE3B07">
            <w:pPr>
              <w:rPr>
                <w:b/>
                <w:sz w:val="22"/>
                <w:szCs w:val="22"/>
              </w:rPr>
            </w:pPr>
          </w:p>
          <w:p w:rsidR="004A505F" w:rsidRPr="00DE49BF" w:rsidRDefault="004A505F" w:rsidP="00CE3B07">
            <w:pPr>
              <w:rPr>
                <w:b/>
                <w:sz w:val="22"/>
                <w:szCs w:val="22"/>
              </w:rPr>
            </w:pPr>
          </w:p>
          <w:p w:rsidR="004A505F" w:rsidRPr="00FA79BA" w:rsidRDefault="004A505F" w:rsidP="004A505F">
            <w:pPr>
              <w:rPr>
                <w:sz w:val="22"/>
                <w:szCs w:val="22"/>
              </w:rPr>
            </w:pPr>
            <w:r>
              <w:rPr>
                <w:sz w:val="22"/>
                <w:szCs w:val="22"/>
              </w:rPr>
              <w:t xml:space="preserve">_____________________ / </w:t>
            </w:r>
            <w:r>
              <w:rPr>
                <w:sz w:val="22"/>
                <w:szCs w:val="22"/>
              </w:rPr>
              <w:t>_______________</w:t>
            </w:r>
            <w:r>
              <w:rPr>
                <w:sz w:val="22"/>
                <w:szCs w:val="22"/>
              </w:rPr>
              <w:t xml:space="preserve"> /</w:t>
            </w:r>
          </w:p>
        </w:tc>
        <w:tc>
          <w:tcPr>
            <w:tcW w:w="5209" w:type="dxa"/>
            <w:shd w:val="clear" w:color="auto" w:fill="auto"/>
          </w:tcPr>
          <w:p w:rsidR="004A505F" w:rsidRPr="00B75277" w:rsidRDefault="004A505F" w:rsidP="00CE3B07">
            <w:pPr>
              <w:rPr>
                <w:b/>
                <w:sz w:val="22"/>
                <w:szCs w:val="22"/>
              </w:rPr>
            </w:pPr>
            <w:r w:rsidRPr="00B75277">
              <w:rPr>
                <w:b/>
                <w:sz w:val="22"/>
                <w:szCs w:val="22"/>
              </w:rPr>
              <w:t>Участник</w:t>
            </w:r>
          </w:p>
          <w:p w:rsidR="004A505F" w:rsidRPr="00DE49BF" w:rsidRDefault="004A505F" w:rsidP="00CE3B07">
            <w:pPr>
              <w:rPr>
                <w:b/>
                <w:sz w:val="22"/>
                <w:szCs w:val="22"/>
              </w:rPr>
            </w:pPr>
          </w:p>
          <w:p w:rsidR="004A505F" w:rsidRPr="00DE49BF" w:rsidRDefault="004A505F" w:rsidP="00CE3B07">
            <w:pPr>
              <w:rPr>
                <w:b/>
                <w:sz w:val="22"/>
                <w:szCs w:val="22"/>
              </w:rPr>
            </w:pPr>
          </w:p>
          <w:p w:rsidR="004A505F" w:rsidRPr="00DE49BF" w:rsidRDefault="004A505F" w:rsidP="004A505F">
            <w:pPr>
              <w:rPr>
                <w:b/>
                <w:sz w:val="22"/>
                <w:szCs w:val="22"/>
              </w:rPr>
            </w:pPr>
            <w:r>
              <w:rPr>
                <w:sz w:val="22"/>
                <w:szCs w:val="22"/>
              </w:rPr>
              <w:t xml:space="preserve">_____________________ / </w:t>
            </w:r>
            <w:r>
              <w:rPr>
                <w:sz w:val="22"/>
                <w:szCs w:val="22"/>
              </w:rPr>
              <w:t>____________</w:t>
            </w:r>
            <w:r>
              <w:rPr>
                <w:sz w:val="22"/>
                <w:szCs w:val="22"/>
              </w:rPr>
              <w:t xml:space="preserve"> /</w:t>
            </w:r>
          </w:p>
        </w:tc>
      </w:tr>
    </w:tbl>
    <w:p w:rsidR="004A505F" w:rsidRPr="0094029F" w:rsidRDefault="004A505F" w:rsidP="004A505F">
      <w:pPr>
        <w:jc w:val="center"/>
        <w:rPr>
          <w:sz w:val="22"/>
          <w:szCs w:val="22"/>
        </w:rPr>
      </w:pPr>
    </w:p>
    <w:p w:rsidR="004A505F" w:rsidRPr="008C5915" w:rsidRDefault="004A505F" w:rsidP="004A505F"/>
    <w:p w:rsidR="004A505F" w:rsidRPr="008C5915" w:rsidRDefault="004A505F" w:rsidP="00016AC6"/>
    <w:sectPr w:rsidR="004A505F" w:rsidRPr="008C5915" w:rsidSect="00A44B9B">
      <w:headerReference w:type="default" r:id="rId11"/>
      <w:footerReference w:type="default" r:id="rId12"/>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7B4" w:rsidRDefault="001C27B4">
      <w:r>
        <w:separator/>
      </w:r>
    </w:p>
  </w:endnote>
  <w:endnote w:type="continuationSeparator" w:id="0">
    <w:p w:rsidR="001C27B4" w:rsidRDefault="001C27B4">
      <w:r>
        <w:continuationSeparator/>
      </w:r>
    </w:p>
  </w:endnote>
  <w:endnote w:type="continuationNotice" w:id="1">
    <w:p w:rsidR="001C27B4" w:rsidRDefault="001C27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CD" w:rsidRPr="00964909" w:rsidRDefault="001C27B4"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D4168E">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6F7DCD" w:rsidRPr="00964909">
      <w:rPr>
        <w:sz w:val="22"/>
        <w:szCs w:val="22"/>
      </w:rPr>
      <w:tab/>
    </w:r>
    <w:sdt>
      <w:sdtPr>
        <w:rPr>
          <w:sz w:val="22"/>
          <w:szCs w:val="22"/>
        </w:rPr>
        <w:id w:val="-223150259"/>
        <w:docPartObj>
          <w:docPartGallery w:val="Page Numbers (Bottom of Page)"/>
          <w:docPartUnique/>
        </w:docPartObj>
      </w:sdtPr>
      <w:sdtEndPr/>
      <w:sdtContent>
        <w:r w:rsidR="006F7DCD" w:rsidRPr="00964909">
          <w:rPr>
            <w:sz w:val="22"/>
            <w:szCs w:val="22"/>
          </w:rPr>
          <w:fldChar w:fldCharType="begin"/>
        </w:r>
        <w:r w:rsidR="006F7DCD" w:rsidRPr="00964909">
          <w:rPr>
            <w:sz w:val="22"/>
            <w:szCs w:val="22"/>
          </w:rPr>
          <w:instrText>PAGE   \* MERGEFORMAT</w:instrText>
        </w:r>
        <w:r w:rsidR="006F7DCD" w:rsidRPr="00964909">
          <w:rPr>
            <w:sz w:val="22"/>
            <w:szCs w:val="22"/>
          </w:rPr>
          <w:fldChar w:fldCharType="separate"/>
        </w:r>
        <w:r w:rsidR="009A2030">
          <w:rPr>
            <w:noProof/>
            <w:sz w:val="22"/>
            <w:szCs w:val="22"/>
          </w:rPr>
          <w:t>13</w:t>
        </w:r>
        <w:r w:rsidR="006F7DCD" w:rsidRPr="00964909">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7B4" w:rsidRDefault="001C27B4">
      <w:r>
        <w:separator/>
      </w:r>
    </w:p>
  </w:footnote>
  <w:footnote w:type="continuationSeparator" w:id="0">
    <w:p w:rsidR="001C27B4" w:rsidRDefault="001C27B4">
      <w:r>
        <w:continuationSeparator/>
      </w:r>
    </w:p>
  </w:footnote>
  <w:footnote w:type="continuationNotice" w:id="1">
    <w:p w:rsidR="001C27B4" w:rsidRDefault="001C27B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DCD" w:rsidRDefault="006F7DC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6">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8">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5085591"/>
    <w:multiLevelType w:val="hybridMultilevel"/>
    <w:tmpl w:val="C48CE4C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3">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EC4024"/>
    <w:multiLevelType w:val="hybridMultilevel"/>
    <w:tmpl w:val="D21C2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39">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2">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7"/>
  </w:num>
  <w:num w:numId="2">
    <w:abstractNumId w:val="14"/>
  </w:num>
  <w:num w:numId="3">
    <w:abstractNumId w:val="1"/>
  </w:num>
  <w:num w:numId="4">
    <w:abstractNumId w:val="7"/>
  </w:num>
  <w:num w:numId="5">
    <w:abstractNumId w:val="17"/>
  </w:num>
  <w:num w:numId="6">
    <w:abstractNumId w:val="41"/>
  </w:num>
  <w:num w:numId="7">
    <w:abstractNumId w:val="38"/>
  </w:num>
  <w:num w:numId="8">
    <w:abstractNumId w:val="30"/>
  </w:num>
  <w:num w:numId="9">
    <w:abstractNumId w:val="20"/>
  </w:num>
  <w:num w:numId="10">
    <w:abstractNumId w:val="25"/>
  </w:num>
  <w:num w:numId="11">
    <w:abstractNumId w:val="23"/>
  </w:num>
  <w:num w:numId="12">
    <w:abstractNumId w:val="35"/>
  </w:num>
  <w:num w:numId="13">
    <w:abstractNumId w:val="32"/>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num>
  <w:num w:numId="1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2"/>
  </w:num>
  <w:num w:numId="22">
    <w:abstractNumId w:val="10"/>
  </w:num>
  <w:num w:numId="23">
    <w:abstractNumId w:val="8"/>
  </w:num>
  <w:num w:numId="24">
    <w:abstractNumId w:val="36"/>
  </w:num>
  <w:num w:numId="25">
    <w:abstractNumId w:val="43"/>
  </w:num>
  <w:num w:numId="26">
    <w:abstractNumId w:val="6"/>
  </w:num>
  <w:num w:numId="27">
    <w:abstractNumId w:val="11"/>
  </w:num>
  <w:num w:numId="28">
    <w:abstractNumId w:val="15"/>
  </w:num>
  <w:num w:numId="29">
    <w:abstractNumId w:val="4"/>
  </w:num>
  <w:num w:numId="30">
    <w:abstractNumId w:val="26"/>
  </w:num>
  <w:num w:numId="31">
    <w:abstractNumId w:val="16"/>
  </w:num>
  <w:num w:numId="32">
    <w:abstractNumId w:val="40"/>
  </w:num>
  <w:num w:numId="33">
    <w:abstractNumId w:val="28"/>
  </w:num>
  <w:num w:numId="34">
    <w:abstractNumId w:val="21"/>
  </w:num>
  <w:num w:numId="35">
    <w:abstractNumId w:val="0"/>
  </w:num>
  <w:num w:numId="36">
    <w:abstractNumId w:val="42"/>
  </w:num>
  <w:num w:numId="37">
    <w:abstractNumId w:val="18"/>
  </w:num>
  <w:num w:numId="38">
    <w:abstractNumId w:val="39"/>
  </w:num>
  <w:num w:numId="39">
    <w:abstractNumId w:val="33"/>
  </w:num>
  <w:num w:numId="40">
    <w:abstractNumId w:val="24"/>
  </w:num>
  <w:num w:numId="41">
    <w:abstractNumId w:val="9"/>
  </w:num>
  <w:num w:numId="42">
    <w:abstractNumId w:val="13"/>
  </w:num>
  <w:num w:numId="43">
    <w:abstractNumId w:val="5"/>
  </w:num>
  <w:num w:numId="44">
    <w:abstractNumId w:val="19"/>
  </w:num>
  <w:num w:numId="45">
    <w:abstractNumId w:val="37"/>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16AC6"/>
    <w:rsid w:val="000225C7"/>
    <w:rsid w:val="00022760"/>
    <w:rsid w:val="000279AE"/>
    <w:rsid w:val="00027A3A"/>
    <w:rsid w:val="00027B3A"/>
    <w:rsid w:val="00027C96"/>
    <w:rsid w:val="000300F1"/>
    <w:rsid w:val="00031002"/>
    <w:rsid w:val="00031E6E"/>
    <w:rsid w:val="00032682"/>
    <w:rsid w:val="00033D85"/>
    <w:rsid w:val="00035678"/>
    <w:rsid w:val="0003618D"/>
    <w:rsid w:val="000361AF"/>
    <w:rsid w:val="000370C8"/>
    <w:rsid w:val="0003721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2C5"/>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27B4"/>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2A25"/>
    <w:rsid w:val="001E30D7"/>
    <w:rsid w:val="001E44F4"/>
    <w:rsid w:val="001E5D2B"/>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9B3"/>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DEF"/>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857"/>
    <w:rsid w:val="004A505F"/>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31FB"/>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90719"/>
    <w:rsid w:val="0059296C"/>
    <w:rsid w:val="00593004"/>
    <w:rsid w:val="005935DE"/>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1D46"/>
    <w:rsid w:val="006E2114"/>
    <w:rsid w:val="006E24BD"/>
    <w:rsid w:val="006E26AD"/>
    <w:rsid w:val="006E30E6"/>
    <w:rsid w:val="006E541E"/>
    <w:rsid w:val="006E555D"/>
    <w:rsid w:val="006E7302"/>
    <w:rsid w:val="006F1016"/>
    <w:rsid w:val="006F42F4"/>
    <w:rsid w:val="006F471D"/>
    <w:rsid w:val="006F5789"/>
    <w:rsid w:val="006F5F0A"/>
    <w:rsid w:val="006F76A5"/>
    <w:rsid w:val="006F7DCD"/>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521E7"/>
    <w:rsid w:val="007555D3"/>
    <w:rsid w:val="0075605A"/>
    <w:rsid w:val="00756DB3"/>
    <w:rsid w:val="007575E2"/>
    <w:rsid w:val="00760AE7"/>
    <w:rsid w:val="007610A6"/>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163D"/>
    <w:rsid w:val="00821A53"/>
    <w:rsid w:val="008230F2"/>
    <w:rsid w:val="00827207"/>
    <w:rsid w:val="00827F8E"/>
    <w:rsid w:val="00830138"/>
    <w:rsid w:val="0083156F"/>
    <w:rsid w:val="00831C58"/>
    <w:rsid w:val="00831C5A"/>
    <w:rsid w:val="00832AF5"/>
    <w:rsid w:val="00833BDE"/>
    <w:rsid w:val="00834806"/>
    <w:rsid w:val="008361B4"/>
    <w:rsid w:val="008375AA"/>
    <w:rsid w:val="008407C0"/>
    <w:rsid w:val="008419A5"/>
    <w:rsid w:val="008425E5"/>
    <w:rsid w:val="00843370"/>
    <w:rsid w:val="0084397B"/>
    <w:rsid w:val="008447C1"/>
    <w:rsid w:val="00845CF3"/>
    <w:rsid w:val="00847D77"/>
    <w:rsid w:val="008514E7"/>
    <w:rsid w:val="00851E86"/>
    <w:rsid w:val="008557A4"/>
    <w:rsid w:val="00857459"/>
    <w:rsid w:val="00860410"/>
    <w:rsid w:val="00861505"/>
    <w:rsid w:val="00863764"/>
    <w:rsid w:val="00865CEA"/>
    <w:rsid w:val="00870AC8"/>
    <w:rsid w:val="00872364"/>
    <w:rsid w:val="0087270C"/>
    <w:rsid w:val="00872DAF"/>
    <w:rsid w:val="00872EA8"/>
    <w:rsid w:val="00872F52"/>
    <w:rsid w:val="00874012"/>
    <w:rsid w:val="00876325"/>
    <w:rsid w:val="00880090"/>
    <w:rsid w:val="0088186A"/>
    <w:rsid w:val="00882C97"/>
    <w:rsid w:val="0088323A"/>
    <w:rsid w:val="008834ED"/>
    <w:rsid w:val="0088374B"/>
    <w:rsid w:val="00884A72"/>
    <w:rsid w:val="00884EF3"/>
    <w:rsid w:val="00885132"/>
    <w:rsid w:val="00885D9C"/>
    <w:rsid w:val="00886140"/>
    <w:rsid w:val="0088746F"/>
    <w:rsid w:val="00890B87"/>
    <w:rsid w:val="008910A3"/>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D25"/>
    <w:rsid w:val="009A2030"/>
    <w:rsid w:val="009A33D2"/>
    <w:rsid w:val="009A39CB"/>
    <w:rsid w:val="009A449B"/>
    <w:rsid w:val="009A4FAC"/>
    <w:rsid w:val="009A722B"/>
    <w:rsid w:val="009B1628"/>
    <w:rsid w:val="009B1DE2"/>
    <w:rsid w:val="009B44A6"/>
    <w:rsid w:val="009B4A7D"/>
    <w:rsid w:val="009B5305"/>
    <w:rsid w:val="009B5874"/>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4C5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2D5"/>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375A"/>
    <w:rsid w:val="00BA3D8A"/>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4C8A"/>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168E"/>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C7870"/>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53EF"/>
    <w:rsid w:val="00EA5B4A"/>
    <w:rsid w:val="00EA6E52"/>
    <w:rsid w:val="00EB018E"/>
    <w:rsid w:val="00EB120D"/>
    <w:rsid w:val="00EB1CF6"/>
    <w:rsid w:val="00EB47FD"/>
    <w:rsid w:val="00EB4E33"/>
    <w:rsid w:val="00EC22A4"/>
    <w:rsid w:val="00EC2785"/>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7376"/>
    <w:rsid w:val="00F2012B"/>
    <w:rsid w:val="00F21317"/>
    <w:rsid w:val="00F21CE1"/>
    <w:rsid w:val="00F2344B"/>
    <w:rsid w:val="00F24E08"/>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3DF"/>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1D07"/>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1085;&#1072;&#1096;.&#1076;&#1086;&#1084;.&#1088;&#1092;/" TargetMode="Externa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17"/>
    <w:rsid w:val="0024170E"/>
    <w:rsid w:val="00460417"/>
    <w:rsid w:val="0054710C"/>
    <w:rsid w:val="0084531E"/>
    <w:rsid w:val="008C4D2F"/>
    <w:rsid w:val="00A63B91"/>
    <w:rsid w:val="00B56A21"/>
    <w:rsid w:val="00C05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4710C"/>
  </w:style>
  <w:style w:type="paragraph" w:customStyle="1" w:styleId="09F49E8C3CC6474897EFB3BD041A7A67">
    <w:name w:val="09F49E8C3CC6474897EFB3BD041A7A67"/>
    <w:rsid w:val="00460417"/>
  </w:style>
  <w:style w:type="paragraph" w:customStyle="1" w:styleId="2F4C101235714A758F8792A86341B5D6">
    <w:name w:val="2F4C101235714A758F8792A86341B5D6"/>
    <w:rsid w:val="005471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54710C"/>
  </w:style>
  <w:style w:type="paragraph" w:customStyle="1" w:styleId="09F49E8C3CC6474897EFB3BD041A7A67">
    <w:name w:val="09F49E8C3CC6474897EFB3BD041A7A67"/>
    <w:rsid w:val="00460417"/>
  </w:style>
  <w:style w:type="paragraph" w:customStyle="1" w:styleId="2F4C101235714A758F8792A86341B5D6">
    <w:name w:val="2F4C101235714A758F8792A86341B5D6"/>
    <w:rsid w:val="005471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F1FA-DD2B-42B2-8F23-DE264F09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7640</Words>
  <Characters>43550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2</cp:revision>
  <cp:lastPrinted>2014-09-24T09:36:00Z</cp:lastPrinted>
  <dcterms:created xsi:type="dcterms:W3CDTF">2019-07-30T06:40:00Z</dcterms:created>
  <dcterms:modified xsi:type="dcterms:W3CDTF">2019-07-30T06:40:00Z</dcterms:modified>
</cp:coreProperties>
</file>