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382B04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Новый горизонт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C70EC5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C70EC5">
        <w:rPr>
          <w:b/>
          <w:iCs/>
          <w:sz w:val="24"/>
          <w:szCs w:val="24"/>
        </w:rPr>
        <w:t>Объект недвижимости</w:t>
      </w:r>
      <w:r w:rsidRPr="00C70EC5">
        <w:rPr>
          <w:iCs/>
          <w:sz w:val="24"/>
          <w:szCs w:val="24"/>
        </w:rPr>
        <w:t xml:space="preserve"> – </w:t>
      </w:r>
      <w:r w:rsidR="007555F7" w:rsidRPr="00C70EC5">
        <w:rPr>
          <w:iCs/>
          <w:sz w:val="24"/>
          <w:szCs w:val="24"/>
        </w:rPr>
        <w:t xml:space="preserve">многоквартирный жилой дом, количество этажей 26, в том числе 1 подземный, общая площадь </w:t>
      </w:r>
      <w:r w:rsidR="007555F7" w:rsidRPr="00C70EC5">
        <w:rPr>
          <w:sz w:val="24"/>
          <w:szCs w:val="24"/>
        </w:rPr>
        <w:t>2</w:t>
      </w:r>
      <w:r w:rsidR="007555F7" w:rsidRPr="007B0905">
        <w:rPr>
          <w:sz w:val="24"/>
          <w:szCs w:val="24"/>
        </w:rPr>
        <w:t>3</w:t>
      </w:r>
      <w:r w:rsidR="007555F7">
        <w:rPr>
          <w:sz w:val="24"/>
          <w:szCs w:val="24"/>
        </w:rPr>
        <w:t>284,</w:t>
      </w:r>
      <w:r w:rsidR="007555F7" w:rsidRPr="007B0905">
        <w:rPr>
          <w:sz w:val="24"/>
          <w:szCs w:val="24"/>
        </w:rPr>
        <w:t>10</w:t>
      </w:r>
      <w:r w:rsidR="007555F7" w:rsidRPr="00C70EC5">
        <w:rPr>
          <w:iCs/>
          <w:sz w:val="24"/>
          <w:szCs w:val="24"/>
        </w:rPr>
        <w:t xml:space="preserve"> </w:t>
      </w:r>
      <w:proofErr w:type="spellStart"/>
      <w:r w:rsidR="007555F7" w:rsidRPr="00C70EC5">
        <w:rPr>
          <w:iCs/>
          <w:sz w:val="24"/>
          <w:szCs w:val="24"/>
        </w:rPr>
        <w:t>кв.м</w:t>
      </w:r>
      <w:proofErr w:type="spellEnd"/>
      <w:r w:rsidR="007555F7" w:rsidRPr="00C70EC5">
        <w:rPr>
          <w:iCs/>
          <w:sz w:val="24"/>
          <w:szCs w:val="24"/>
        </w:rPr>
        <w:t xml:space="preserve">, наружные стены – </w:t>
      </w:r>
      <w:r w:rsidR="007555F7">
        <w:rPr>
          <w:sz w:val="24"/>
          <w:szCs w:val="24"/>
        </w:rPr>
        <w:t>с</w:t>
      </w:r>
      <w:r w:rsidR="007555F7" w:rsidRPr="00C70EC5">
        <w:rPr>
          <w:sz w:val="24"/>
          <w:szCs w:val="24"/>
        </w:rPr>
        <w:t>тены подвала и 1-го этажа – монолитный железобетонный каркас с наружными монолитными железобетонными стенами; со 2-го этажа и выше – сборные железобетонные панели</w:t>
      </w:r>
      <w:r w:rsidR="007555F7" w:rsidRPr="00C70EC5">
        <w:rPr>
          <w:iCs/>
          <w:sz w:val="24"/>
          <w:szCs w:val="24"/>
        </w:rPr>
        <w:t xml:space="preserve">, материал перекрытий – </w:t>
      </w:r>
      <w:r w:rsidR="007555F7">
        <w:rPr>
          <w:sz w:val="24"/>
          <w:szCs w:val="24"/>
        </w:rPr>
        <w:t>п</w:t>
      </w:r>
      <w:r w:rsidR="007555F7" w:rsidRPr="00C70EC5">
        <w:rPr>
          <w:sz w:val="24"/>
          <w:szCs w:val="24"/>
        </w:rPr>
        <w:t xml:space="preserve">одвала и 1-го этажа – монолитные железобетонные плиты; со 2-го этажа и выше –сборные железобетонные панели (локально), а также многопустотные железобетонные </w:t>
      </w:r>
      <w:proofErr w:type="spellStart"/>
      <w:r w:rsidR="007555F7" w:rsidRPr="00C70EC5">
        <w:rPr>
          <w:sz w:val="24"/>
          <w:szCs w:val="24"/>
        </w:rPr>
        <w:t>преднапряжённые</w:t>
      </w:r>
      <w:proofErr w:type="spellEnd"/>
      <w:r w:rsidR="007555F7" w:rsidRPr="00C70EC5">
        <w:rPr>
          <w:sz w:val="24"/>
          <w:szCs w:val="24"/>
        </w:rPr>
        <w:t xml:space="preserve"> плиты</w:t>
      </w:r>
      <w:r w:rsidR="007555F7" w:rsidRPr="00C70EC5">
        <w:rPr>
          <w:iCs/>
          <w:sz w:val="24"/>
          <w:szCs w:val="24"/>
        </w:rPr>
        <w:t xml:space="preserve">, класс </w:t>
      </w:r>
      <w:proofErr w:type="spellStart"/>
      <w:r w:rsidR="007555F7" w:rsidRPr="00C70EC5">
        <w:rPr>
          <w:iCs/>
          <w:sz w:val="24"/>
          <w:szCs w:val="24"/>
        </w:rPr>
        <w:t>энергоэффективности</w:t>
      </w:r>
      <w:proofErr w:type="spellEnd"/>
      <w:r w:rsidR="007555F7" w:rsidRPr="00C70EC5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7555F7" w:rsidRPr="00C70EC5">
        <w:rPr>
          <w:b/>
          <w:sz w:val="24"/>
          <w:szCs w:val="24"/>
        </w:rPr>
        <w:t xml:space="preserve">Московская область, г. Котельники, участок 6/11, корп. </w:t>
      </w:r>
      <w:r w:rsidR="007555F7">
        <w:rPr>
          <w:b/>
          <w:sz w:val="24"/>
          <w:szCs w:val="24"/>
        </w:rPr>
        <w:t>6</w:t>
      </w:r>
      <w:r w:rsidR="007555F7" w:rsidRPr="00C70EC5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45602C" w:rsidP="00CC1B0E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Договор купли-продажи недвижимого имущества № 2-13/18 от 22 мая 2018 г.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застройка); обслуживание жилой застройки», площадью 51140 (Пятьдесят одна тысяча сто сорок)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, кадастровый номер земельного участка 50:22:0050201:1212, расположенный по адресу: Московская область, г. Котельники. Право собственности Застройщика зарегистрировано в Едином государственном реестре прав на недвижимое имущество и сделок с ним </w:t>
      </w:r>
      <w:r>
        <w:rPr>
          <w:color w:val="343434"/>
          <w:sz w:val="24"/>
          <w:szCs w:val="24"/>
          <w:shd w:val="clear" w:color="auto" w:fill="FFFFFF"/>
        </w:rPr>
        <w:t>05.06.2018</w:t>
      </w:r>
      <w:r>
        <w:rPr>
          <w:sz w:val="24"/>
          <w:szCs w:val="24"/>
        </w:rPr>
        <w:t xml:space="preserve"> г. за №</w:t>
      </w:r>
      <w:r>
        <w:t xml:space="preserve"> </w:t>
      </w:r>
      <w:r>
        <w:rPr>
          <w:color w:val="343434"/>
          <w:sz w:val="24"/>
          <w:szCs w:val="24"/>
          <w:shd w:val="clear" w:color="auto" w:fill="FFFFFF"/>
        </w:rPr>
        <w:t>50:22:0050201:1212-50/001/2018-3</w:t>
      </w:r>
      <w:r w:rsidR="00EC7AA8">
        <w:rPr>
          <w:sz w:val="24"/>
          <w:szCs w:val="24"/>
        </w:rPr>
        <w:t>.</w:t>
      </w:r>
    </w:p>
    <w:p w:rsidR="004310FA" w:rsidRDefault="00F80C86" w:rsidP="004310FA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Разрешение на строительство </w:t>
      </w:r>
      <w:r w:rsidR="00EC7AA8" w:rsidRPr="00EC7AA8">
        <w:rPr>
          <w:bCs/>
          <w:sz w:val="24"/>
          <w:szCs w:val="24"/>
        </w:rPr>
        <w:t>RU50-22-10910-2018</w:t>
      </w:r>
      <w:r w:rsidRPr="00EC7AA8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от </w:t>
      </w:r>
      <w:r w:rsidR="00EC7AA8">
        <w:rPr>
          <w:sz w:val="24"/>
          <w:szCs w:val="24"/>
        </w:rPr>
        <w:t>15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EC7AA8">
        <w:rPr>
          <w:sz w:val="24"/>
          <w:szCs w:val="24"/>
        </w:rPr>
        <w:t>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г., выдано </w:t>
      </w:r>
      <w:r w:rsidR="009E6A87">
        <w:rPr>
          <w:bCs/>
          <w:sz w:val="24"/>
          <w:szCs w:val="24"/>
        </w:rPr>
        <w:t>Министерством</w:t>
      </w:r>
      <w:bookmarkStart w:id="0" w:name="_GoBack"/>
      <w:bookmarkEnd w:id="0"/>
      <w:r w:rsidR="004310FA">
        <w:rPr>
          <w:bCs/>
          <w:sz w:val="24"/>
          <w:szCs w:val="24"/>
        </w:rPr>
        <w:t xml:space="preserve"> строительного комплекса Московской области</w:t>
      </w:r>
      <w:r w:rsidR="004310FA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9E6A87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EC7AA8">
          <w:rPr>
            <w:rStyle w:val="afc"/>
            <w:iCs/>
            <w:color w:val="1F497D" w:themeColor="text2"/>
            <w:sz w:val="24"/>
            <w:szCs w:val="24"/>
            <w:lang w:val="en-US"/>
          </w:rPr>
          <w:t>http</w:t>
        </w:r>
        <w:r w:rsidR="00F80C86" w:rsidRPr="00EC7AA8">
          <w:rPr>
            <w:rStyle w:val="afc"/>
            <w:iCs/>
            <w:color w:val="1F497D" w:themeColor="text2"/>
            <w:sz w:val="24"/>
            <w:szCs w:val="24"/>
          </w:rPr>
          <w:t>://</w:t>
        </w:r>
      </w:hyperlink>
      <w:r w:rsidR="00EC7AA8" w:rsidRPr="00EC7AA8">
        <w:rPr>
          <w:color w:val="1F497D" w:themeColor="text2"/>
          <w:sz w:val="24"/>
          <w:szCs w:val="24"/>
        </w:rPr>
        <w:t>new-gorizont.ru</w:t>
      </w:r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555F7" w:rsidRPr="003E4890" w:rsidRDefault="00782D10" w:rsidP="007555F7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r w:rsidR="00433921">
        <w:rPr>
          <w:iCs/>
          <w:sz w:val="24"/>
          <w:szCs w:val="24"/>
        </w:rPr>
        <w:t xml:space="preserve"> </w:t>
      </w:r>
      <w:r w:rsidR="007555F7">
        <w:rPr>
          <w:rFonts w:eastAsia="Calibri"/>
          <w:noProof/>
          <w:sz w:val="24"/>
          <w:szCs w:val="24"/>
        </w:rPr>
        <w:t>01 января 2021 года</w:t>
      </w:r>
      <w:r w:rsidR="007555F7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555F7" w:rsidP="007555F7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31 января </w:t>
      </w:r>
      <w:r>
        <w:rPr>
          <w:sz w:val="24"/>
          <w:szCs w:val="24"/>
        </w:rPr>
        <w:t>2021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</w:t>
      </w:r>
      <w:r w:rsidRPr="00F07ED7">
        <w:rPr>
          <w:sz w:val="24"/>
          <w:szCs w:val="24"/>
        </w:rPr>
        <w:lastRenderedPageBreak/>
        <w:t>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</w:t>
      </w:r>
      <w:r w:rsidRPr="000928BE">
        <w:rPr>
          <w:sz w:val="24"/>
          <w:szCs w:val="24"/>
        </w:rPr>
        <w:lastRenderedPageBreak/>
        <w:t>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433921">
        <w:rPr>
          <w:b/>
          <w:sz w:val="24"/>
          <w:szCs w:val="24"/>
        </w:rPr>
        <w:t xml:space="preserve">АО </w:t>
      </w:r>
      <w:r w:rsidRPr="00382B04">
        <w:rPr>
          <w:sz w:val="24"/>
          <w:szCs w:val="24"/>
        </w:rPr>
        <w:t>«</w:t>
      </w:r>
      <w:r w:rsidR="00382B04" w:rsidRPr="00382B04">
        <w:rPr>
          <w:b/>
          <w:sz w:val="24"/>
          <w:szCs w:val="24"/>
        </w:rPr>
        <w:t>Новый горизонт</w:t>
      </w:r>
      <w:r w:rsidRPr="00382B04">
        <w:rPr>
          <w:sz w:val="24"/>
          <w:szCs w:val="24"/>
        </w:rPr>
        <w:t>», Адрес: ХХХХ</w:t>
      </w:r>
      <w:r w:rsidR="00690257" w:rsidRPr="00382B04">
        <w:rPr>
          <w:sz w:val="24"/>
          <w:szCs w:val="24"/>
        </w:rPr>
        <w:t>Х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382B04">
        <w:rPr>
          <w:sz w:val="24"/>
          <w:szCs w:val="24"/>
        </w:rPr>
        <w:t xml:space="preserve">ИНН </w:t>
      </w:r>
      <w:r w:rsidR="00382B04" w:rsidRPr="00382B04">
        <w:rPr>
          <w:sz w:val="24"/>
          <w:szCs w:val="24"/>
        </w:rPr>
        <w:t xml:space="preserve">7722442850, </w:t>
      </w:r>
      <w:r w:rsidRPr="00382B04">
        <w:rPr>
          <w:sz w:val="24"/>
          <w:szCs w:val="24"/>
        </w:rPr>
        <w:t xml:space="preserve">КПП </w:t>
      </w:r>
      <w:r w:rsidR="00382B04" w:rsidRPr="00382B04">
        <w:rPr>
          <w:sz w:val="24"/>
          <w:szCs w:val="24"/>
        </w:rPr>
        <w:t>772201001</w:t>
      </w:r>
      <w:r w:rsidRPr="00382B04">
        <w:rPr>
          <w:sz w:val="24"/>
          <w:szCs w:val="24"/>
        </w:rPr>
        <w:t xml:space="preserve">, ОГРН </w:t>
      </w:r>
      <w:r w:rsidR="00382B04" w:rsidRPr="00382B04">
        <w:rPr>
          <w:sz w:val="24"/>
          <w:szCs w:val="24"/>
        </w:rPr>
        <w:t>1187746256390</w:t>
      </w:r>
      <w:r w:rsidRPr="00382B04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EC7AA8" w:rsidP="00B41923">
      <w:pPr>
        <w:tabs>
          <w:tab w:val="left" w:pos="5670"/>
        </w:tabs>
      </w:pPr>
      <w:r>
        <w:t>Московская обл.</w:t>
      </w:r>
      <w:r w:rsidR="00CA68C5">
        <w:t>,</w:t>
      </w:r>
      <w:r>
        <w:t xml:space="preserve"> г. Котельники,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433921" w:rsidP="00B41923">
      <w:pPr>
        <w:tabs>
          <w:tab w:val="left" w:pos="5670"/>
        </w:tabs>
      </w:pPr>
      <w:r>
        <w:t>у</w:t>
      </w:r>
      <w:r w:rsidR="00EC7AA8">
        <w:t>часток 6/11, корп.</w:t>
      </w:r>
      <w:r w:rsidR="007555F7" w:rsidRPr="007555F7">
        <w:t>6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EC7AA8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69025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7555F7" w:rsidP="00B41923">
      <w:pPr>
        <w:tabs>
          <w:tab w:val="left" w:pos="4253"/>
        </w:tabs>
        <w:jc w:val="center"/>
        <w:rPr>
          <w:b/>
        </w:rPr>
      </w:pPr>
      <w:r w:rsidRPr="007555F7">
        <w:rPr>
          <w:b/>
          <w:noProof/>
        </w:rPr>
        <w:drawing>
          <wp:inline distT="0" distB="0" distL="0" distR="0">
            <wp:extent cx="6480810" cy="3222098"/>
            <wp:effectExtent l="0" t="0" r="0" b="0"/>
            <wp:docPr id="2" name="Рисунок 2" descr="\\picompany.ru\root\dep_opr\БЕЛАЯ ДАЧА\1-6\_план_ДДУ\6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1-6\_план_ДДУ\6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2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 xml:space="preserve">Кухонная мебель, кухонные плиты, </w:t>
      </w:r>
      <w:r w:rsidR="00815725" w:rsidRPr="00815725">
        <w:t>сантехнические приборы</w:t>
      </w:r>
      <w:r w:rsidRPr="00914568"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6B1CA4" w:rsidRPr="006B1CA4" w:rsidTr="002B4665">
        <w:tc>
          <w:tcPr>
            <w:tcW w:w="5103" w:type="dxa"/>
          </w:tcPr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lang w:val="en-US"/>
              </w:rPr>
            </w:pPr>
            <w:r w:rsidRPr="006B1CA4">
              <w:t>От</w:t>
            </w:r>
            <w:r w:rsidRPr="006B1CA4">
              <w:rPr>
                <w:lang w:val="en-US"/>
              </w:rPr>
              <w:t xml:space="preserve"> </w:t>
            </w:r>
            <w:r w:rsidRPr="006B1CA4">
              <w:t>лица</w:t>
            </w:r>
            <w:r w:rsidRPr="006B1CA4">
              <w:rPr>
                <w:lang w:val="en-US"/>
              </w:rPr>
              <w:t xml:space="preserve"> </w:t>
            </w:r>
            <w:r w:rsidRPr="006B1CA4">
              <w:t>ЗАСТРОЙЩИКА</w:t>
            </w: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  <w:r w:rsidRPr="006B1CA4">
              <w:rPr>
                <w:bCs/>
              </w:rPr>
              <w:t>_________________________</w:t>
            </w: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</w:pPr>
            <w:r w:rsidRPr="006B1CA4">
              <w:rPr>
                <w:bCs/>
              </w:rPr>
              <w:t>/ХХХХХ</w:t>
            </w:r>
            <w:r w:rsidRPr="006B1CA4">
              <w:t>/</w:t>
            </w: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</w:pPr>
          </w:p>
        </w:tc>
        <w:tc>
          <w:tcPr>
            <w:tcW w:w="4820" w:type="dxa"/>
          </w:tcPr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  <w:r w:rsidRPr="006B1CA4">
              <w:rPr>
                <w:bCs/>
              </w:rPr>
              <w:t xml:space="preserve">УЧАСТНИК </w:t>
            </w: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  <w:r w:rsidRPr="006B1CA4">
              <w:rPr>
                <w:bCs/>
              </w:rPr>
              <w:t>ДОЛЕВОГО СТРОИТЕЛЬСТВА</w:t>
            </w: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6B1CA4" w:rsidRPr="006B1CA4" w:rsidTr="002B4665">
              <w:tc>
                <w:tcPr>
                  <w:tcW w:w="4423" w:type="dxa"/>
                </w:tcPr>
                <w:p w:rsidR="006B1CA4" w:rsidRPr="006B1CA4" w:rsidRDefault="006B1CA4" w:rsidP="006B1CA4">
                  <w:pPr>
                    <w:tabs>
                      <w:tab w:val="left" w:pos="4253"/>
                    </w:tabs>
                    <w:ind w:firstLine="1276"/>
                    <w:jc w:val="both"/>
                    <w:rPr>
                      <w:bCs/>
                    </w:rPr>
                  </w:pPr>
                </w:p>
                <w:p w:rsidR="006B1CA4" w:rsidRPr="006B1CA4" w:rsidRDefault="006B1CA4" w:rsidP="006B1CA4">
                  <w:pPr>
                    <w:tabs>
                      <w:tab w:val="left" w:pos="4253"/>
                    </w:tabs>
                    <w:ind w:firstLine="1276"/>
                    <w:jc w:val="both"/>
                    <w:rPr>
                      <w:bCs/>
                      <w:lang w:val="en-US"/>
                    </w:rPr>
                  </w:pPr>
                  <w:r w:rsidRPr="006B1CA4">
                    <w:rPr>
                      <w:bCs/>
                      <w:lang w:val="en-US"/>
                    </w:rPr>
                    <w:t>_______________________</w:t>
                  </w:r>
                </w:p>
                <w:p w:rsidR="006B1CA4" w:rsidRPr="006B1CA4" w:rsidRDefault="006B1CA4" w:rsidP="006B1CA4">
                  <w:pPr>
                    <w:tabs>
                      <w:tab w:val="left" w:pos="4253"/>
                    </w:tabs>
                    <w:ind w:firstLine="1276"/>
                    <w:jc w:val="both"/>
                    <w:rPr>
                      <w:lang w:val="en-US"/>
                    </w:rPr>
                  </w:pPr>
                  <w:r w:rsidRPr="006B1CA4">
                    <w:rPr>
                      <w:bCs/>
                      <w:lang w:val="en-US"/>
                    </w:rPr>
                    <w:t>/</w:t>
                  </w:r>
                  <w:r w:rsidRPr="006B1CA4">
                    <w:t>ХХХХХ</w:t>
                  </w:r>
                  <w:r w:rsidRPr="006B1CA4">
                    <w:rPr>
                      <w:bCs/>
                      <w:lang w:val="en-US"/>
                    </w:rPr>
                    <w:t>/</w:t>
                  </w:r>
                </w:p>
              </w:tc>
            </w:tr>
          </w:tbl>
          <w:p w:rsidR="006B1CA4" w:rsidRPr="006B1CA4" w:rsidRDefault="006B1CA4" w:rsidP="006B1CA4">
            <w:pPr>
              <w:tabs>
                <w:tab w:val="left" w:pos="4253"/>
              </w:tabs>
              <w:ind w:firstLine="1276"/>
              <w:jc w:val="both"/>
              <w:rPr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bookmarkStart w:id="1" w:name="_Hlk519243305"/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  <w:bookmarkEnd w:id="1"/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387" w:rsidRDefault="00E83387">
      <w:r>
        <w:separator/>
      </w:r>
    </w:p>
  </w:endnote>
  <w:endnote w:type="continuationSeparator" w:id="0">
    <w:p w:rsidR="00E83387" w:rsidRDefault="00E83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E6A8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387" w:rsidRDefault="00E83387">
      <w:r>
        <w:separator/>
      </w:r>
    </w:p>
  </w:footnote>
  <w:footnote w:type="continuationSeparator" w:id="0">
    <w:p w:rsidR="00E83387" w:rsidRDefault="00E833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0398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2B0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6A8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0FA"/>
    <w:rsid w:val="00431D1A"/>
    <w:rsid w:val="00433921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5602C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1CA4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6837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24B"/>
    <w:rsid w:val="00742871"/>
    <w:rsid w:val="0074487E"/>
    <w:rsid w:val="007453B9"/>
    <w:rsid w:val="00747913"/>
    <w:rsid w:val="007509A5"/>
    <w:rsid w:val="0075305C"/>
    <w:rsid w:val="007554D6"/>
    <w:rsid w:val="007555F7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5725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E6A87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6F34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0EC5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0FE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37BAF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3387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C7AA8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03F131-7F27-4DCC-AD12-8C5CA78A8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11</Pages>
  <Words>4069</Words>
  <Characters>29383</Characters>
  <Application>Microsoft Office Word</Application>
  <DocSecurity>0</DocSecurity>
  <Lines>244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40</cp:revision>
  <cp:lastPrinted>2017-02-27T11:20:00Z</cp:lastPrinted>
  <dcterms:created xsi:type="dcterms:W3CDTF">2018-05-29T14:58:00Z</dcterms:created>
  <dcterms:modified xsi:type="dcterms:W3CDTF">2018-07-13T15:17:00Z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