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397A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02978146" w:rsidR="00DA0B4E" w:rsidRPr="0009397A" w:rsidRDefault="00DA0B4E" w:rsidP="003E5B04">
            <w:pPr>
              <w:ind w:left="-108"/>
              <w:rPr>
                <w:sz w:val="24"/>
                <w:szCs w:val="24"/>
              </w:rPr>
            </w:pPr>
            <w:r w:rsidRPr="0009397A">
              <w:rPr>
                <w:sz w:val="24"/>
                <w:szCs w:val="24"/>
              </w:rPr>
              <w:t>г</w:t>
            </w:r>
            <w:r w:rsidRPr="0009397A">
              <w:rPr>
                <w:sz w:val="24"/>
                <w:szCs w:val="24"/>
                <w:lang w:val="en-US"/>
              </w:rPr>
              <w:t>.</w:t>
            </w:r>
            <w:r w:rsidRPr="0009397A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934C08" w:rsidRPr="0009397A">
              <w:rPr>
                <w:sz w:val="24"/>
                <w:szCs w:val="24"/>
              </w:rPr>
              <w:t>____</w:t>
            </w:r>
            <w:r w:rsidR="0068365F">
              <w:rPr>
                <w:sz w:val="24"/>
                <w:szCs w:val="24"/>
              </w:rPr>
              <w:t>___</w:t>
            </w:r>
            <w:r w:rsidR="00934C08" w:rsidRPr="0009397A">
              <w:rPr>
                <w:sz w:val="24"/>
                <w:szCs w:val="24"/>
              </w:rPr>
              <w:t>___</w:t>
            </w:r>
          </w:p>
        </w:tc>
        <w:tc>
          <w:tcPr>
            <w:tcW w:w="5813" w:type="dxa"/>
          </w:tcPr>
          <w:p w14:paraId="0674B051" w14:textId="788A6637" w:rsidR="00DA0B4E" w:rsidRPr="0009397A" w:rsidRDefault="006476CF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397A">
              <w:rPr>
                <w:bCs/>
                <w:sz w:val="24"/>
                <w:szCs w:val="24"/>
              </w:rPr>
              <w:t>«</w:t>
            </w:r>
            <w:r w:rsidRPr="0009397A">
              <w:rPr>
                <w:bCs/>
                <w:sz w:val="24"/>
                <w:szCs w:val="24"/>
                <w:lang w:val="en-US"/>
              </w:rPr>
              <w:t>_</w:t>
            </w:r>
            <w:r w:rsidR="0068365F">
              <w:rPr>
                <w:bCs/>
                <w:sz w:val="24"/>
                <w:szCs w:val="24"/>
              </w:rPr>
              <w:t>_</w:t>
            </w:r>
            <w:r w:rsidRPr="0009397A">
              <w:rPr>
                <w:bCs/>
                <w:sz w:val="24"/>
                <w:szCs w:val="24"/>
                <w:lang w:val="en-US"/>
              </w:rPr>
              <w:t>_</w:t>
            </w:r>
            <w:r w:rsidRPr="0009397A">
              <w:rPr>
                <w:bCs/>
                <w:sz w:val="24"/>
                <w:szCs w:val="24"/>
              </w:rPr>
              <w:t xml:space="preserve">» </w:t>
            </w:r>
            <w:r w:rsidRPr="0009397A">
              <w:rPr>
                <w:bCs/>
                <w:sz w:val="24"/>
                <w:szCs w:val="24"/>
                <w:lang w:val="en-US"/>
              </w:rPr>
              <w:t>____</w:t>
            </w:r>
            <w:r w:rsidR="0068365F">
              <w:rPr>
                <w:bCs/>
                <w:sz w:val="24"/>
                <w:szCs w:val="24"/>
              </w:rPr>
              <w:t>__</w:t>
            </w:r>
            <w:r w:rsidRPr="0009397A">
              <w:rPr>
                <w:bCs/>
                <w:sz w:val="24"/>
                <w:szCs w:val="24"/>
                <w:lang w:val="en-US"/>
              </w:rPr>
              <w:t>____</w:t>
            </w:r>
            <w:r w:rsidRPr="0009397A">
              <w:rPr>
                <w:bCs/>
                <w:sz w:val="24"/>
                <w:szCs w:val="24"/>
              </w:rPr>
              <w:t xml:space="preserve"> 20___ </w:t>
            </w:r>
            <w:r w:rsidR="0029382C" w:rsidRPr="0009397A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397A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Pr="0009397A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05A27D65" w:rsidR="006E0B7F" w:rsidRDefault="00FD357F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hyperlink r:id="rId11" w:tooltip="ООО &quot;СПЕЦИАЛИЗИРОВАННЫЙ ЗАСТРОЙЩИК &quot;ТЕРИБЕРСКИЙ БЕРЕГ&quot;" w:history="1">
        <w:r w:rsidR="00CF6DEB" w:rsidRPr="0009397A">
          <w:rPr>
            <w:b/>
            <w:bCs/>
            <w:sz w:val="24"/>
            <w:szCs w:val="24"/>
          </w:rPr>
          <w:t>Общество с ограниченной ответственностью «СПЕЦИАЛИЗИРОВАННЫЙ ЗАСТРОЙЩИК «ТЕРИБЕРСКИЙ БЕРЕГ</w:t>
        </w:r>
      </w:hyperlink>
      <w:r w:rsidR="00CF6DEB" w:rsidRPr="0009397A">
        <w:rPr>
          <w:b/>
          <w:bCs/>
          <w:sz w:val="24"/>
          <w:szCs w:val="24"/>
        </w:rPr>
        <w:t>»</w:t>
      </w:r>
      <w:r w:rsidR="006E0B7F" w:rsidRPr="0009397A">
        <w:rPr>
          <w:sz w:val="24"/>
          <w:szCs w:val="24"/>
        </w:rPr>
        <w:t xml:space="preserve">, именуемое в дальнейшем </w:t>
      </w:r>
      <w:r w:rsidR="006E0B7F" w:rsidRPr="0009397A">
        <w:rPr>
          <w:b/>
          <w:bCs/>
          <w:sz w:val="24"/>
          <w:szCs w:val="24"/>
        </w:rPr>
        <w:t>«ЗАСТРОЙЩИК»</w:t>
      </w:r>
      <w:r w:rsidR="006E0B7F" w:rsidRPr="0009397A">
        <w:rPr>
          <w:sz w:val="24"/>
          <w:szCs w:val="24"/>
        </w:rPr>
        <w:t>, в</w:t>
      </w:r>
      <w:r w:rsidR="006E0B7F">
        <w:rPr>
          <w:sz w:val="24"/>
          <w:szCs w:val="24"/>
        </w:rPr>
        <w:t xml:space="preserve">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7CF7E407" w14:textId="00193D77" w:rsidR="0009397A" w:rsidRPr="007C3DAC" w:rsidRDefault="004001CB" w:rsidP="0009397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</w:t>
      </w:r>
      <w:r w:rsidR="00934C08">
        <w:rPr>
          <w:iCs/>
          <w:sz w:val="24"/>
          <w:szCs w:val="24"/>
        </w:rPr>
        <w:t xml:space="preserve"> </w:t>
      </w:r>
      <w:bookmarkStart w:id="0" w:name="_Hlk51161401"/>
      <w:bookmarkStart w:id="1" w:name="_Hlk52355635"/>
      <w:r w:rsidR="0009397A" w:rsidRPr="007C3DAC">
        <w:rPr>
          <w:iCs/>
          <w:sz w:val="24"/>
          <w:szCs w:val="24"/>
        </w:rPr>
        <w:t xml:space="preserve">Многоквартирный жилой дом, количество этажей: </w:t>
      </w:r>
      <w:r w:rsidR="0056608F">
        <w:rPr>
          <w:iCs/>
          <w:sz w:val="24"/>
          <w:szCs w:val="24"/>
        </w:rPr>
        <w:t>2</w:t>
      </w:r>
      <w:r w:rsidR="0009397A">
        <w:rPr>
          <w:iCs/>
          <w:sz w:val="24"/>
          <w:szCs w:val="24"/>
        </w:rPr>
        <w:t>-10</w:t>
      </w:r>
      <w:r w:rsidR="0056608F">
        <w:rPr>
          <w:iCs/>
          <w:sz w:val="24"/>
          <w:szCs w:val="24"/>
        </w:rPr>
        <w:t xml:space="preserve">, в том числе </w:t>
      </w:r>
      <w:r w:rsidR="0009397A" w:rsidRPr="007C3DAC">
        <w:rPr>
          <w:iCs/>
          <w:sz w:val="24"/>
          <w:szCs w:val="24"/>
        </w:rPr>
        <w:t xml:space="preserve">1 подземный этаж, общая площадь: </w:t>
      </w:r>
      <w:r w:rsidR="00244715">
        <w:rPr>
          <w:iCs/>
          <w:sz w:val="24"/>
          <w:szCs w:val="24"/>
        </w:rPr>
        <w:t>4</w:t>
      </w:r>
      <w:r w:rsidR="0009397A">
        <w:rPr>
          <w:iCs/>
          <w:sz w:val="24"/>
          <w:szCs w:val="24"/>
        </w:rPr>
        <w:t> </w:t>
      </w:r>
      <w:r w:rsidR="00244715">
        <w:rPr>
          <w:iCs/>
          <w:sz w:val="24"/>
          <w:szCs w:val="24"/>
        </w:rPr>
        <w:t>177</w:t>
      </w:r>
      <w:r w:rsidR="0009397A">
        <w:rPr>
          <w:iCs/>
          <w:sz w:val="24"/>
          <w:szCs w:val="24"/>
        </w:rPr>
        <w:t>,</w:t>
      </w:r>
      <w:r w:rsidR="00244715">
        <w:rPr>
          <w:iCs/>
          <w:sz w:val="24"/>
          <w:szCs w:val="24"/>
        </w:rPr>
        <w:t>1</w:t>
      </w:r>
      <w:r w:rsidR="000B1121">
        <w:rPr>
          <w:iCs/>
          <w:sz w:val="24"/>
          <w:szCs w:val="24"/>
        </w:rPr>
        <w:t>0</w:t>
      </w:r>
      <w:r w:rsidR="0009397A" w:rsidRPr="007C3DAC">
        <w:rPr>
          <w:iCs/>
          <w:sz w:val="24"/>
          <w:szCs w:val="24"/>
        </w:rPr>
        <w:t xml:space="preserve"> кв.м</w:t>
      </w:r>
      <w:r w:rsidR="0009397A" w:rsidRPr="00D32633">
        <w:rPr>
          <w:iCs/>
          <w:sz w:val="24"/>
          <w:szCs w:val="24"/>
        </w:rPr>
        <w:t xml:space="preserve">., материал наружных стен и каркаса объекта: </w:t>
      </w:r>
      <w:r w:rsidR="00687F34">
        <w:rPr>
          <w:iCs/>
          <w:sz w:val="24"/>
          <w:szCs w:val="24"/>
        </w:rPr>
        <w:t>н</w:t>
      </w:r>
      <w:r w:rsidR="00D32633" w:rsidRPr="00D32633">
        <w:rPr>
          <w:iCs/>
          <w:sz w:val="24"/>
          <w:szCs w:val="24"/>
        </w:rPr>
        <w:t>есущие сборные трехслойные железобетонные панели и сборный железобетонный каркас</w:t>
      </w:r>
      <w:r w:rsidR="0009397A" w:rsidRPr="00D32633">
        <w:rPr>
          <w:iCs/>
          <w:sz w:val="24"/>
          <w:szCs w:val="24"/>
        </w:rPr>
        <w:t>, материал перекрытий</w:t>
      </w:r>
      <w:r w:rsidR="00D32633" w:rsidRPr="00D32633">
        <w:rPr>
          <w:iCs/>
          <w:sz w:val="24"/>
          <w:szCs w:val="24"/>
        </w:rPr>
        <w:t>: сборные</w:t>
      </w:r>
      <w:r w:rsidR="0009397A" w:rsidRPr="00D32633">
        <w:rPr>
          <w:iCs/>
          <w:sz w:val="24"/>
          <w:szCs w:val="24"/>
        </w:rPr>
        <w:t xml:space="preserve"> железобетонные, класс энергоэффективности: </w:t>
      </w:r>
      <w:r w:rsidR="00620DDC">
        <w:rPr>
          <w:iCs/>
          <w:sz w:val="24"/>
          <w:szCs w:val="24"/>
        </w:rPr>
        <w:t>В</w:t>
      </w:r>
      <w:r w:rsidR="0009397A" w:rsidRPr="00D32633">
        <w:rPr>
          <w:iCs/>
          <w:sz w:val="24"/>
          <w:szCs w:val="24"/>
        </w:rPr>
        <w:t xml:space="preserve">+, сейсмостойкость: </w:t>
      </w:r>
      <w:r w:rsidR="00EB608F">
        <w:rPr>
          <w:iCs/>
          <w:sz w:val="24"/>
          <w:szCs w:val="24"/>
        </w:rPr>
        <w:t>5 и менее</w:t>
      </w:r>
      <w:r w:rsidR="0009397A" w:rsidRPr="00D32633">
        <w:rPr>
          <w:iCs/>
          <w:sz w:val="24"/>
          <w:szCs w:val="24"/>
        </w:rPr>
        <w:t xml:space="preserve"> баллов, строящийся с привлечением денежных средств УЧАСТ</w:t>
      </w:r>
      <w:r w:rsidR="0009397A" w:rsidRPr="007C3DAC">
        <w:rPr>
          <w:iCs/>
          <w:sz w:val="24"/>
          <w:szCs w:val="24"/>
        </w:rPr>
        <w:t xml:space="preserve">НИКОВ ДОЛЕВОГО СТРОИТЕЛЬСТВА по строительному адресу: </w:t>
      </w:r>
      <w:bookmarkStart w:id="2" w:name="_Hlk52355023"/>
      <w:bookmarkStart w:id="3" w:name="_Hlk52354943"/>
      <w:r w:rsidR="0009397A" w:rsidRPr="007C3DAC">
        <w:rPr>
          <w:b/>
          <w:bCs/>
          <w:iCs/>
          <w:sz w:val="24"/>
          <w:szCs w:val="24"/>
        </w:rPr>
        <w:t xml:space="preserve">Москва, </w:t>
      </w:r>
      <w:bookmarkEnd w:id="0"/>
      <w:bookmarkEnd w:id="2"/>
      <w:r w:rsidR="00FF4491">
        <w:rPr>
          <w:b/>
          <w:bCs/>
          <w:iCs/>
          <w:sz w:val="24"/>
          <w:szCs w:val="24"/>
        </w:rPr>
        <w:t>Ю</w:t>
      </w:r>
      <w:r w:rsidR="0009397A" w:rsidRPr="007C3DAC">
        <w:rPr>
          <w:b/>
          <w:bCs/>
          <w:iCs/>
          <w:sz w:val="24"/>
          <w:szCs w:val="24"/>
        </w:rPr>
        <w:t xml:space="preserve">ЗАО, </w:t>
      </w:r>
      <w:r w:rsidR="00FF4491">
        <w:rPr>
          <w:b/>
          <w:bCs/>
          <w:iCs/>
          <w:sz w:val="24"/>
          <w:szCs w:val="24"/>
        </w:rPr>
        <w:t>Южное Бутово</w:t>
      </w:r>
      <w:r w:rsidR="0009397A" w:rsidRPr="007C3DAC">
        <w:rPr>
          <w:b/>
          <w:bCs/>
          <w:iCs/>
          <w:sz w:val="24"/>
          <w:szCs w:val="24"/>
        </w:rPr>
        <w:t xml:space="preserve">, </w:t>
      </w:r>
      <w:bookmarkEnd w:id="1"/>
      <w:bookmarkEnd w:id="3"/>
      <w:r w:rsidR="00FF4491">
        <w:rPr>
          <w:b/>
          <w:bCs/>
          <w:iCs/>
          <w:sz w:val="24"/>
          <w:szCs w:val="24"/>
        </w:rPr>
        <w:t>Варшавское шоссе</w:t>
      </w:r>
      <w:r w:rsidR="0009397A" w:rsidRPr="007C3DAC">
        <w:rPr>
          <w:b/>
          <w:bCs/>
          <w:iCs/>
          <w:sz w:val="24"/>
          <w:szCs w:val="24"/>
        </w:rPr>
        <w:t xml:space="preserve">, </w:t>
      </w:r>
      <w:r w:rsidR="00FF4491">
        <w:rPr>
          <w:b/>
          <w:bCs/>
          <w:iCs/>
          <w:sz w:val="24"/>
          <w:szCs w:val="24"/>
        </w:rPr>
        <w:t>корпус 1.</w:t>
      </w:r>
      <w:r w:rsidR="00244715">
        <w:rPr>
          <w:b/>
          <w:bCs/>
          <w:iCs/>
          <w:sz w:val="24"/>
          <w:szCs w:val="24"/>
        </w:rPr>
        <w:t>3</w:t>
      </w:r>
      <w:r w:rsidR="0009397A" w:rsidRPr="007C3DAC">
        <w:rPr>
          <w:b/>
          <w:bCs/>
          <w:i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4997CF60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7C1FEBFB" w:rsidR="00DA0B4E" w:rsidRPr="00085135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</w:t>
      </w:r>
      <w:r w:rsidRPr="00085135">
        <w:rPr>
          <w:sz w:val="24"/>
          <w:szCs w:val="24"/>
        </w:rPr>
        <w:t>квалификационный аттестат кадастрового инженера</w:t>
      </w:r>
      <w:r w:rsidRPr="00085135">
        <w:rPr>
          <w:bCs/>
          <w:iCs/>
          <w:sz w:val="24"/>
          <w:szCs w:val="24"/>
        </w:rPr>
        <w:t>.</w:t>
      </w:r>
    </w:p>
    <w:p w14:paraId="6FAD0560" w14:textId="114B2125" w:rsidR="00626B6F" w:rsidRPr="00085135" w:rsidRDefault="00626B6F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85135">
        <w:rPr>
          <w:b/>
          <w:bCs/>
          <w:iCs/>
          <w:sz w:val="24"/>
          <w:szCs w:val="24"/>
        </w:rPr>
        <w:t xml:space="preserve">Проектная общая жилая площадь </w:t>
      </w:r>
      <w:r w:rsidRPr="00085135">
        <w:rPr>
          <w:bCs/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6FC3602D" w:rsidR="00DA0B4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354D963C" w14:textId="7C89473F" w:rsidR="00B525CA" w:rsidRDefault="00B525CA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397F38B8" w14:textId="60AFB5FF" w:rsidR="00B525CA" w:rsidRDefault="00B525CA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4FE5D898" w14:textId="3FB31AB5" w:rsidR="00B525CA" w:rsidRDefault="00B525CA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55146346" w14:textId="77777777" w:rsidR="00B525CA" w:rsidRPr="000928BE" w:rsidRDefault="00B525CA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2EAFCE7" w14:textId="6C8CEBD5" w:rsidR="0001692D" w:rsidRPr="000E5B11" w:rsidRDefault="00035CD8" w:rsidP="0001692D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0E5B11">
        <w:rPr>
          <w:sz w:val="24"/>
          <w:szCs w:val="24"/>
        </w:rPr>
        <w:t xml:space="preserve">- </w:t>
      </w:r>
      <w:r w:rsidR="0001692D" w:rsidRPr="000E5B11">
        <w:rPr>
          <w:sz w:val="24"/>
          <w:szCs w:val="24"/>
        </w:rPr>
        <w:t xml:space="preserve">Договор аренды федерального земельного участка № 77-16/27 от 12.03.2021, зарегистрированный 19.04.2021 в Управлении федеральной службы государственной регистрации, кадастра и картографии по Москве за номером 77:06:0012017:1000-77/051/2021-2, в редакции </w:t>
      </w:r>
      <w:r w:rsidR="00E06E13" w:rsidRPr="000E5B11">
        <w:rPr>
          <w:sz w:val="24"/>
          <w:szCs w:val="24"/>
        </w:rPr>
        <w:t>Дополнительного соглашения к Договору аренды находящегося в федеральной собственности земельного участка от 12.03.2021 №77-16/27, зарегистрированного 06.10.2021 в Управлении федеральной службы государственной регистрации, кадастра и картографии по Москве за номером 77:06:0012017:1000-77/051/2021-4.</w:t>
      </w:r>
      <w:r w:rsidR="0001692D" w:rsidRPr="000E5B11">
        <w:rPr>
          <w:color w:val="FF0000"/>
          <w:sz w:val="24"/>
          <w:szCs w:val="24"/>
        </w:rPr>
        <w:t xml:space="preserve"> </w:t>
      </w:r>
      <w:r w:rsidR="0001692D" w:rsidRPr="000E5B11">
        <w:rPr>
          <w:sz w:val="24"/>
          <w:szCs w:val="24"/>
        </w:rPr>
        <w:t>Объект права – земельный участок с кадастровым номером: 77:06:0012017:1000, общей площадью 633</w:t>
      </w:r>
      <w:r w:rsidR="001130D3" w:rsidRPr="000E5B11">
        <w:rPr>
          <w:sz w:val="24"/>
          <w:szCs w:val="24"/>
        </w:rPr>
        <w:t> </w:t>
      </w:r>
      <w:r w:rsidR="0001692D" w:rsidRPr="000E5B11">
        <w:rPr>
          <w:sz w:val="24"/>
          <w:szCs w:val="24"/>
        </w:rPr>
        <w:t xml:space="preserve">955 кв.м, имеющем адресный ориентир: г. Москва, Южное-Бутово, Варшавское шоссе, 1-й планировочный комплекс промзоны «Бутово», категория земель: Земли населенных пунктов, вид разрешенного использования: 2.6 - </w:t>
      </w:r>
      <w:r w:rsidR="0001692D" w:rsidRPr="000E5B11">
        <w:rPr>
          <w:rFonts w:hint="eastAsia"/>
          <w:sz w:val="24"/>
          <w:szCs w:val="24"/>
        </w:rPr>
        <w:t>Многоэтажная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жилая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застройка</w:t>
      </w:r>
      <w:r w:rsidR="0001692D" w:rsidRPr="000E5B11">
        <w:rPr>
          <w:sz w:val="24"/>
          <w:szCs w:val="24"/>
        </w:rPr>
        <w:t xml:space="preserve"> (</w:t>
      </w:r>
      <w:r w:rsidR="0001692D" w:rsidRPr="000E5B11">
        <w:rPr>
          <w:rFonts w:hint="eastAsia"/>
          <w:sz w:val="24"/>
          <w:szCs w:val="24"/>
        </w:rPr>
        <w:t>высотная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застройка</w:t>
      </w:r>
      <w:r w:rsidR="0001692D" w:rsidRPr="000E5B11">
        <w:rPr>
          <w:sz w:val="24"/>
          <w:szCs w:val="24"/>
        </w:rPr>
        <w:t xml:space="preserve">).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многоквартирных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домов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этажностью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девять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этажей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выше</w:t>
      </w:r>
      <w:r w:rsidR="0001692D" w:rsidRPr="000E5B11">
        <w:rPr>
          <w:sz w:val="24"/>
          <w:szCs w:val="24"/>
        </w:rPr>
        <w:t xml:space="preserve">; </w:t>
      </w:r>
      <w:r w:rsidR="0001692D" w:rsidRPr="000E5B11">
        <w:rPr>
          <w:rFonts w:hint="eastAsia"/>
          <w:sz w:val="24"/>
          <w:szCs w:val="24"/>
        </w:rPr>
        <w:t>благоустройство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озеленение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придомовых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территорий</w:t>
      </w:r>
      <w:r w:rsidR="0001692D" w:rsidRPr="000E5B11">
        <w:rPr>
          <w:sz w:val="24"/>
          <w:szCs w:val="24"/>
        </w:rPr>
        <w:t xml:space="preserve">; </w:t>
      </w:r>
      <w:r w:rsidR="0001692D" w:rsidRPr="000E5B11">
        <w:rPr>
          <w:rFonts w:hint="eastAsia"/>
          <w:sz w:val="24"/>
          <w:szCs w:val="24"/>
        </w:rPr>
        <w:t>обустройство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спортивных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детских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площадок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хозяйственных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площадок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площадок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отдыха</w:t>
      </w:r>
      <w:r w:rsidR="0001692D" w:rsidRPr="000E5B11">
        <w:rPr>
          <w:sz w:val="24"/>
          <w:szCs w:val="24"/>
        </w:rPr>
        <w:t xml:space="preserve">;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подземных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гаражей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автостоянок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объектов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обслуживания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жилой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застройки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встроенных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пристроенных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встроенно</w:t>
      </w:r>
      <w:r w:rsidR="0001692D" w:rsidRPr="000E5B11">
        <w:rPr>
          <w:sz w:val="24"/>
          <w:szCs w:val="24"/>
        </w:rPr>
        <w:t>-</w:t>
      </w:r>
      <w:r w:rsidR="0001692D" w:rsidRPr="000E5B11">
        <w:rPr>
          <w:rFonts w:hint="eastAsia"/>
          <w:sz w:val="24"/>
          <w:szCs w:val="24"/>
        </w:rPr>
        <w:t>пристроенных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помещениях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многоквартирного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дома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отдельных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помещениях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дома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если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площадь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таких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помещений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многоквартирном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доме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не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составляет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более</w:t>
      </w:r>
      <w:r w:rsidR="0001692D" w:rsidRPr="000E5B11">
        <w:rPr>
          <w:sz w:val="24"/>
          <w:szCs w:val="24"/>
        </w:rPr>
        <w:t xml:space="preserve"> 15% </w:t>
      </w:r>
      <w:r w:rsidR="0001692D" w:rsidRPr="000E5B11">
        <w:rPr>
          <w:rFonts w:hint="eastAsia"/>
          <w:sz w:val="24"/>
          <w:szCs w:val="24"/>
        </w:rPr>
        <w:t>от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общей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площади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дома</w:t>
      </w:r>
      <w:r w:rsidR="0001692D" w:rsidRPr="000E5B11">
        <w:rPr>
          <w:sz w:val="24"/>
          <w:szCs w:val="24"/>
        </w:rPr>
        <w:t xml:space="preserve">; 2.7.1 - </w:t>
      </w:r>
      <w:r w:rsidR="0001692D" w:rsidRPr="000E5B11">
        <w:rPr>
          <w:rFonts w:hint="eastAsia"/>
          <w:sz w:val="24"/>
          <w:szCs w:val="24"/>
        </w:rPr>
        <w:t>Хранение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автотранспорта</w:t>
      </w:r>
      <w:r w:rsidR="0001692D" w:rsidRPr="000E5B11">
        <w:rPr>
          <w:sz w:val="24"/>
          <w:szCs w:val="24"/>
        </w:rPr>
        <w:t xml:space="preserve">.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отдельно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стоящих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пристроенных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гаражей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том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числе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подземных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предназначенных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хранения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автотранспорта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том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числе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разделением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на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машино</w:t>
      </w:r>
      <w:r w:rsidR="0001692D" w:rsidRPr="000E5B11">
        <w:rPr>
          <w:sz w:val="24"/>
          <w:szCs w:val="24"/>
        </w:rPr>
        <w:t>-</w:t>
      </w:r>
      <w:r w:rsidR="0001692D" w:rsidRPr="000E5B11">
        <w:rPr>
          <w:rFonts w:hint="eastAsia"/>
          <w:sz w:val="24"/>
          <w:szCs w:val="24"/>
        </w:rPr>
        <w:t>места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за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исключением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гаражей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которых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предусмотрено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содержанием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вида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разрешенного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использования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кодом</w:t>
      </w:r>
      <w:r w:rsidR="0001692D" w:rsidRPr="000E5B11">
        <w:rPr>
          <w:sz w:val="24"/>
          <w:szCs w:val="24"/>
        </w:rPr>
        <w:t xml:space="preserve"> 4.9; 3.1.1 - </w:t>
      </w:r>
      <w:r w:rsidR="0001692D" w:rsidRPr="000E5B11">
        <w:rPr>
          <w:rFonts w:hint="eastAsia"/>
          <w:sz w:val="24"/>
          <w:szCs w:val="24"/>
        </w:rPr>
        <w:t>Предоставление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коммунальных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услуг</w:t>
      </w:r>
      <w:r w:rsidR="0001692D" w:rsidRPr="000E5B11">
        <w:rPr>
          <w:sz w:val="24"/>
          <w:szCs w:val="24"/>
        </w:rPr>
        <w:t xml:space="preserve">.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зданий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сооружений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обеспечивающих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поставку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воды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тепла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электричества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газа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отвод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канализационных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стоков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очистку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уборку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объектов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недвижимости</w:t>
      </w:r>
      <w:r w:rsidR="0001692D" w:rsidRPr="000E5B11">
        <w:rPr>
          <w:sz w:val="24"/>
          <w:szCs w:val="24"/>
        </w:rPr>
        <w:t xml:space="preserve"> (</w:t>
      </w:r>
      <w:r w:rsidR="0001692D" w:rsidRPr="000E5B11">
        <w:rPr>
          <w:rFonts w:hint="eastAsia"/>
          <w:sz w:val="24"/>
          <w:szCs w:val="24"/>
        </w:rPr>
        <w:t>котельных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водозаборов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очистных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сооружений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насосных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станций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водопроводов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линий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электропередачи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трансформаторных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подстанций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газопроводов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линий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связи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телефонных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станций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канализаций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стоянок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гаражей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мастерских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обслуживания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уборочной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аварийной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техники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сооружений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необходимых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сбора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плавки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снега</w:t>
      </w:r>
      <w:r w:rsidR="0001692D" w:rsidRPr="000E5B11">
        <w:rPr>
          <w:sz w:val="24"/>
          <w:szCs w:val="24"/>
        </w:rPr>
        <w:t xml:space="preserve">); 3.4.1 - </w:t>
      </w:r>
      <w:r w:rsidR="0001692D" w:rsidRPr="000E5B11">
        <w:rPr>
          <w:rFonts w:hint="eastAsia"/>
          <w:sz w:val="24"/>
          <w:szCs w:val="24"/>
        </w:rPr>
        <w:t>Амбулаторно</w:t>
      </w:r>
      <w:r w:rsidR="0001692D" w:rsidRPr="000E5B11">
        <w:rPr>
          <w:sz w:val="24"/>
          <w:szCs w:val="24"/>
        </w:rPr>
        <w:t>-</w:t>
      </w:r>
      <w:r w:rsidR="0001692D" w:rsidRPr="000E5B11">
        <w:rPr>
          <w:rFonts w:hint="eastAsia"/>
          <w:sz w:val="24"/>
          <w:szCs w:val="24"/>
        </w:rPr>
        <w:t>поликлиническое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обслуживание</w:t>
      </w:r>
      <w:r w:rsidR="0001692D" w:rsidRPr="000E5B11">
        <w:rPr>
          <w:sz w:val="24"/>
          <w:szCs w:val="24"/>
        </w:rPr>
        <w:t xml:space="preserve">.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объектов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капитального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строительства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предназначенных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оказания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гражданам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амбулаторно</w:t>
      </w:r>
      <w:r w:rsidR="0001692D" w:rsidRPr="000E5B11">
        <w:rPr>
          <w:sz w:val="24"/>
          <w:szCs w:val="24"/>
        </w:rPr>
        <w:t>-</w:t>
      </w:r>
      <w:r w:rsidR="0001692D" w:rsidRPr="000E5B11">
        <w:rPr>
          <w:rFonts w:hint="eastAsia"/>
          <w:sz w:val="24"/>
          <w:szCs w:val="24"/>
        </w:rPr>
        <w:t>поликлинической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медицинской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помощи</w:t>
      </w:r>
      <w:r w:rsidR="0001692D" w:rsidRPr="000E5B11">
        <w:rPr>
          <w:sz w:val="24"/>
          <w:szCs w:val="24"/>
        </w:rPr>
        <w:t xml:space="preserve"> (</w:t>
      </w:r>
      <w:r w:rsidR="0001692D" w:rsidRPr="000E5B11">
        <w:rPr>
          <w:rFonts w:hint="eastAsia"/>
          <w:sz w:val="24"/>
          <w:szCs w:val="24"/>
        </w:rPr>
        <w:t>поликлиники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фельдшерские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пункты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пункты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здравоохранения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центры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матери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ребенка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диагностические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центры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молочные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кухни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станции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донорства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крови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клинические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лаборатории</w:t>
      </w:r>
      <w:r w:rsidR="0001692D" w:rsidRPr="000E5B11">
        <w:rPr>
          <w:sz w:val="24"/>
          <w:szCs w:val="24"/>
        </w:rPr>
        <w:t xml:space="preserve">); 3.5.1 - </w:t>
      </w:r>
      <w:r w:rsidR="0001692D" w:rsidRPr="000E5B11">
        <w:rPr>
          <w:rFonts w:hint="eastAsia"/>
          <w:sz w:val="24"/>
          <w:szCs w:val="24"/>
        </w:rPr>
        <w:t>Дошкольное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начальное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среднее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общее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образование</w:t>
      </w:r>
      <w:r w:rsidR="0001692D" w:rsidRPr="000E5B11">
        <w:rPr>
          <w:sz w:val="24"/>
          <w:szCs w:val="24"/>
        </w:rPr>
        <w:t xml:space="preserve">.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объектов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капитального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строительства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предназначенных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просвещения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дошкольного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начального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среднего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общего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образования</w:t>
      </w:r>
      <w:r w:rsidR="0001692D" w:rsidRPr="000E5B11">
        <w:rPr>
          <w:sz w:val="24"/>
          <w:szCs w:val="24"/>
        </w:rPr>
        <w:t xml:space="preserve"> (</w:t>
      </w:r>
      <w:r w:rsidR="0001692D" w:rsidRPr="000E5B11">
        <w:rPr>
          <w:rFonts w:hint="eastAsia"/>
          <w:sz w:val="24"/>
          <w:szCs w:val="24"/>
        </w:rPr>
        <w:t>детские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ясли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детские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сады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школы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лицеи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гимназии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художественные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музыкальные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школы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образовательные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кружки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иные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организации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осуществляющие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деятельность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воспитанию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образованию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просвещению</w:t>
      </w:r>
      <w:r w:rsidR="0001692D" w:rsidRPr="000E5B11">
        <w:rPr>
          <w:sz w:val="24"/>
          <w:szCs w:val="24"/>
        </w:rPr>
        <w:t xml:space="preserve">), </w:t>
      </w:r>
      <w:r w:rsidR="0001692D" w:rsidRPr="000E5B11">
        <w:rPr>
          <w:rFonts w:hint="eastAsia"/>
          <w:sz w:val="24"/>
          <w:szCs w:val="24"/>
        </w:rPr>
        <w:t>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том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числе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зданий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спортивных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сооружений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предназначенных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занятия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обучающихся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физической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культурой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спортом</w:t>
      </w:r>
      <w:r w:rsidR="0001692D" w:rsidRPr="000E5B11">
        <w:rPr>
          <w:sz w:val="24"/>
          <w:szCs w:val="24"/>
        </w:rPr>
        <w:t xml:space="preserve">; 4.1 - </w:t>
      </w:r>
      <w:r w:rsidR="0001692D" w:rsidRPr="000E5B11">
        <w:rPr>
          <w:rFonts w:hint="eastAsia"/>
          <w:sz w:val="24"/>
          <w:szCs w:val="24"/>
        </w:rPr>
        <w:t>Деловое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управление</w:t>
      </w:r>
      <w:r w:rsidR="0001692D" w:rsidRPr="000E5B11">
        <w:rPr>
          <w:sz w:val="24"/>
          <w:szCs w:val="24"/>
        </w:rPr>
        <w:t xml:space="preserve">.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объектов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капитального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строительства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целью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размещения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объектов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управленческой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деятельности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не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связанной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государственным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или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муниципальным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управлением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оказанием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услуг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также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целью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обеспечения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совершения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сделок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не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требующих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передачи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товара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момент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совершения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между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организациями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том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числе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биржевая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деятельность</w:t>
      </w:r>
      <w:r w:rsidR="0001692D" w:rsidRPr="000E5B11">
        <w:rPr>
          <w:sz w:val="24"/>
          <w:szCs w:val="24"/>
        </w:rPr>
        <w:t xml:space="preserve"> (</w:t>
      </w:r>
      <w:r w:rsidR="0001692D" w:rsidRPr="000E5B11">
        <w:rPr>
          <w:rFonts w:hint="eastAsia"/>
          <w:sz w:val="24"/>
          <w:szCs w:val="24"/>
        </w:rPr>
        <w:t>за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исключением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банковской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страховой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деятельности</w:t>
      </w:r>
      <w:r w:rsidR="0001692D" w:rsidRPr="000E5B11">
        <w:rPr>
          <w:sz w:val="24"/>
          <w:szCs w:val="24"/>
        </w:rPr>
        <w:t xml:space="preserve">); 4.2 - </w:t>
      </w:r>
      <w:r w:rsidR="0001692D" w:rsidRPr="000E5B11">
        <w:rPr>
          <w:rFonts w:hint="eastAsia"/>
          <w:sz w:val="24"/>
          <w:szCs w:val="24"/>
        </w:rPr>
        <w:t>Объекты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торговли</w:t>
      </w:r>
      <w:r w:rsidR="0001692D" w:rsidRPr="000E5B11">
        <w:rPr>
          <w:sz w:val="24"/>
          <w:szCs w:val="24"/>
        </w:rPr>
        <w:t xml:space="preserve"> (</w:t>
      </w:r>
      <w:r w:rsidR="0001692D" w:rsidRPr="000E5B11">
        <w:rPr>
          <w:rFonts w:hint="eastAsia"/>
          <w:sz w:val="24"/>
          <w:szCs w:val="24"/>
        </w:rPr>
        <w:t>торговые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центры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торгово</w:t>
      </w:r>
      <w:r w:rsidR="0001692D" w:rsidRPr="000E5B11">
        <w:rPr>
          <w:sz w:val="24"/>
          <w:szCs w:val="24"/>
        </w:rPr>
        <w:t>-</w:t>
      </w:r>
      <w:r w:rsidR="0001692D" w:rsidRPr="000E5B11">
        <w:rPr>
          <w:rFonts w:hint="eastAsia"/>
          <w:sz w:val="24"/>
          <w:szCs w:val="24"/>
        </w:rPr>
        <w:t>развлекательные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центры</w:t>
      </w:r>
      <w:r w:rsidR="0001692D" w:rsidRPr="000E5B11">
        <w:rPr>
          <w:sz w:val="24"/>
          <w:szCs w:val="24"/>
        </w:rPr>
        <w:t xml:space="preserve"> (</w:t>
      </w:r>
      <w:r w:rsidR="0001692D" w:rsidRPr="000E5B11">
        <w:rPr>
          <w:rFonts w:hint="eastAsia"/>
          <w:sz w:val="24"/>
          <w:szCs w:val="24"/>
        </w:rPr>
        <w:t>комплексы</w:t>
      </w:r>
      <w:r w:rsidR="0001692D" w:rsidRPr="000E5B11">
        <w:rPr>
          <w:sz w:val="24"/>
          <w:szCs w:val="24"/>
        </w:rPr>
        <w:t xml:space="preserve">).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объектов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капитального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строительства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общей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площадью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свыше</w:t>
      </w:r>
      <w:r w:rsidR="0001692D" w:rsidRPr="000E5B11">
        <w:rPr>
          <w:sz w:val="24"/>
          <w:szCs w:val="24"/>
        </w:rPr>
        <w:t xml:space="preserve"> 5000 </w:t>
      </w:r>
      <w:r w:rsidR="0001692D" w:rsidRPr="000E5B11">
        <w:rPr>
          <w:rFonts w:hint="eastAsia"/>
          <w:sz w:val="24"/>
          <w:szCs w:val="24"/>
        </w:rPr>
        <w:t>кв</w:t>
      </w:r>
      <w:r w:rsidR="0001692D" w:rsidRPr="000E5B11">
        <w:rPr>
          <w:sz w:val="24"/>
          <w:szCs w:val="24"/>
        </w:rPr>
        <w:t xml:space="preserve">. </w:t>
      </w:r>
      <w:r w:rsidR="0001692D" w:rsidRPr="000E5B11">
        <w:rPr>
          <w:rFonts w:hint="eastAsia"/>
          <w:sz w:val="24"/>
          <w:szCs w:val="24"/>
        </w:rPr>
        <w:t>м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целью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размещения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одной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или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нескольких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организаций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осуществляющих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продажу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товаров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(</w:t>
      </w:r>
      <w:r w:rsidR="0001692D" w:rsidRPr="000E5B11">
        <w:rPr>
          <w:rFonts w:hint="eastAsia"/>
          <w:sz w:val="24"/>
          <w:szCs w:val="24"/>
        </w:rPr>
        <w:t>или</w:t>
      </w:r>
      <w:r w:rsidR="0001692D" w:rsidRPr="000E5B11">
        <w:rPr>
          <w:sz w:val="24"/>
          <w:szCs w:val="24"/>
        </w:rPr>
        <w:t xml:space="preserve">) </w:t>
      </w:r>
      <w:r w:rsidR="0001692D" w:rsidRPr="000E5B11">
        <w:rPr>
          <w:rFonts w:hint="eastAsia"/>
          <w:sz w:val="24"/>
          <w:szCs w:val="24"/>
        </w:rPr>
        <w:t>оказание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услуг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соответствии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содержанием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видов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разрешенного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использования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кодами</w:t>
      </w:r>
      <w:r w:rsidR="0001692D" w:rsidRPr="000E5B11">
        <w:rPr>
          <w:sz w:val="24"/>
          <w:szCs w:val="24"/>
        </w:rPr>
        <w:t xml:space="preserve"> 4.5, 4.6, 4.8, 4.8.1, 4.8.2;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гаражей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(</w:t>
      </w:r>
      <w:r w:rsidR="0001692D" w:rsidRPr="000E5B11">
        <w:rPr>
          <w:rFonts w:hint="eastAsia"/>
          <w:sz w:val="24"/>
          <w:szCs w:val="24"/>
        </w:rPr>
        <w:t>или</w:t>
      </w:r>
      <w:r w:rsidR="0001692D" w:rsidRPr="000E5B11">
        <w:rPr>
          <w:sz w:val="24"/>
          <w:szCs w:val="24"/>
        </w:rPr>
        <w:t xml:space="preserve">) </w:t>
      </w:r>
      <w:r w:rsidR="0001692D" w:rsidRPr="000E5B11">
        <w:rPr>
          <w:rFonts w:hint="eastAsia"/>
          <w:sz w:val="24"/>
          <w:szCs w:val="24"/>
        </w:rPr>
        <w:t>стоянок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автомобилей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сотрудников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посетителей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торгового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центра</w:t>
      </w:r>
      <w:r w:rsidR="0001692D" w:rsidRPr="000E5B11">
        <w:rPr>
          <w:sz w:val="24"/>
          <w:szCs w:val="24"/>
        </w:rPr>
        <w:t xml:space="preserve">; 4.3 - </w:t>
      </w:r>
      <w:r w:rsidR="0001692D" w:rsidRPr="000E5B11">
        <w:rPr>
          <w:rFonts w:hint="eastAsia"/>
          <w:sz w:val="24"/>
          <w:szCs w:val="24"/>
        </w:rPr>
        <w:t>Рынки</w:t>
      </w:r>
      <w:r w:rsidR="0001692D" w:rsidRPr="000E5B11">
        <w:rPr>
          <w:sz w:val="24"/>
          <w:szCs w:val="24"/>
        </w:rPr>
        <w:t xml:space="preserve">.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объектов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капитального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строительства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сооружений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предназначенных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организации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постоянной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lastRenderedPageBreak/>
        <w:t>или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временной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торговли</w:t>
      </w:r>
      <w:r w:rsidR="0001692D" w:rsidRPr="000E5B11">
        <w:rPr>
          <w:sz w:val="24"/>
          <w:szCs w:val="24"/>
        </w:rPr>
        <w:t xml:space="preserve"> (</w:t>
      </w:r>
      <w:r w:rsidR="0001692D" w:rsidRPr="000E5B11">
        <w:rPr>
          <w:rFonts w:hint="eastAsia"/>
          <w:sz w:val="24"/>
          <w:szCs w:val="24"/>
        </w:rPr>
        <w:t>ярмарка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рынок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базар</w:t>
      </w:r>
      <w:r w:rsidR="0001692D" w:rsidRPr="000E5B11">
        <w:rPr>
          <w:sz w:val="24"/>
          <w:szCs w:val="24"/>
        </w:rPr>
        <w:t xml:space="preserve">), </w:t>
      </w:r>
      <w:r w:rsidR="0001692D" w:rsidRPr="000E5B11">
        <w:rPr>
          <w:rFonts w:hint="eastAsia"/>
          <w:sz w:val="24"/>
          <w:szCs w:val="24"/>
        </w:rPr>
        <w:t>с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учетом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того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что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каждое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из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торговых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мест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не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располагает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торговой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площадью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более</w:t>
      </w:r>
      <w:r w:rsidR="0001692D" w:rsidRPr="000E5B11">
        <w:rPr>
          <w:sz w:val="24"/>
          <w:szCs w:val="24"/>
        </w:rPr>
        <w:t xml:space="preserve"> 200 </w:t>
      </w:r>
      <w:r w:rsidR="0001692D" w:rsidRPr="000E5B11">
        <w:rPr>
          <w:rFonts w:hint="eastAsia"/>
          <w:sz w:val="24"/>
          <w:szCs w:val="24"/>
        </w:rPr>
        <w:t>кв</w:t>
      </w:r>
      <w:r w:rsidR="0001692D" w:rsidRPr="000E5B11">
        <w:rPr>
          <w:sz w:val="24"/>
          <w:szCs w:val="24"/>
        </w:rPr>
        <w:t xml:space="preserve">. </w:t>
      </w:r>
      <w:r w:rsidR="0001692D" w:rsidRPr="000E5B11">
        <w:rPr>
          <w:rFonts w:hint="eastAsia"/>
          <w:sz w:val="24"/>
          <w:szCs w:val="24"/>
        </w:rPr>
        <w:t>м</w:t>
      </w:r>
      <w:r w:rsidR="0001692D" w:rsidRPr="000E5B11">
        <w:rPr>
          <w:sz w:val="24"/>
          <w:szCs w:val="24"/>
        </w:rPr>
        <w:t xml:space="preserve">;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гаражей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(</w:t>
      </w:r>
      <w:r w:rsidR="0001692D" w:rsidRPr="000E5B11">
        <w:rPr>
          <w:rFonts w:hint="eastAsia"/>
          <w:sz w:val="24"/>
          <w:szCs w:val="24"/>
        </w:rPr>
        <w:t>или</w:t>
      </w:r>
      <w:r w:rsidR="0001692D" w:rsidRPr="000E5B11">
        <w:rPr>
          <w:sz w:val="24"/>
          <w:szCs w:val="24"/>
        </w:rPr>
        <w:t xml:space="preserve">) </w:t>
      </w:r>
      <w:r w:rsidR="0001692D" w:rsidRPr="000E5B11">
        <w:rPr>
          <w:rFonts w:hint="eastAsia"/>
          <w:sz w:val="24"/>
          <w:szCs w:val="24"/>
        </w:rPr>
        <w:t>стоянок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автомобилей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сотрудников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посетителей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рынка</w:t>
      </w:r>
      <w:r w:rsidR="0001692D" w:rsidRPr="000E5B11">
        <w:rPr>
          <w:sz w:val="24"/>
          <w:szCs w:val="24"/>
        </w:rPr>
        <w:t xml:space="preserve">; 4.4 - </w:t>
      </w:r>
      <w:r w:rsidR="0001692D" w:rsidRPr="000E5B11">
        <w:rPr>
          <w:rFonts w:hint="eastAsia"/>
          <w:sz w:val="24"/>
          <w:szCs w:val="24"/>
        </w:rPr>
        <w:t>Магазины</w:t>
      </w:r>
      <w:r w:rsidR="0001692D" w:rsidRPr="000E5B11">
        <w:rPr>
          <w:sz w:val="24"/>
          <w:szCs w:val="24"/>
        </w:rPr>
        <w:t xml:space="preserve">.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объектов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капитального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строительства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предназначенных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продажи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товаров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торговая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площадь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которых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составляет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до</w:t>
      </w:r>
      <w:r w:rsidR="0001692D" w:rsidRPr="000E5B11">
        <w:rPr>
          <w:sz w:val="24"/>
          <w:szCs w:val="24"/>
        </w:rPr>
        <w:t xml:space="preserve"> 5000 </w:t>
      </w:r>
      <w:r w:rsidR="0001692D" w:rsidRPr="000E5B11">
        <w:rPr>
          <w:rFonts w:hint="eastAsia"/>
          <w:sz w:val="24"/>
          <w:szCs w:val="24"/>
        </w:rPr>
        <w:t>кв</w:t>
      </w:r>
      <w:r w:rsidR="0001692D" w:rsidRPr="000E5B11">
        <w:rPr>
          <w:sz w:val="24"/>
          <w:szCs w:val="24"/>
        </w:rPr>
        <w:t xml:space="preserve">. </w:t>
      </w:r>
      <w:r w:rsidR="0001692D" w:rsidRPr="000E5B11">
        <w:rPr>
          <w:rFonts w:hint="eastAsia"/>
          <w:sz w:val="24"/>
          <w:szCs w:val="24"/>
        </w:rPr>
        <w:t>м</w:t>
      </w:r>
      <w:r w:rsidR="0001692D" w:rsidRPr="000E5B11">
        <w:rPr>
          <w:sz w:val="24"/>
          <w:szCs w:val="24"/>
        </w:rPr>
        <w:t xml:space="preserve">; 4.5 - </w:t>
      </w:r>
      <w:r w:rsidR="0001692D" w:rsidRPr="000E5B11">
        <w:rPr>
          <w:rFonts w:hint="eastAsia"/>
          <w:sz w:val="24"/>
          <w:szCs w:val="24"/>
        </w:rPr>
        <w:t>Банковская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страховая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деятельность</w:t>
      </w:r>
      <w:r w:rsidR="0001692D" w:rsidRPr="000E5B11">
        <w:rPr>
          <w:sz w:val="24"/>
          <w:szCs w:val="24"/>
        </w:rPr>
        <w:t xml:space="preserve">.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объектов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капитального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строительства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предназначенных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размещения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организаций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оказывающих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банковские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страховые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услуги</w:t>
      </w:r>
      <w:r w:rsidR="0001692D" w:rsidRPr="000E5B11">
        <w:rPr>
          <w:sz w:val="24"/>
          <w:szCs w:val="24"/>
        </w:rPr>
        <w:t xml:space="preserve">; 4.6 - </w:t>
      </w:r>
      <w:r w:rsidR="0001692D" w:rsidRPr="000E5B11">
        <w:rPr>
          <w:rFonts w:hint="eastAsia"/>
          <w:sz w:val="24"/>
          <w:szCs w:val="24"/>
        </w:rPr>
        <w:t>Общественное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питание</w:t>
      </w:r>
      <w:r w:rsidR="0001692D" w:rsidRPr="000E5B11">
        <w:rPr>
          <w:sz w:val="24"/>
          <w:szCs w:val="24"/>
        </w:rPr>
        <w:t xml:space="preserve">.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объектов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капитального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строительства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целях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устройства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мест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общественного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питания</w:t>
      </w:r>
      <w:r w:rsidR="0001692D" w:rsidRPr="000E5B11">
        <w:rPr>
          <w:sz w:val="24"/>
          <w:szCs w:val="24"/>
        </w:rPr>
        <w:t xml:space="preserve"> (</w:t>
      </w:r>
      <w:r w:rsidR="0001692D" w:rsidRPr="000E5B11">
        <w:rPr>
          <w:rFonts w:hint="eastAsia"/>
          <w:sz w:val="24"/>
          <w:szCs w:val="24"/>
        </w:rPr>
        <w:t>рестораны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кафе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столовые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закусочные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бары</w:t>
      </w:r>
      <w:r w:rsidR="0001692D" w:rsidRPr="000E5B11">
        <w:rPr>
          <w:sz w:val="24"/>
          <w:szCs w:val="24"/>
        </w:rPr>
        <w:t xml:space="preserve">); 4.8.1 - </w:t>
      </w:r>
      <w:r w:rsidR="0001692D" w:rsidRPr="000E5B11">
        <w:rPr>
          <w:rFonts w:hint="eastAsia"/>
          <w:sz w:val="24"/>
          <w:szCs w:val="24"/>
        </w:rPr>
        <w:t>Развлекательные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мероприятия</w:t>
      </w:r>
      <w:r w:rsidR="0001692D" w:rsidRPr="000E5B11">
        <w:rPr>
          <w:sz w:val="24"/>
          <w:szCs w:val="24"/>
        </w:rPr>
        <w:t xml:space="preserve">.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зданий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сооружений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предназначенных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организации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развлекательных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мероприятий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путешествий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размещения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дискотек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танцевальных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площадок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ночных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клубов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аквапарков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боулинга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аттракционов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</w:t>
      </w:r>
      <w:r w:rsidR="0001692D" w:rsidRPr="000E5B11">
        <w:rPr>
          <w:sz w:val="24"/>
          <w:szCs w:val="24"/>
        </w:rPr>
        <w:t>.</w:t>
      </w:r>
      <w:r w:rsidR="0001692D" w:rsidRPr="000E5B11">
        <w:rPr>
          <w:rFonts w:hint="eastAsia"/>
          <w:sz w:val="24"/>
          <w:szCs w:val="24"/>
        </w:rPr>
        <w:t>п</w:t>
      </w:r>
      <w:r w:rsidR="0001692D" w:rsidRPr="000E5B11">
        <w:rPr>
          <w:sz w:val="24"/>
          <w:szCs w:val="24"/>
        </w:rPr>
        <w:t xml:space="preserve">., </w:t>
      </w:r>
      <w:r w:rsidR="0001692D" w:rsidRPr="000E5B11">
        <w:rPr>
          <w:rFonts w:hint="eastAsia"/>
          <w:sz w:val="24"/>
          <w:szCs w:val="24"/>
        </w:rPr>
        <w:t>игровых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автоматов</w:t>
      </w:r>
      <w:r w:rsidR="0001692D" w:rsidRPr="000E5B11">
        <w:rPr>
          <w:sz w:val="24"/>
          <w:szCs w:val="24"/>
        </w:rPr>
        <w:t xml:space="preserve"> (</w:t>
      </w:r>
      <w:r w:rsidR="0001692D" w:rsidRPr="000E5B11">
        <w:rPr>
          <w:rFonts w:hint="eastAsia"/>
          <w:sz w:val="24"/>
          <w:szCs w:val="24"/>
        </w:rPr>
        <w:t>кроме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игрового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оборудования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используемого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проведения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азартных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игр</w:t>
      </w:r>
      <w:r w:rsidR="0001692D" w:rsidRPr="000E5B11">
        <w:rPr>
          <w:sz w:val="24"/>
          <w:szCs w:val="24"/>
        </w:rPr>
        <w:t xml:space="preserve">), </w:t>
      </w:r>
      <w:r w:rsidR="0001692D" w:rsidRPr="000E5B11">
        <w:rPr>
          <w:rFonts w:hint="eastAsia"/>
          <w:sz w:val="24"/>
          <w:szCs w:val="24"/>
        </w:rPr>
        <w:t>игровых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площадок</w:t>
      </w:r>
      <w:r w:rsidR="0001692D" w:rsidRPr="000E5B11">
        <w:rPr>
          <w:sz w:val="24"/>
          <w:szCs w:val="24"/>
        </w:rPr>
        <w:t xml:space="preserve">; 4.8.2 - </w:t>
      </w:r>
      <w:r w:rsidR="0001692D" w:rsidRPr="000E5B11">
        <w:rPr>
          <w:rFonts w:hint="eastAsia"/>
          <w:sz w:val="24"/>
          <w:szCs w:val="24"/>
        </w:rPr>
        <w:t>Проведение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азартных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игр</w:t>
      </w:r>
      <w:r w:rsidR="0001692D" w:rsidRPr="000E5B11">
        <w:rPr>
          <w:sz w:val="24"/>
          <w:szCs w:val="24"/>
        </w:rPr>
        <w:t xml:space="preserve">.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зданий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сооружений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предназначенных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размещения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букмекерских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контор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тотализаторов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их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пунктов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приема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ставок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вне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игорных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зон</w:t>
      </w:r>
      <w:r w:rsidR="0001692D" w:rsidRPr="000E5B11">
        <w:rPr>
          <w:sz w:val="24"/>
          <w:szCs w:val="24"/>
        </w:rPr>
        <w:t xml:space="preserve">; 4.10 - </w:t>
      </w:r>
      <w:r w:rsidR="0001692D" w:rsidRPr="000E5B11">
        <w:rPr>
          <w:rFonts w:hint="eastAsia"/>
          <w:sz w:val="24"/>
          <w:szCs w:val="24"/>
        </w:rPr>
        <w:t>Выставочно</w:t>
      </w:r>
      <w:r w:rsidR="0001692D" w:rsidRPr="000E5B11">
        <w:rPr>
          <w:sz w:val="24"/>
          <w:szCs w:val="24"/>
        </w:rPr>
        <w:t>-</w:t>
      </w:r>
      <w:r w:rsidR="0001692D" w:rsidRPr="000E5B11">
        <w:rPr>
          <w:rFonts w:hint="eastAsia"/>
          <w:sz w:val="24"/>
          <w:szCs w:val="24"/>
        </w:rPr>
        <w:t>ярмарочная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деятельность</w:t>
      </w:r>
      <w:r w:rsidR="0001692D" w:rsidRPr="000E5B11">
        <w:rPr>
          <w:sz w:val="24"/>
          <w:szCs w:val="24"/>
        </w:rPr>
        <w:t xml:space="preserve">.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объектов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капитального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строительства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сооружений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предназначенных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осуществления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выставочно</w:t>
      </w:r>
      <w:r w:rsidR="0001692D" w:rsidRPr="000E5B11">
        <w:rPr>
          <w:sz w:val="24"/>
          <w:szCs w:val="24"/>
        </w:rPr>
        <w:t>-</w:t>
      </w:r>
      <w:r w:rsidR="0001692D" w:rsidRPr="000E5B11">
        <w:rPr>
          <w:rFonts w:hint="eastAsia"/>
          <w:sz w:val="24"/>
          <w:szCs w:val="24"/>
        </w:rPr>
        <w:t>ярмарочной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конгрессной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деятельности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включая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деятельность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необходимую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обслуживания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указанных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мероприятий</w:t>
      </w:r>
      <w:r w:rsidR="0001692D" w:rsidRPr="000E5B11">
        <w:rPr>
          <w:sz w:val="24"/>
          <w:szCs w:val="24"/>
        </w:rPr>
        <w:t xml:space="preserve"> (</w:t>
      </w:r>
      <w:r w:rsidR="0001692D" w:rsidRPr="000E5B11">
        <w:rPr>
          <w:rFonts w:hint="eastAsia"/>
          <w:sz w:val="24"/>
          <w:szCs w:val="24"/>
        </w:rPr>
        <w:t>застройка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экспозиционной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площади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организация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питания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участников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мероприятий</w:t>
      </w:r>
      <w:r w:rsidR="0001692D" w:rsidRPr="000E5B11">
        <w:rPr>
          <w:sz w:val="24"/>
          <w:szCs w:val="24"/>
        </w:rPr>
        <w:t xml:space="preserve">); 11.1 - </w:t>
      </w:r>
      <w:r w:rsidR="0001692D" w:rsidRPr="000E5B11">
        <w:rPr>
          <w:rFonts w:hint="eastAsia"/>
          <w:sz w:val="24"/>
          <w:szCs w:val="24"/>
        </w:rPr>
        <w:t>Общее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пользование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водными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объектами</w:t>
      </w:r>
      <w:r w:rsidR="0001692D" w:rsidRPr="000E5B11">
        <w:rPr>
          <w:sz w:val="24"/>
          <w:szCs w:val="24"/>
        </w:rPr>
        <w:t xml:space="preserve">. </w:t>
      </w:r>
      <w:r w:rsidR="0001692D" w:rsidRPr="000E5B11">
        <w:rPr>
          <w:rFonts w:hint="eastAsia"/>
          <w:sz w:val="24"/>
          <w:szCs w:val="24"/>
        </w:rPr>
        <w:t>Использование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земельных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участков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примыкающих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водным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объектам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способами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необходимыми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осуществления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общего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водопользования</w:t>
      </w:r>
      <w:r w:rsidR="0001692D" w:rsidRPr="000E5B11">
        <w:rPr>
          <w:sz w:val="24"/>
          <w:szCs w:val="24"/>
        </w:rPr>
        <w:t xml:space="preserve"> (</w:t>
      </w:r>
      <w:r w:rsidR="0001692D" w:rsidRPr="000E5B11">
        <w:rPr>
          <w:rFonts w:hint="eastAsia"/>
          <w:sz w:val="24"/>
          <w:szCs w:val="24"/>
        </w:rPr>
        <w:t>водопользования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осуществляемого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гражданами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личных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нужд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также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забор</w:t>
      </w:r>
      <w:r w:rsidR="0001692D" w:rsidRPr="000E5B11">
        <w:rPr>
          <w:sz w:val="24"/>
          <w:szCs w:val="24"/>
        </w:rPr>
        <w:t xml:space="preserve"> (</w:t>
      </w:r>
      <w:r w:rsidR="0001692D" w:rsidRPr="000E5B11">
        <w:rPr>
          <w:rFonts w:hint="eastAsia"/>
          <w:sz w:val="24"/>
          <w:szCs w:val="24"/>
        </w:rPr>
        <w:t>изъятие</w:t>
      </w:r>
      <w:r w:rsidR="0001692D" w:rsidRPr="000E5B11">
        <w:rPr>
          <w:sz w:val="24"/>
          <w:szCs w:val="24"/>
        </w:rPr>
        <w:t xml:space="preserve">) </w:t>
      </w:r>
      <w:r w:rsidR="0001692D" w:rsidRPr="000E5B11">
        <w:rPr>
          <w:rFonts w:hint="eastAsia"/>
          <w:sz w:val="24"/>
          <w:szCs w:val="24"/>
        </w:rPr>
        <w:t>водных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ресурсов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целей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питьевого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хозяйственно</w:t>
      </w:r>
      <w:r w:rsidR="0001692D" w:rsidRPr="000E5B11">
        <w:rPr>
          <w:sz w:val="24"/>
          <w:szCs w:val="24"/>
        </w:rPr>
        <w:t>-</w:t>
      </w:r>
      <w:r w:rsidR="0001692D" w:rsidRPr="000E5B11">
        <w:rPr>
          <w:rFonts w:hint="eastAsia"/>
          <w:sz w:val="24"/>
          <w:szCs w:val="24"/>
        </w:rPr>
        <w:t>бытового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водоснабжения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купание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использование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маломерных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судов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водных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мотоциклов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других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технических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средств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предназначенных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отдыха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на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водных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объектах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водопой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если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соответствующие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запреты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не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установлены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законодательством</w:t>
      </w:r>
      <w:r w:rsidR="0001692D" w:rsidRPr="000E5B11">
        <w:rPr>
          <w:sz w:val="24"/>
          <w:szCs w:val="24"/>
        </w:rPr>
        <w:t xml:space="preserve">); 12.0.1 - </w:t>
      </w:r>
      <w:r w:rsidR="0001692D" w:rsidRPr="000E5B11">
        <w:rPr>
          <w:rFonts w:hint="eastAsia"/>
          <w:sz w:val="24"/>
          <w:szCs w:val="24"/>
        </w:rPr>
        <w:t>Улично</w:t>
      </w:r>
      <w:r w:rsidR="0001692D" w:rsidRPr="000E5B11">
        <w:rPr>
          <w:sz w:val="24"/>
          <w:szCs w:val="24"/>
        </w:rPr>
        <w:t>-</w:t>
      </w:r>
      <w:r w:rsidR="0001692D" w:rsidRPr="000E5B11">
        <w:rPr>
          <w:rFonts w:hint="eastAsia"/>
          <w:sz w:val="24"/>
          <w:szCs w:val="24"/>
        </w:rPr>
        <w:t>дорожная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сеть</w:t>
      </w:r>
      <w:r w:rsidR="0001692D" w:rsidRPr="000E5B11">
        <w:rPr>
          <w:sz w:val="24"/>
          <w:szCs w:val="24"/>
        </w:rPr>
        <w:t xml:space="preserve">.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объектов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улично</w:t>
      </w:r>
      <w:r w:rsidR="0001692D" w:rsidRPr="000E5B11">
        <w:rPr>
          <w:sz w:val="24"/>
          <w:szCs w:val="24"/>
        </w:rPr>
        <w:t>-</w:t>
      </w:r>
      <w:r w:rsidR="0001692D" w:rsidRPr="000E5B11">
        <w:rPr>
          <w:rFonts w:hint="eastAsia"/>
          <w:sz w:val="24"/>
          <w:szCs w:val="24"/>
        </w:rPr>
        <w:t>дорожной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сети</w:t>
      </w:r>
      <w:r w:rsidR="0001692D" w:rsidRPr="000E5B11">
        <w:rPr>
          <w:sz w:val="24"/>
          <w:szCs w:val="24"/>
        </w:rPr>
        <w:t xml:space="preserve">: </w:t>
      </w:r>
      <w:r w:rsidR="0001692D" w:rsidRPr="000E5B11">
        <w:rPr>
          <w:rFonts w:hint="eastAsia"/>
          <w:sz w:val="24"/>
          <w:szCs w:val="24"/>
        </w:rPr>
        <w:t>автомобильных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дорог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трамвайных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путей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пешеходных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тротуаров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границах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населенных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пунктов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пешеходных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переходов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бульваров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площадей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проездов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велодорожек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объектов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велотранспортной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инженерной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инфраструктуры</w:t>
      </w:r>
      <w:r w:rsidR="0001692D" w:rsidRPr="000E5B11">
        <w:rPr>
          <w:sz w:val="24"/>
          <w:szCs w:val="24"/>
        </w:rPr>
        <w:t xml:space="preserve">;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придорожных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стоянок</w:t>
      </w:r>
      <w:r w:rsidR="0001692D" w:rsidRPr="000E5B11">
        <w:rPr>
          <w:sz w:val="24"/>
          <w:szCs w:val="24"/>
        </w:rPr>
        <w:t xml:space="preserve"> (</w:t>
      </w:r>
      <w:r w:rsidR="0001692D" w:rsidRPr="000E5B11">
        <w:rPr>
          <w:rFonts w:hint="eastAsia"/>
          <w:sz w:val="24"/>
          <w:szCs w:val="24"/>
        </w:rPr>
        <w:t>парковок</w:t>
      </w:r>
      <w:r w:rsidR="0001692D" w:rsidRPr="000E5B11">
        <w:rPr>
          <w:sz w:val="24"/>
          <w:szCs w:val="24"/>
        </w:rPr>
        <w:t xml:space="preserve">) </w:t>
      </w:r>
      <w:r w:rsidR="0001692D" w:rsidRPr="000E5B11">
        <w:rPr>
          <w:rFonts w:hint="eastAsia"/>
          <w:sz w:val="24"/>
          <w:szCs w:val="24"/>
        </w:rPr>
        <w:t>транспортных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средств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границах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городских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улиц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дорог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за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исключением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предусмотренных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видами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разрешенного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использования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кодами</w:t>
      </w:r>
      <w:r w:rsidR="0001692D" w:rsidRPr="000E5B11">
        <w:rPr>
          <w:sz w:val="24"/>
          <w:szCs w:val="24"/>
        </w:rPr>
        <w:t xml:space="preserve"> 2.7.1, 4.9, 7.2.3, </w:t>
      </w:r>
      <w:r w:rsidR="0001692D" w:rsidRPr="000E5B11">
        <w:rPr>
          <w:rFonts w:hint="eastAsia"/>
          <w:sz w:val="24"/>
          <w:szCs w:val="24"/>
        </w:rPr>
        <w:t>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также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некапитальных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сооружений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предназначенных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для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охраны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транспортных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средств</w:t>
      </w:r>
      <w:r w:rsidR="0001692D" w:rsidRPr="000E5B11">
        <w:rPr>
          <w:sz w:val="24"/>
          <w:szCs w:val="24"/>
        </w:rPr>
        <w:t xml:space="preserve">; 12.0.2 - </w:t>
      </w:r>
      <w:r w:rsidR="0001692D" w:rsidRPr="000E5B11">
        <w:rPr>
          <w:rFonts w:hint="eastAsia"/>
          <w:sz w:val="24"/>
          <w:szCs w:val="24"/>
        </w:rPr>
        <w:t>Благоустройство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территории</w:t>
      </w:r>
      <w:r w:rsidR="0001692D" w:rsidRPr="000E5B11">
        <w:rPr>
          <w:sz w:val="24"/>
          <w:szCs w:val="24"/>
        </w:rPr>
        <w:t xml:space="preserve">. </w:t>
      </w:r>
      <w:r w:rsidR="0001692D" w:rsidRPr="000E5B11">
        <w:rPr>
          <w:rFonts w:hint="eastAsia"/>
          <w:sz w:val="24"/>
          <w:szCs w:val="24"/>
        </w:rPr>
        <w:t>Размещение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декоративных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технических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планировочных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конструктивных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устройств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элементов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озеленения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различных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видов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оборудования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оформления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малых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архитектурных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форм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некапитальных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нестационарных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строений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сооружений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информационных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щитов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указателей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применяемых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как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составные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части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благоустройства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территории</w:t>
      </w:r>
      <w:r w:rsidR="0001692D" w:rsidRPr="000E5B11">
        <w:rPr>
          <w:sz w:val="24"/>
          <w:szCs w:val="24"/>
        </w:rPr>
        <w:t xml:space="preserve">, </w:t>
      </w:r>
      <w:r w:rsidR="0001692D" w:rsidRPr="000E5B11">
        <w:rPr>
          <w:rFonts w:hint="eastAsia"/>
          <w:sz w:val="24"/>
          <w:szCs w:val="24"/>
        </w:rPr>
        <w:t>общественных</w:t>
      </w:r>
      <w:r w:rsidR="0001692D" w:rsidRPr="000E5B11">
        <w:rPr>
          <w:sz w:val="24"/>
          <w:szCs w:val="24"/>
        </w:rPr>
        <w:t xml:space="preserve"> </w:t>
      </w:r>
      <w:r w:rsidR="0001692D" w:rsidRPr="000E5B11">
        <w:rPr>
          <w:rFonts w:hint="eastAsia"/>
          <w:sz w:val="24"/>
          <w:szCs w:val="24"/>
        </w:rPr>
        <w:t>туалетов</w:t>
      </w:r>
      <w:r w:rsidR="0001692D" w:rsidRPr="000E5B11">
        <w:rPr>
          <w:sz w:val="24"/>
          <w:szCs w:val="24"/>
        </w:rPr>
        <w:t>.</w:t>
      </w:r>
    </w:p>
    <w:p w14:paraId="0BF4D681" w14:textId="01831993" w:rsidR="0001692D" w:rsidRPr="005D3931" w:rsidRDefault="0001692D" w:rsidP="000E5B11">
      <w:pPr>
        <w:ind w:left="720" w:hanging="11"/>
        <w:jc w:val="both"/>
        <w:rPr>
          <w:sz w:val="24"/>
          <w:szCs w:val="24"/>
        </w:rPr>
      </w:pPr>
      <w:r w:rsidRPr="000E5B11">
        <w:rPr>
          <w:sz w:val="24"/>
          <w:szCs w:val="24"/>
        </w:rPr>
        <w:t>- Разрешение на строительство №77-</w:t>
      </w:r>
      <w:r w:rsidR="000E5B11" w:rsidRPr="000E5B11">
        <w:rPr>
          <w:sz w:val="24"/>
          <w:szCs w:val="24"/>
        </w:rPr>
        <w:t>220</w:t>
      </w:r>
      <w:r w:rsidRPr="000E5B11">
        <w:rPr>
          <w:sz w:val="24"/>
          <w:szCs w:val="24"/>
        </w:rPr>
        <w:t>000-01</w:t>
      </w:r>
      <w:r w:rsidR="000E5B11" w:rsidRPr="000E5B11">
        <w:rPr>
          <w:sz w:val="24"/>
          <w:szCs w:val="24"/>
        </w:rPr>
        <w:t>9811</w:t>
      </w:r>
      <w:r w:rsidRPr="000E5B11">
        <w:rPr>
          <w:sz w:val="24"/>
          <w:szCs w:val="24"/>
        </w:rPr>
        <w:t>-20</w:t>
      </w:r>
      <w:r w:rsidR="000E5B11" w:rsidRPr="000E5B11">
        <w:rPr>
          <w:sz w:val="24"/>
          <w:szCs w:val="24"/>
        </w:rPr>
        <w:t>21</w:t>
      </w:r>
      <w:r w:rsidRPr="000E5B11">
        <w:rPr>
          <w:sz w:val="24"/>
          <w:szCs w:val="24"/>
        </w:rPr>
        <w:t xml:space="preserve"> от 2</w:t>
      </w:r>
      <w:r w:rsidR="000E5B11" w:rsidRPr="000E5B11">
        <w:rPr>
          <w:sz w:val="24"/>
          <w:szCs w:val="24"/>
        </w:rPr>
        <w:t>5</w:t>
      </w:r>
      <w:r w:rsidRPr="000E5B11">
        <w:rPr>
          <w:sz w:val="24"/>
          <w:szCs w:val="24"/>
        </w:rPr>
        <w:t>.</w:t>
      </w:r>
      <w:r w:rsidR="000E5B11" w:rsidRPr="000E5B11">
        <w:rPr>
          <w:sz w:val="24"/>
          <w:szCs w:val="24"/>
        </w:rPr>
        <w:t>10</w:t>
      </w:r>
      <w:r w:rsidRPr="000E5B11">
        <w:rPr>
          <w:sz w:val="24"/>
          <w:szCs w:val="24"/>
        </w:rPr>
        <w:t>.20</w:t>
      </w:r>
      <w:r w:rsidR="000E5B11" w:rsidRPr="000E5B11">
        <w:rPr>
          <w:sz w:val="24"/>
          <w:szCs w:val="24"/>
        </w:rPr>
        <w:t>21</w:t>
      </w:r>
      <w:r w:rsidRPr="000E5B11">
        <w:rPr>
          <w:sz w:val="24"/>
          <w:szCs w:val="24"/>
        </w:rPr>
        <w:t> г., выдано Комитетом государственного строительного надзора города Москвы.</w:t>
      </w:r>
    </w:p>
    <w:p w14:paraId="6ACEC231" w14:textId="0CAFBFB7" w:rsidR="00F80C86" w:rsidRPr="00C37AF3" w:rsidRDefault="00F80C86" w:rsidP="00F80C8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0E5B11">
        <w:rPr>
          <w:sz w:val="24"/>
          <w:szCs w:val="24"/>
        </w:rPr>
        <w:t>Проектная декларация размещена в сети Интернет: в Единой информационной системе</w:t>
      </w:r>
      <w:r w:rsidR="00C37AF3" w:rsidRPr="004D108C">
        <w:rPr>
          <w:iCs/>
          <w:sz w:val="24"/>
          <w:szCs w:val="24"/>
        </w:rPr>
        <w:t xml:space="preserve"> жилищного строительства</w:t>
      </w:r>
      <w:r w:rsidR="00D967CA">
        <w:rPr>
          <w:sz w:val="24"/>
          <w:szCs w:val="24"/>
        </w:rPr>
        <w:t>.</w:t>
      </w: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1DE058B5" w:rsidR="00000E92" w:rsidRPr="001D07A9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1D07A9">
        <w:rPr>
          <w:bCs/>
          <w:iCs/>
          <w:sz w:val="24"/>
          <w:szCs w:val="24"/>
        </w:rPr>
        <w:t xml:space="preserve">м, </w:t>
      </w:r>
      <w:r w:rsidR="00A404FF" w:rsidRPr="001D07A9">
        <w:rPr>
          <w:bCs/>
          <w:iCs/>
          <w:sz w:val="24"/>
          <w:szCs w:val="24"/>
        </w:rPr>
        <w:t>проектная общая жилая площадь:</w:t>
      </w:r>
      <w:r w:rsidR="00A404FF" w:rsidRPr="001D07A9">
        <w:rPr>
          <w:b/>
          <w:bCs/>
          <w:iCs/>
          <w:sz w:val="24"/>
          <w:szCs w:val="24"/>
        </w:rPr>
        <w:t xml:space="preserve"> ХХ,ХХ </w:t>
      </w:r>
      <w:r w:rsidR="00A404FF" w:rsidRPr="001D07A9">
        <w:rPr>
          <w:bCs/>
          <w:iCs/>
          <w:sz w:val="24"/>
          <w:szCs w:val="24"/>
        </w:rPr>
        <w:t xml:space="preserve">кв.м, </w:t>
      </w:r>
      <w:r w:rsidRPr="001D07A9">
        <w:rPr>
          <w:iCs/>
          <w:sz w:val="24"/>
          <w:szCs w:val="24"/>
        </w:rPr>
        <w:t xml:space="preserve">количество комнат: </w:t>
      </w:r>
      <w:r w:rsidR="00306831" w:rsidRPr="001D07A9">
        <w:rPr>
          <w:b/>
          <w:iCs/>
          <w:sz w:val="24"/>
          <w:szCs w:val="24"/>
        </w:rPr>
        <w:t>Х</w:t>
      </w:r>
      <w:r w:rsidR="00AF3A26" w:rsidRPr="001D07A9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2FB1E8DC" w:rsidR="00954E76" w:rsidRPr="001A7FB1" w:rsidRDefault="00954E76" w:rsidP="001A7FB1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эскроу, открываемый в </w:t>
      </w:r>
      <w:r w:rsidRPr="00F41EE6">
        <w:rPr>
          <w:bCs/>
          <w:spacing w:val="-1"/>
          <w:sz w:val="24"/>
          <w:szCs w:val="24"/>
        </w:rPr>
        <w:t>Банке ВТБ (публичное акционерное общество),</w:t>
      </w:r>
      <w:r w:rsidRPr="00F41EE6">
        <w:rPr>
          <w:sz w:val="24"/>
          <w:szCs w:val="24"/>
        </w:rPr>
        <w:t> </w:t>
      </w:r>
      <w:bookmarkStart w:id="4" w:name="_Hlk524349579"/>
      <w:r w:rsidR="001A7FB1" w:rsidRPr="001A7FB1">
        <w:rPr>
          <w:bCs/>
          <w:spacing w:val="-1"/>
          <w:sz w:val="24"/>
          <w:szCs w:val="24"/>
        </w:rPr>
        <w:t>являющимся кредитной организацией по законодательству Российской Федерации, Генеральная лицензия Банка России на осуществление банковских операций № 1000, местонахождение: 191144, город Санкт-Петербург, Дегтярный переулок, дом 11, литер А, почтовый адрес: 191144, город Санкт-Петербург, Дегтярный переулок, дом 11, литер А, кор/счет в ГУ Банка России по Центральному федеральному округу № 30101810700000000187, ИНН 7702070139, БИК 044525187, адрес электронной почты: Schet_escrow@vtb.ru, телефон +7 495 960 2424</w:t>
      </w:r>
      <w:r w:rsidRPr="001A7FB1">
        <w:rPr>
          <w:sz w:val="24"/>
          <w:szCs w:val="24"/>
        </w:rPr>
        <w:t xml:space="preserve"> 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1A7FB1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1A7FB1">
        <w:rPr>
          <w:bCs/>
          <w:sz w:val="24"/>
          <w:szCs w:val="24"/>
        </w:rPr>
        <w:t xml:space="preserve">Эскроу-агенте </w:t>
      </w:r>
      <w:r w:rsidR="00F41EE6" w:rsidRPr="001A7FB1">
        <w:rPr>
          <w:sz w:val="24"/>
          <w:szCs w:val="24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bookmarkEnd w:id="4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</w:t>
      </w:r>
      <w:r w:rsidRPr="000928BE">
        <w:rPr>
          <w:sz w:val="24"/>
          <w:szCs w:val="24"/>
        </w:rPr>
        <w:lastRenderedPageBreak/>
        <w:t>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3EEA4079" w14:textId="77777777" w:rsidR="00DC0C38" w:rsidRPr="00670222" w:rsidRDefault="00DC0C38" w:rsidP="00DC0C38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670222">
        <w:rPr>
          <w:iCs/>
          <w:sz w:val="24"/>
          <w:szCs w:val="24"/>
        </w:rPr>
        <w:t>начало периода - 1</w:t>
      </w:r>
      <w:r>
        <w:rPr>
          <w:iCs/>
          <w:sz w:val="24"/>
          <w:szCs w:val="24"/>
        </w:rPr>
        <w:t>5</w:t>
      </w:r>
      <w:r w:rsidRPr="00670222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ноября</w:t>
      </w:r>
      <w:r w:rsidRPr="00670222">
        <w:rPr>
          <w:iCs/>
          <w:sz w:val="24"/>
          <w:szCs w:val="24"/>
        </w:rPr>
        <w:t xml:space="preserve"> 2023 </w:t>
      </w:r>
      <w:r w:rsidRPr="00670222">
        <w:rPr>
          <w:rFonts w:eastAsia="Calibri"/>
          <w:noProof/>
          <w:sz w:val="24"/>
          <w:szCs w:val="24"/>
        </w:rPr>
        <w:t>года</w:t>
      </w:r>
      <w:r w:rsidRPr="00670222">
        <w:rPr>
          <w:rFonts w:eastAsia="Calibri"/>
          <w:noProof/>
          <w:sz w:val="24"/>
          <w:szCs w:val="24"/>
          <w:lang w:val="en-US"/>
        </w:rPr>
        <w:t>.</w:t>
      </w:r>
    </w:p>
    <w:p w14:paraId="3BB8265E" w14:textId="77777777" w:rsidR="00DC0C38" w:rsidRPr="00670222" w:rsidRDefault="00DC0C38" w:rsidP="00DC0C38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670222">
        <w:rPr>
          <w:iCs/>
          <w:sz w:val="24"/>
          <w:szCs w:val="24"/>
        </w:rPr>
        <w:t xml:space="preserve">окончание периода - не позднее 30 </w:t>
      </w:r>
      <w:r>
        <w:rPr>
          <w:iCs/>
          <w:sz w:val="24"/>
          <w:szCs w:val="24"/>
        </w:rPr>
        <w:t>декабря</w:t>
      </w:r>
      <w:r w:rsidRPr="00670222">
        <w:rPr>
          <w:iCs/>
          <w:sz w:val="24"/>
          <w:szCs w:val="24"/>
        </w:rPr>
        <w:t xml:space="preserve"> 2023 </w:t>
      </w:r>
      <w:r w:rsidRPr="00670222">
        <w:rPr>
          <w:sz w:val="24"/>
          <w:szCs w:val="24"/>
        </w:rPr>
        <w:t>года.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bookmarkStart w:id="5" w:name="_GoBack"/>
      <w:bookmarkEnd w:id="5"/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lastRenderedPageBreak/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</w:t>
      </w:r>
      <w:r w:rsidRPr="00B262B0">
        <w:rPr>
          <w:sz w:val="24"/>
          <w:szCs w:val="24"/>
        </w:rPr>
        <w:lastRenderedPageBreak/>
        <w:t>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795982BA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</w:t>
      </w:r>
      <w:r>
        <w:rPr>
          <w:sz w:val="24"/>
          <w:szCs w:val="24"/>
        </w:rPr>
        <w:lastRenderedPageBreak/>
        <w:t xml:space="preserve">ЗАСТРОЙЩИКОМ такой уступки. </w:t>
      </w:r>
    </w:p>
    <w:p w14:paraId="6BB72A48" w14:textId="04B67F67" w:rsidR="007E3B61" w:rsidRDefault="007E3B61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3B61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1480266B" w14:textId="0C3BC311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56B3E2B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107C34E" w14:textId="77777777" w:rsidR="00AE2D6C" w:rsidRPr="00AE2D6C" w:rsidRDefault="00AE2D6C" w:rsidP="00AE2D6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E2D6C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4E0CB9C1" w14:textId="3284AF83" w:rsidR="00AE2D6C" w:rsidRPr="00F97731" w:rsidRDefault="00AE2D6C" w:rsidP="00AE2D6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AE2D6C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</w:t>
      </w:r>
      <w:r w:rsidR="00BF2FF6">
        <w:rPr>
          <w:sz w:val="24"/>
          <w:szCs w:val="24"/>
        </w:rPr>
        <w:t>ительного уведомления УЧАСТНИКА</w:t>
      </w:r>
      <w:r w:rsidRPr="00AE2D6C">
        <w:rPr>
          <w:sz w:val="24"/>
          <w:szCs w:val="24"/>
        </w:rPr>
        <w:t xml:space="preserve"> ДОЛЕВОГО СТРОИТЕЛЬСТВА.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024C3BB4" w:rsidR="00DA0B4E" w:rsidRDefault="00DA0B4E" w:rsidP="0086132F">
      <w:pPr>
        <w:jc w:val="both"/>
        <w:rPr>
          <w:sz w:val="24"/>
          <w:szCs w:val="24"/>
        </w:rPr>
      </w:pPr>
    </w:p>
    <w:p w14:paraId="419B1187" w14:textId="77777777" w:rsidR="00C661BE" w:rsidRPr="000928BE" w:rsidRDefault="00C661B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8B9EFBF" w14:textId="31AB7C42" w:rsidR="00DA0B4E" w:rsidRPr="000928BE" w:rsidRDefault="001B78EC" w:rsidP="001B78EC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B78EC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</w:t>
      </w:r>
      <w:r w:rsidRPr="000928BE">
        <w:rPr>
          <w:sz w:val="24"/>
          <w:szCs w:val="24"/>
        </w:rPr>
        <w:lastRenderedPageBreak/>
        <w:t>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177E12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76602F" w:rsidRPr="0076602F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3BB01AC6" w:rsidR="00721A93" w:rsidRPr="002F2550" w:rsidRDefault="00FD357F" w:rsidP="00E71A08">
      <w:pPr>
        <w:pStyle w:val="a7"/>
        <w:ind w:left="709"/>
        <w:rPr>
          <w:sz w:val="24"/>
          <w:szCs w:val="24"/>
        </w:rPr>
      </w:pPr>
      <w:hyperlink r:id="rId12" w:tooltip="ООО &quot;СПЕЦИАЛИЗИРОВАННЫЙ ЗАСТРОЙЩИК &quot;ТЕРИБЕРСКИЙ БЕРЕГ&quot;" w:history="1">
        <w:r w:rsidR="007B0280" w:rsidRPr="002F2550">
          <w:rPr>
            <w:b/>
            <w:bCs/>
            <w:sz w:val="24"/>
            <w:szCs w:val="24"/>
          </w:rPr>
          <w:t>Общество с ограниченной ответственностью «СПЕЦИАЛИЗИРОВАННЫЙ ЗАСТРОЙЩИК «ТЕРИБЕРСКИЙ БЕРЕГ</w:t>
        </w:r>
      </w:hyperlink>
      <w:r w:rsidR="007B0280" w:rsidRPr="002F2550">
        <w:rPr>
          <w:b/>
          <w:bCs/>
          <w:sz w:val="24"/>
          <w:szCs w:val="24"/>
        </w:rPr>
        <w:t>»</w:t>
      </w:r>
      <w:r w:rsidR="00721A93" w:rsidRPr="002F2550">
        <w:rPr>
          <w:sz w:val="24"/>
          <w:szCs w:val="24"/>
        </w:rPr>
        <w:t xml:space="preserve">, Адрес: </w:t>
      </w:r>
      <w:r w:rsidR="00F70162" w:rsidRPr="002F2550">
        <w:rPr>
          <w:sz w:val="24"/>
          <w:szCs w:val="24"/>
        </w:rPr>
        <w:t>ХХХХХ</w:t>
      </w:r>
    </w:p>
    <w:p w14:paraId="5D422FDE" w14:textId="7C035485" w:rsidR="00D44A82" w:rsidRPr="006B5ED4" w:rsidRDefault="00F70162" w:rsidP="00CE112C">
      <w:pPr>
        <w:pStyle w:val="a7"/>
        <w:ind w:left="709"/>
        <w:rPr>
          <w:sz w:val="24"/>
          <w:szCs w:val="24"/>
        </w:rPr>
      </w:pPr>
      <w:r w:rsidRPr="002F2550">
        <w:rPr>
          <w:sz w:val="24"/>
          <w:szCs w:val="24"/>
        </w:rPr>
        <w:t>ИНН</w:t>
      </w:r>
      <w:r w:rsidR="007B0280" w:rsidRPr="002F2550">
        <w:rPr>
          <w:sz w:val="24"/>
          <w:szCs w:val="24"/>
        </w:rPr>
        <w:t xml:space="preserve"> 7701511447</w:t>
      </w:r>
      <w:r w:rsidR="00721A93" w:rsidRPr="002F2550">
        <w:rPr>
          <w:sz w:val="24"/>
          <w:szCs w:val="24"/>
        </w:rPr>
        <w:t>, КПП</w:t>
      </w:r>
      <w:r w:rsidR="0034328F" w:rsidRPr="002F2550">
        <w:rPr>
          <w:sz w:val="24"/>
          <w:szCs w:val="24"/>
        </w:rPr>
        <w:t xml:space="preserve"> 770101001</w:t>
      </w:r>
      <w:r w:rsidR="00721A93" w:rsidRPr="002F2550">
        <w:rPr>
          <w:sz w:val="24"/>
          <w:szCs w:val="24"/>
        </w:rPr>
        <w:t xml:space="preserve">, ОГРН </w:t>
      </w:r>
      <w:r w:rsidR="00D44A82" w:rsidRPr="002F2550">
        <w:rPr>
          <w:sz w:val="24"/>
          <w:szCs w:val="24"/>
        </w:rPr>
        <w:t>1037739970773</w:t>
      </w:r>
      <w:r w:rsidR="006B5ED4" w:rsidRPr="002F2550">
        <w:rPr>
          <w:sz w:val="24"/>
          <w:szCs w:val="24"/>
        </w:rPr>
        <w:t>,</w:t>
      </w:r>
    </w:p>
    <w:p w14:paraId="27526EC6" w14:textId="01FDBE3E" w:rsidR="00485165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3EC3CC2C" w:rsidR="005F3462" w:rsidRDefault="005F3462">
      <w:r>
        <w:br w:type="page"/>
      </w:r>
    </w:p>
    <w:p w14:paraId="20DF4FEE" w14:textId="168FF118" w:rsidR="00333B87" w:rsidRPr="00452DE7" w:rsidRDefault="00452DE7" w:rsidP="00B41923">
      <w:pPr>
        <w:tabs>
          <w:tab w:val="left" w:pos="5670"/>
        </w:tabs>
        <w:rPr>
          <w:sz w:val="24"/>
          <w:szCs w:val="24"/>
        </w:rPr>
      </w:pPr>
      <w:r w:rsidRPr="00452DE7">
        <w:rPr>
          <w:iCs/>
          <w:sz w:val="24"/>
          <w:szCs w:val="24"/>
        </w:rPr>
        <w:lastRenderedPageBreak/>
        <w:t>Москва, ЮЗАО, Южное Бутово,</w:t>
      </w:r>
      <w:r w:rsidR="00B41923" w:rsidRPr="00452DE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1923" w:rsidRPr="00452DE7">
        <w:rPr>
          <w:sz w:val="24"/>
          <w:szCs w:val="24"/>
        </w:rPr>
        <w:t>Приложение № 1</w:t>
      </w:r>
    </w:p>
    <w:p w14:paraId="320A289D" w14:textId="55A66E8E" w:rsidR="00B41923" w:rsidRPr="00B441D9" w:rsidRDefault="00452DE7" w:rsidP="00B41923">
      <w:pPr>
        <w:tabs>
          <w:tab w:val="left" w:pos="5670"/>
        </w:tabs>
        <w:rPr>
          <w:sz w:val="24"/>
          <w:szCs w:val="24"/>
        </w:rPr>
      </w:pPr>
      <w:r w:rsidRPr="00452DE7">
        <w:rPr>
          <w:iCs/>
          <w:sz w:val="24"/>
          <w:szCs w:val="24"/>
        </w:rPr>
        <w:t>Варшавское шоссе, корпус 1.</w:t>
      </w:r>
      <w:r w:rsidR="004F45DC">
        <w:rPr>
          <w:iCs/>
          <w:sz w:val="24"/>
          <w:szCs w:val="24"/>
        </w:rPr>
        <w:t>3</w:t>
      </w:r>
      <w:r w:rsidRPr="00452DE7">
        <w:rPr>
          <w:iCs/>
          <w:sz w:val="24"/>
          <w:szCs w:val="24"/>
        </w:rPr>
        <w:t>,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>к Договору участия в долевом</w:t>
      </w:r>
    </w:p>
    <w:p w14:paraId="4AC4EFFE" w14:textId="77777777" w:rsidR="00B41923" w:rsidRPr="00B441D9" w:rsidRDefault="00C37AF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строительстве </w:t>
      </w:r>
    </w:p>
    <w:p w14:paraId="0037BEC4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  <w:t>№</w:t>
      </w:r>
      <w:r w:rsidR="007B3F9B" w:rsidRPr="00B441D9">
        <w:rPr>
          <w:sz w:val="24"/>
          <w:szCs w:val="24"/>
        </w:rPr>
        <w:t xml:space="preserve"> ХХХХХ</w:t>
      </w:r>
    </w:p>
    <w:p w14:paraId="759E105C" w14:textId="6DA50395" w:rsidR="00B41923" w:rsidRPr="00B441D9" w:rsidRDefault="00B41923" w:rsidP="00B41923">
      <w:pPr>
        <w:tabs>
          <w:tab w:val="left" w:pos="4253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A331B4">
        <w:rPr>
          <w:sz w:val="24"/>
          <w:szCs w:val="24"/>
        </w:rPr>
        <w:t xml:space="preserve">от </w:t>
      </w:r>
      <w:r w:rsidR="00591ECB" w:rsidRPr="00A331B4">
        <w:rPr>
          <w:bCs/>
          <w:sz w:val="24"/>
          <w:szCs w:val="24"/>
        </w:rPr>
        <w:t>«__</w:t>
      </w:r>
      <w:r w:rsidR="00692C49" w:rsidRPr="00A331B4">
        <w:rPr>
          <w:bCs/>
          <w:sz w:val="24"/>
          <w:szCs w:val="24"/>
        </w:rPr>
        <w:t>_</w:t>
      </w:r>
      <w:r w:rsidR="00591ECB" w:rsidRPr="00A331B4">
        <w:rPr>
          <w:bCs/>
          <w:sz w:val="24"/>
          <w:szCs w:val="24"/>
        </w:rPr>
        <w:t>» __</w:t>
      </w:r>
      <w:r w:rsidR="00692C49" w:rsidRPr="00A331B4">
        <w:rPr>
          <w:bCs/>
          <w:sz w:val="24"/>
          <w:szCs w:val="24"/>
        </w:rPr>
        <w:t>____</w:t>
      </w:r>
      <w:r w:rsidR="00591ECB" w:rsidRPr="00A331B4">
        <w:rPr>
          <w:bCs/>
          <w:sz w:val="24"/>
          <w:szCs w:val="24"/>
        </w:rPr>
        <w:t xml:space="preserve">______ 20___ </w:t>
      </w:r>
      <w:r w:rsidRPr="00A331B4">
        <w:rPr>
          <w:sz w:val="24"/>
          <w:szCs w:val="24"/>
        </w:rPr>
        <w:t>г.</w:t>
      </w: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426CE9B1" w14:textId="383A430C" w:rsidR="00B41923" w:rsidRDefault="00B41923" w:rsidP="00B41923">
      <w:pPr>
        <w:tabs>
          <w:tab w:val="left" w:pos="4253"/>
        </w:tabs>
        <w:jc w:val="center"/>
        <w:rPr>
          <w:noProof/>
        </w:rPr>
      </w:pPr>
    </w:p>
    <w:p w14:paraId="2E2AEF1D" w14:textId="5C716374" w:rsidR="004F45DC" w:rsidRPr="00B441D9" w:rsidRDefault="004F45DC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5013CE0" wp14:editId="19770726">
            <wp:extent cx="6480810" cy="64573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645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6541B" w14:textId="2C052089" w:rsidR="00B41923" w:rsidRDefault="00B41923" w:rsidP="00A06348">
      <w:pPr>
        <w:tabs>
          <w:tab w:val="left" w:pos="4253"/>
        </w:tabs>
        <w:jc w:val="both"/>
      </w:pP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3C887D0A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3C4C1A">
        <w:rPr>
          <w:sz w:val="24"/>
          <w:szCs w:val="24"/>
        </w:rPr>
        <w:t xml:space="preserve">№ ХХХХХ от </w:t>
      </w:r>
      <w:r w:rsidR="004B0065" w:rsidRPr="003C4C1A">
        <w:rPr>
          <w:bCs/>
          <w:sz w:val="24"/>
          <w:szCs w:val="24"/>
        </w:rPr>
        <w:t>«_</w:t>
      </w:r>
      <w:r w:rsidR="003C4C1A" w:rsidRPr="003C4C1A">
        <w:rPr>
          <w:bCs/>
          <w:sz w:val="24"/>
          <w:szCs w:val="24"/>
        </w:rPr>
        <w:t>_</w:t>
      </w:r>
      <w:r w:rsidR="004B0065" w:rsidRPr="003C4C1A">
        <w:rPr>
          <w:bCs/>
          <w:sz w:val="24"/>
          <w:szCs w:val="24"/>
        </w:rPr>
        <w:t>_» _</w:t>
      </w:r>
      <w:r w:rsidR="003C4C1A" w:rsidRPr="003C4C1A">
        <w:rPr>
          <w:bCs/>
          <w:sz w:val="24"/>
          <w:szCs w:val="24"/>
        </w:rPr>
        <w:t>_____</w:t>
      </w:r>
      <w:r w:rsidR="004B0065" w:rsidRPr="003C4C1A">
        <w:rPr>
          <w:bCs/>
          <w:sz w:val="24"/>
          <w:szCs w:val="24"/>
        </w:rPr>
        <w:t xml:space="preserve">_______ 20___ </w:t>
      </w:r>
      <w:r w:rsidRPr="003C4C1A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1961D" w14:textId="77777777" w:rsidR="00FD357F" w:rsidRDefault="00FD357F">
      <w:r>
        <w:separator/>
      </w:r>
    </w:p>
  </w:endnote>
  <w:endnote w:type="continuationSeparator" w:id="0">
    <w:p w14:paraId="0669205B" w14:textId="77777777" w:rsidR="00FD357F" w:rsidRDefault="00F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051F4588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76602F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6" w:name="bar_code"/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20389" w14:textId="77777777" w:rsidR="00FD357F" w:rsidRDefault="00FD357F">
      <w:r>
        <w:separator/>
      </w:r>
    </w:p>
  </w:footnote>
  <w:footnote w:type="continuationSeparator" w:id="0">
    <w:p w14:paraId="5EBA721E" w14:textId="77777777" w:rsidR="00FD357F" w:rsidRDefault="00FD3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1692D"/>
    <w:rsid w:val="00016A51"/>
    <w:rsid w:val="00020A2B"/>
    <w:rsid w:val="00021326"/>
    <w:rsid w:val="00021B43"/>
    <w:rsid w:val="000242D3"/>
    <w:rsid w:val="000245A5"/>
    <w:rsid w:val="00030DDC"/>
    <w:rsid w:val="00032638"/>
    <w:rsid w:val="00032CD8"/>
    <w:rsid w:val="00035CD8"/>
    <w:rsid w:val="00036B4E"/>
    <w:rsid w:val="000370D1"/>
    <w:rsid w:val="00037F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45A"/>
    <w:rsid w:val="00083AB1"/>
    <w:rsid w:val="00084DF0"/>
    <w:rsid w:val="00085135"/>
    <w:rsid w:val="00086572"/>
    <w:rsid w:val="00090BE3"/>
    <w:rsid w:val="00090F76"/>
    <w:rsid w:val="000928BE"/>
    <w:rsid w:val="0009397A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121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58F7"/>
    <w:rsid w:val="000D7C5F"/>
    <w:rsid w:val="000E00CF"/>
    <w:rsid w:val="000E26DF"/>
    <w:rsid w:val="000E3E41"/>
    <w:rsid w:val="000E3F5E"/>
    <w:rsid w:val="000E5070"/>
    <w:rsid w:val="000E5B11"/>
    <w:rsid w:val="000F2D9D"/>
    <w:rsid w:val="000F318E"/>
    <w:rsid w:val="000F3850"/>
    <w:rsid w:val="001004B5"/>
    <w:rsid w:val="0010175A"/>
    <w:rsid w:val="00102548"/>
    <w:rsid w:val="0010368A"/>
    <w:rsid w:val="001079D8"/>
    <w:rsid w:val="00111715"/>
    <w:rsid w:val="001130D3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A7FB1"/>
    <w:rsid w:val="001B0E0B"/>
    <w:rsid w:val="001B0E6E"/>
    <w:rsid w:val="001B1C6B"/>
    <w:rsid w:val="001B36F8"/>
    <w:rsid w:val="001B3E12"/>
    <w:rsid w:val="001B5EA2"/>
    <w:rsid w:val="001B78EC"/>
    <w:rsid w:val="001C3A94"/>
    <w:rsid w:val="001C4FF3"/>
    <w:rsid w:val="001C5493"/>
    <w:rsid w:val="001C5D68"/>
    <w:rsid w:val="001C5E82"/>
    <w:rsid w:val="001D07A9"/>
    <w:rsid w:val="001D0E41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014F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13"/>
    <w:rsid w:val="002407AB"/>
    <w:rsid w:val="002424FF"/>
    <w:rsid w:val="00242BC3"/>
    <w:rsid w:val="00244715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32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2550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328F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10F"/>
    <w:rsid w:val="003A5AA7"/>
    <w:rsid w:val="003A6D2B"/>
    <w:rsid w:val="003A77E4"/>
    <w:rsid w:val="003A7BB4"/>
    <w:rsid w:val="003B17A5"/>
    <w:rsid w:val="003B62AA"/>
    <w:rsid w:val="003B672F"/>
    <w:rsid w:val="003B755D"/>
    <w:rsid w:val="003C260F"/>
    <w:rsid w:val="003C2B20"/>
    <w:rsid w:val="003C2FDF"/>
    <w:rsid w:val="003C3C2D"/>
    <w:rsid w:val="003C4C1A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612C"/>
    <w:rsid w:val="0040011A"/>
    <w:rsid w:val="004001CB"/>
    <w:rsid w:val="004008D3"/>
    <w:rsid w:val="004020E1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504F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2DE7"/>
    <w:rsid w:val="00454425"/>
    <w:rsid w:val="0045459B"/>
    <w:rsid w:val="00455269"/>
    <w:rsid w:val="0046047D"/>
    <w:rsid w:val="00462DAF"/>
    <w:rsid w:val="00464D7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87F9E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0065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45DC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3A31"/>
    <w:rsid w:val="005562DB"/>
    <w:rsid w:val="00557291"/>
    <w:rsid w:val="00557957"/>
    <w:rsid w:val="00563E58"/>
    <w:rsid w:val="00564F27"/>
    <w:rsid w:val="00565172"/>
    <w:rsid w:val="00565679"/>
    <w:rsid w:val="0056608F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1ECB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3462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0DDC"/>
    <w:rsid w:val="00621E81"/>
    <w:rsid w:val="00624754"/>
    <w:rsid w:val="0062690B"/>
    <w:rsid w:val="006269C8"/>
    <w:rsid w:val="00626B6F"/>
    <w:rsid w:val="0063161B"/>
    <w:rsid w:val="006332E3"/>
    <w:rsid w:val="00634149"/>
    <w:rsid w:val="0063439C"/>
    <w:rsid w:val="0064051D"/>
    <w:rsid w:val="00641FF5"/>
    <w:rsid w:val="0064460D"/>
    <w:rsid w:val="00644973"/>
    <w:rsid w:val="006476CF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222"/>
    <w:rsid w:val="00670F9C"/>
    <w:rsid w:val="00673506"/>
    <w:rsid w:val="006739FD"/>
    <w:rsid w:val="0067473C"/>
    <w:rsid w:val="00675497"/>
    <w:rsid w:val="00676274"/>
    <w:rsid w:val="0068026A"/>
    <w:rsid w:val="0068255C"/>
    <w:rsid w:val="0068365F"/>
    <w:rsid w:val="006846EF"/>
    <w:rsid w:val="00687F34"/>
    <w:rsid w:val="00690B89"/>
    <w:rsid w:val="00692087"/>
    <w:rsid w:val="006928C8"/>
    <w:rsid w:val="00692C4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5ED4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684"/>
    <w:rsid w:val="00747913"/>
    <w:rsid w:val="007509A5"/>
    <w:rsid w:val="0075305C"/>
    <w:rsid w:val="007554D6"/>
    <w:rsid w:val="00755928"/>
    <w:rsid w:val="0075736F"/>
    <w:rsid w:val="00762212"/>
    <w:rsid w:val="00763AD0"/>
    <w:rsid w:val="0076602F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7A87"/>
    <w:rsid w:val="007A2D73"/>
    <w:rsid w:val="007A4749"/>
    <w:rsid w:val="007A4E6B"/>
    <w:rsid w:val="007A60AD"/>
    <w:rsid w:val="007A61B2"/>
    <w:rsid w:val="007A7257"/>
    <w:rsid w:val="007B0280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3B61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4CC1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D4E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40311"/>
    <w:rsid w:val="00940473"/>
    <w:rsid w:val="00941561"/>
    <w:rsid w:val="00943321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277F"/>
    <w:rsid w:val="009C4139"/>
    <w:rsid w:val="009C4D85"/>
    <w:rsid w:val="009C6E01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06348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31B4"/>
    <w:rsid w:val="00A34627"/>
    <w:rsid w:val="00A355B7"/>
    <w:rsid w:val="00A365DF"/>
    <w:rsid w:val="00A37370"/>
    <w:rsid w:val="00A404FF"/>
    <w:rsid w:val="00A40D55"/>
    <w:rsid w:val="00A41199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2D6C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25CA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8B2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4092"/>
    <w:rsid w:val="00B95A81"/>
    <w:rsid w:val="00BA0D79"/>
    <w:rsid w:val="00BA2E07"/>
    <w:rsid w:val="00BA4D99"/>
    <w:rsid w:val="00BA78B0"/>
    <w:rsid w:val="00BB14CB"/>
    <w:rsid w:val="00BB1F69"/>
    <w:rsid w:val="00BB30C4"/>
    <w:rsid w:val="00BB387F"/>
    <w:rsid w:val="00BB4184"/>
    <w:rsid w:val="00BB4D0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2FF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26502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661BE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6DEB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2633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4A82"/>
    <w:rsid w:val="00D45433"/>
    <w:rsid w:val="00D45D29"/>
    <w:rsid w:val="00D45EB2"/>
    <w:rsid w:val="00D46BF4"/>
    <w:rsid w:val="00D51211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0C38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DF5455"/>
    <w:rsid w:val="00E0097F"/>
    <w:rsid w:val="00E015D1"/>
    <w:rsid w:val="00E01824"/>
    <w:rsid w:val="00E02534"/>
    <w:rsid w:val="00E02CAA"/>
    <w:rsid w:val="00E04B79"/>
    <w:rsid w:val="00E06A15"/>
    <w:rsid w:val="00E06E13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0603"/>
    <w:rsid w:val="00E61C08"/>
    <w:rsid w:val="00E65A35"/>
    <w:rsid w:val="00E65EE3"/>
    <w:rsid w:val="00E7180C"/>
    <w:rsid w:val="00E71A08"/>
    <w:rsid w:val="00E72849"/>
    <w:rsid w:val="00E72B02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060F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608F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5008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357F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491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grul.nalog.ru/index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F1A491-C6A1-4D68-8CD6-1C72D0E4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6205</Words>
  <Characters>35375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41498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Перегон Ольга Юрьевна</cp:lastModifiedBy>
  <cp:revision>57</cp:revision>
  <cp:lastPrinted>2017-02-27T11:20:00Z</cp:lastPrinted>
  <dcterms:created xsi:type="dcterms:W3CDTF">2021-09-28T15:48:00Z</dcterms:created>
  <dcterms:modified xsi:type="dcterms:W3CDTF">2021-10-26T14:46:00Z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