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0EFD" w14:textId="5801DC5F" w:rsidR="00535DEB" w:rsidRPr="00966776" w:rsidRDefault="00FD3352" w:rsidP="00242D62">
      <w:pPr>
        <w:pStyle w:val="3"/>
        <w:ind w:firstLine="709"/>
        <w:rPr>
          <w:sz w:val="22"/>
        </w:rPr>
      </w:pPr>
      <w:r w:rsidRPr="00966776">
        <w:rPr>
          <w:sz w:val="22"/>
        </w:rPr>
        <w:t xml:space="preserve">ДОГОВОР </w:t>
      </w:r>
      <w:r w:rsidR="00AD103E">
        <w:rPr>
          <w:sz w:val="22"/>
        </w:rPr>
        <w:t>№ ______________</w:t>
      </w:r>
    </w:p>
    <w:p w14:paraId="1433B437" w14:textId="77777777" w:rsidR="00FD3352" w:rsidRPr="00966776" w:rsidRDefault="00FD3352" w:rsidP="00242D62">
      <w:pPr>
        <w:pStyle w:val="3"/>
        <w:ind w:firstLine="709"/>
        <w:rPr>
          <w:sz w:val="22"/>
          <w:lang w:eastAsia="ar-SA"/>
        </w:rPr>
      </w:pPr>
      <w:r w:rsidRPr="00966776">
        <w:rPr>
          <w:sz w:val="22"/>
          <w:lang w:eastAsia="ar-SA"/>
        </w:rPr>
        <w:t>участия в долевом строительстве многоквартирного дома</w:t>
      </w:r>
    </w:p>
    <w:p w14:paraId="1E954D37" w14:textId="77777777" w:rsidR="00FD3352" w:rsidRPr="00966776" w:rsidRDefault="00FD3352" w:rsidP="00242D62">
      <w:pPr>
        <w:pStyle w:val="1"/>
        <w:rPr>
          <w:lang w:eastAsia="ar-SA"/>
        </w:rPr>
      </w:pPr>
    </w:p>
    <w:p w14:paraId="60C00966" w14:textId="7DE9FAD1" w:rsidR="00FD3352" w:rsidRPr="00966776" w:rsidRDefault="00F32F64" w:rsidP="00242D62">
      <w:pPr>
        <w:pStyle w:val="1"/>
        <w:rPr>
          <w:lang w:eastAsia="ar-SA"/>
        </w:rPr>
      </w:pPr>
      <w:r w:rsidRPr="00966776">
        <w:rPr>
          <w:lang w:eastAsia="ar-SA"/>
        </w:rPr>
        <w:t xml:space="preserve">г. </w:t>
      </w:r>
      <w:r w:rsidR="00AD103E">
        <w:rPr>
          <w:lang w:eastAsia="ar-SA"/>
        </w:rPr>
        <w:t>Москва</w:t>
      </w:r>
      <w:r w:rsidRPr="00966776">
        <w:rPr>
          <w:lang w:eastAsia="ar-SA"/>
        </w:rPr>
        <w:t xml:space="preserve">                                                                                   </w:t>
      </w:r>
      <w:r w:rsidR="00966776">
        <w:rPr>
          <w:lang w:eastAsia="ar-SA"/>
        </w:rPr>
        <w:t xml:space="preserve">                                     </w:t>
      </w:r>
      <w:proofErr w:type="gramStart"/>
      <w:r w:rsidR="00966776">
        <w:rPr>
          <w:lang w:eastAsia="ar-SA"/>
        </w:rPr>
        <w:t xml:space="preserve">   </w:t>
      </w:r>
      <w:r w:rsidRPr="00966776">
        <w:rPr>
          <w:lang w:eastAsia="ar-SA"/>
        </w:rPr>
        <w:t>«</w:t>
      </w:r>
      <w:proofErr w:type="gramEnd"/>
      <w:r w:rsidR="00E012D8" w:rsidRPr="00966776">
        <w:rPr>
          <w:lang w:eastAsia="ar-SA"/>
        </w:rPr>
        <w:t>____</w:t>
      </w:r>
      <w:r w:rsidR="00825BC3" w:rsidRPr="00966776">
        <w:rPr>
          <w:lang w:eastAsia="ar-SA"/>
        </w:rPr>
        <w:t xml:space="preserve">» </w:t>
      </w:r>
      <w:bookmarkStart w:id="0" w:name="_Hlk14195518"/>
      <w:r w:rsidR="00EC7C9D" w:rsidRPr="00966776">
        <w:rPr>
          <w:b/>
          <w:lang w:eastAsia="ar-SA"/>
        </w:rPr>
        <w:fldChar w:fldCharType="begin">
          <w:ffData>
            <w:name w:val="ТекстовоеПоле45"/>
            <w:enabled/>
            <w:calcOnExit/>
            <w:textInput>
              <w:default w:val="_____"/>
            </w:textInput>
          </w:ffData>
        </w:fldChar>
      </w:r>
      <w:r w:rsidR="00EC7C9D" w:rsidRPr="00966776">
        <w:rPr>
          <w:b/>
          <w:lang w:eastAsia="ar-SA"/>
        </w:rPr>
        <w:instrText xml:space="preserve"> FORMTEXT </w:instrText>
      </w:r>
      <w:r w:rsidR="00EC7C9D" w:rsidRPr="00966776">
        <w:rPr>
          <w:b/>
          <w:lang w:eastAsia="ar-SA"/>
        </w:rPr>
      </w:r>
      <w:r w:rsidR="00EC7C9D" w:rsidRPr="00966776">
        <w:rPr>
          <w:b/>
          <w:lang w:eastAsia="ar-SA"/>
        </w:rPr>
        <w:fldChar w:fldCharType="separate"/>
      </w:r>
      <w:r w:rsidR="00EC7C9D" w:rsidRPr="00966776">
        <w:rPr>
          <w:b/>
          <w:noProof/>
          <w:lang w:eastAsia="ar-SA"/>
        </w:rPr>
        <w:t>_____</w:t>
      </w:r>
      <w:r w:rsidR="00EC7C9D" w:rsidRPr="00966776">
        <w:rPr>
          <w:b/>
          <w:lang w:eastAsia="ar-SA"/>
        </w:rPr>
        <w:fldChar w:fldCharType="end"/>
      </w:r>
      <w:bookmarkEnd w:id="0"/>
      <w:r w:rsidR="00825BC3" w:rsidRPr="00966776">
        <w:rPr>
          <w:lang w:eastAsia="ar-SA"/>
        </w:rPr>
        <w:t xml:space="preserve"> </w:t>
      </w:r>
      <w:r w:rsidRPr="00966776">
        <w:rPr>
          <w:noProof/>
        </w:rPr>
        <w:t>20</w:t>
      </w:r>
      <w:r w:rsidR="00EC7C9D" w:rsidRPr="00966776">
        <w:rPr>
          <w:b/>
          <w:lang w:eastAsia="ar-SA"/>
        </w:rPr>
        <w:fldChar w:fldCharType="begin">
          <w:ffData>
            <w:name w:val="ТекстовоеПоле45"/>
            <w:enabled/>
            <w:calcOnExit/>
            <w:textInput>
              <w:default w:val="_____"/>
            </w:textInput>
          </w:ffData>
        </w:fldChar>
      </w:r>
      <w:r w:rsidR="00EC7C9D" w:rsidRPr="00966776">
        <w:rPr>
          <w:b/>
          <w:lang w:eastAsia="ar-SA"/>
        </w:rPr>
        <w:instrText xml:space="preserve"> FORMTEXT </w:instrText>
      </w:r>
      <w:r w:rsidR="00EC7C9D" w:rsidRPr="00966776">
        <w:rPr>
          <w:b/>
          <w:lang w:eastAsia="ar-SA"/>
        </w:rPr>
      </w:r>
      <w:r w:rsidR="00EC7C9D" w:rsidRPr="00966776">
        <w:rPr>
          <w:b/>
          <w:lang w:eastAsia="ar-SA"/>
        </w:rPr>
        <w:fldChar w:fldCharType="separate"/>
      </w:r>
      <w:r w:rsidR="00EC7C9D" w:rsidRPr="00966776">
        <w:rPr>
          <w:b/>
          <w:noProof/>
          <w:lang w:eastAsia="ar-SA"/>
        </w:rPr>
        <w:t>_____</w:t>
      </w:r>
      <w:r w:rsidR="00EC7C9D" w:rsidRPr="00966776">
        <w:rPr>
          <w:b/>
          <w:lang w:eastAsia="ar-SA"/>
        </w:rPr>
        <w:fldChar w:fldCharType="end"/>
      </w:r>
      <w:r w:rsidRPr="00966776">
        <w:rPr>
          <w:noProof/>
        </w:rPr>
        <w:t xml:space="preserve"> г</w:t>
      </w:r>
      <w:r w:rsidR="00FD3352" w:rsidRPr="00966776">
        <w:rPr>
          <w:noProof/>
        </w:rPr>
        <w:t>.</w:t>
      </w:r>
    </w:p>
    <w:p w14:paraId="423586C4" w14:textId="77777777" w:rsidR="00FD3352" w:rsidRPr="00966776" w:rsidRDefault="00FD3352" w:rsidP="00242D62">
      <w:pPr>
        <w:pStyle w:val="1"/>
        <w:rPr>
          <w:lang w:eastAsia="ar-SA"/>
        </w:rPr>
      </w:pPr>
    </w:p>
    <w:p w14:paraId="5C2EF8C8" w14:textId="70FD7895" w:rsidR="00ED348B" w:rsidRPr="00966776" w:rsidRDefault="00AD103E" w:rsidP="00242D62">
      <w:pPr>
        <w:spacing w:after="0" w:line="240" w:lineRule="auto"/>
        <w:ind w:firstLine="709"/>
        <w:jc w:val="both"/>
        <w:rPr>
          <w:rFonts w:ascii="Times New Roman" w:eastAsia="Arial CYR" w:hAnsi="Times New Roman" w:cs="Times New Roman"/>
          <w:bCs/>
          <w:lang w:eastAsia="ru-RU"/>
        </w:rPr>
      </w:pPr>
      <w:bookmarkStart w:id="1" w:name="_Hlk14195557"/>
      <w:r w:rsidRPr="00AD103E">
        <w:rPr>
          <w:rFonts w:ascii="Times New Roman" w:eastAsia="Arial CYR" w:hAnsi="Times New Roman" w:cs="Times New Roman"/>
          <w:b/>
        </w:rPr>
        <w:t>ОБЩЕСТВО С ОГРАНИЧЕННОЙ</w:t>
      </w:r>
      <w:r>
        <w:rPr>
          <w:rFonts w:ascii="Times New Roman" w:eastAsia="Arial CYR" w:hAnsi="Times New Roman" w:cs="Times New Roman"/>
          <w:b/>
        </w:rPr>
        <w:t xml:space="preserve"> </w:t>
      </w:r>
      <w:r w:rsidRPr="00AD103E">
        <w:rPr>
          <w:rFonts w:ascii="Times New Roman" w:eastAsia="Arial CYR" w:hAnsi="Times New Roman" w:cs="Times New Roman"/>
          <w:b/>
        </w:rPr>
        <w:t>ОТВЕТСТВЕННОСТЬЮ</w:t>
      </w:r>
      <w:r>
        <w:rPr>
          <w:rFonts w:ascii="Times New Roman" w:eastAsia="Arial CYR" w:hAnsi="Times New Roman" w:cs="Times New Roman"/>
          <w:b/>
        </w:rPr>
        <w:t xml:space="preserve"> </w:t>
      </w:r>
      <w:r w:rsidRPr="00AD103E">
        <w:rPr>
          <w:rFonts w:ascii="Times New Roman" w:eastAsia="Arial CYR" w:hAnsi="Times New Roman" w:cs="Times New Roman"/>
          <w:b/>
        </w:rPr>
        <w:t>"СПЕЦИАЛИЗИРОВАННЫЙ</w:t>
      </w:r>
      <w:r>
        <w:rPr>
          <w:rFonts w:ascii="Times New Roman" w:eastAsia="Arial CYR" w:hAnsi="Times New Roman" w:cs="Times New Roman"/>
          <w:b/>
        </w:rPr>
        <w:t xml:space="preserve"> </w:t>
      </w:r>
      <w:r w:rsidRPr="00AD103E">
        <w:rPr>
          <w:rFonts w:ascii="Times New Roman" w:eastAsia="Arial CYR" w:hAnsi="Times New Roman" w:cs="Times New Roman"/>
          <w:b/>
        </w:rPr>
        <w:t xml:space="preserve">ЗАСТРОЙЩИК </w:t>
      </w:r>
      <w:r>
        <w:rPr>
          <w:rFonts w:ascii="Times New Roman" w:eastAsia="Arial CYR" w:hAnsi="Times New Roman" w:cs="Times New Roman"/>
          <w:b/>
        </w:rPr>
        <w:t>«</w:t>
      </w:r>
      <w:r w:rsidRPr="00AD103E">
        <w:rPr>
          <w:rFonts w:ascii="Times New Roman" w:eastAsia="Arial CYR" w:hAnsi="Times New Roman" w:cs="Times New Roman"/>
          <w:b/>
        </w:rPr>
        <w:t>ЛОДОЧНАЯ</w:t>
      </w:r>
      <w:r>
        <w:rPr>
          <w:rFonts w:ascii="Times New Roman" w:eastAsia="Arial CYR" w:hAnsi="Times New Roman" w:cs="Times New Roman"/>
          <w:b/>
        </w:rPr>
        <w:t>»</w:t>
      </w:r>
      <w:r w:rsidR="00ED348B" w:rsidRPr="00966776">
        <w:rPr>
          <w:rFonts w:ascii="Times New Roman" w:eastAsia="Arial CYR" w:hAnsi="Times New Roman" w:cs="Times New Roman"/>
          <w:b/>
        </w:rPr>
        <w:t xml:space="preserve"> (ООО </w:t>
      </w:r>
      <w:r w:rsidR="001B154E">
        <w:rPr>
          <w:rFonts w:ascii="Times New Roman" w:eastAsia="Arial CYR" w:hAnsi="Times New Roman" w:cs="Times New Roman"/>
          <w:b/>
        </w:rPr>
        <w:t>«</w:t>
      </w:r>
      <w:r w:rsidR="00F55C66" w:rsidRPr="00966776">
        <w:rPr>
          <w:rFonts w:ascii="Times New Roman" w:eastAsia="Arial CYR" w:hAnsi="Times New Roman" w:cs="Times New Roman"/>
          <w:b/>
        </w:rPr>
        <w:t xml:space="preserve">СЗ </w:t>
      </w:r>
      <w:r w:rsidR="00ED348B" w:rsidRPr="00966776">
        <w:rPr>
          <w:rFonts w:ascii="Times New Roman" w:eastAsia="Arial CYR" w:hAnsi="Times New Roman" w:cs="Times New Roman"/>
          <w:b/>
        </w:rPr>
        <w:t>«</w:t>
      </w:r>
      <w:r>
        <w:rPr>
          <w:rFonts w:ascii="Times New Roman" w:eastAsia="Arial CYR" w:hAnsi="Times New Roman" w:cs="Times New Roman"/>
          <w:b/>
        </w:rPr>
        <w:t>ЛОДОЧНАЯ</w:t>
      </w:r>
      <w:r w:rsidR="00ED348B" w:rsidRPr="00966776">
        <w:rPr>
          <w:rFonts w:ascii="Times New Roman" w:eastAsia="Arial CYR" w:hAnsi="Times New Roman" w:cs="Times New Roman"/>
          <w:b/>
        </w:rPr>
        <w:t>»),</w:t>
      </w:r>
      <w:r w:rsidR="00ED348B" w:rsidRPr="00966776">
        <w:rPr>
          <w:rFonts w:ascii="Times New Roman" w:eastAsia="Arial CYR" w:hAnsi="Times New Roman" w:cs="Times New Roman"/>
          <w:bCs/>
        </w:rPr>
        <w:t xml:space="preserve"> именуемое в дальнейшем «Застройщик», в лице </w:t>
      </w:r>
      <w:r>
        <w:rPr>
          <w:rFonts w:ascii="Times New Roman" w:eastAsia="Arial CYR" w:hAnsi="Times New Roman" w:cs="Times New Roman"/>
          <w:bCs/>
        </w:rPr>
        <w:t>______________________________ с одной</w:t>
      </w:r>
      <w:r w:rsidR="001D33B0" w:rsidRPr="00966776">
        <w:rPr>
          <w:rFonts w:ascii="Times New Roman" w:eastAsia="Arial CYR" w:hAnsi="Times New Roman" w:cs="Times New Roman"/>
          <w:bCs/>
        </w:rPr>
        <w:t xml:space="preserve"> стороны, и</w:t>
      </w:r>
    </w:p>
    <w:p w14:paraId="35A49BA1" w14:textId="571F1485" w:rsidR="00411ED4" w:rsidRPr="00966776" w:rsidRDefault="00411ED4" w:rsidP="00242D62">
      <w:pPr>
        <w:pStyle w:val="1"/>
      </w:pPr>
      <w:r w:rsidRPr="00966776">
        <w:rPr>
          <w:rFonts w:eastAsia="Lucida Sans Unicode"/>
          <w:kern w:val="2"/>
        </w:rPr>
        <w:t>Граждан</w:t>
      </w:r>
      <w:r w:rsidR="00F55C66" w:rsidRPr="00966776">
        <w:rPr>
          <w:rFonts w:eastAsia="Lucida Sans Unicode"/>
          <w:kern w:val="2"/>
        </w:rPr>
        <w:t>__</w:t>
      </w:r>
      <w:r w:rsidRPr="00966776">
        <w:rPr>
          <w:rFonts w:eastAsia="Lucida Sans Unicode"/>
          <w:kern w:val="2"/>
        </w:rPr>
        <w:t xml:space="preserve"> Российской </w:t>
      </w:r>
      <w:r w:rsidRPr="00966776">
        <w:rPr>
          <w:noProof/>
        </w:rPr>
        <w:t xml:space="preserve">Федерации </w:t>
      </w:r>
      <w:r w:rsidR="00EC7C9D" w:rsidRPr="00966776">
        <w:rPr>
          <w:lang w:eastAsia="ar-SA"/>
        </w:rPr>
        <w:fldChar w:fldCharType="begin">
          <w:ffData>
            <w:name w:val=""/>
            <w:enabled/>
            <w:calcOnExit/>
            <w:textInput>
              <w:default w:val="___________________________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________________________________</w:t>
      </w:r>
      <w:r w:rsidR="00EC7C9D" w:rsidRPr="00966776">
        <w:rPr>
          <w:lang w:eastAsia="ar-SA"/>
        </w:rPr>
        <w:fldChar w:fldCharType="end"/>
      </w:r>
      <w:r w:rsidRPr="00966776">
        <w:rPr>
          <w:noProof/>
        </w:rPr>
        <w:t xml:space="preserve">, </w:t>
      </w:r>
      <w:r w:rsidRPr="00966776">
        <w:t xml:space="preserve">дата рождения: </w:t>
      </w:r>
      <w:r w:rsidR="00EC7C9D" w:rsidRPr="00966776">
        <w:rPr>
          <w:lang w:eastAsia="ar-SA"/>
        </w:rPr>
        <w:fldChar w:fldCharType="begin">
          <w:ffData>
            <w:name w:val=""/>
            <w:enabled/>
            <w:calcOnExit/>
            <w:textInput>
              <w:default w:val="______________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___________________</w:t>
      </w:r>
      <w:r w:rsidR="00EC7C9D" w:rsidRPr="00966776">
        <w:rPr>
          <w:lang w:eastAsia="ar-SA"/>
        </w:rPr>
        <w:fldChar w:fldCharType="end"/>
      </w:r>
      <w:r w:rsidRPr="00966776">
        <w:t xml:space="preserve">, место рождения: </w:t>
      </w:r>
      <w:r w:rsidR="00EC7C9D" w:rsidRPr="00966776">
        <w:rPr>
          <w:lang w:eastAsia="ar-SA"/>
        </w:rPr>
        <w:fldChar w:fldCharType="begin">
          <w:ffData>
            <w:name w:val=""/>
            <w:enabled/>
            <w:calcOnExit/>
            <w:textInput>
              <w:default w:val="___________________________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________________________________</w:t>
      </w:r>
      <w:r w:rsidR="00EC7C9D" w:rsidRPr="00966776">
        <w:rPr>
          <w:lang w:eastAsia="ar-SA"/>
        </w:rPr>
        <w:fldChar w:fldCharType="end"/>
      </w:r>
      <w:r w:rsidRPr="00966776">
        <w:t>, пол:</w:t>
      </w:r>
      <w:r w:rsidR="00825BC3" w:rsidRPr="00966776">
        <w:t xml:space="preserve"> </w:t>
      </w:r>
      <w:r w:rsidR="00EC7C9D" w:rsidRPr="00966776">
        <w:rPr>
          <w:lang w:eastAsia="ar-SA"/>
        </w:rPr>
        <w:fldChar w:fldCharType="begin">
          <w:ffData>
            <w:name w:val="ТекстовоеПоле45"/>
            <w:enabled/>
            <w:calcOnExit/>
            <w:textInput>
              <w:default w:val="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w:t>
      </w:r>
      <w:r w:rsidR="00EC7C9D" w:rsidRPr="00966776">
        <w:rPr>
          <w:lang w:eastAsia="ar-SA"/>
        </w:rPr>
        <w:fldChar w:fldCharType="end"/>
      </w:r>
      <w:r w:rsidRPr="00966776">
        <w:t xml:space="preserve">, гражданство: </w:t>
      </w:r>
      <w:r w:rsidRPr="00966776">
        <w:fldChar w:fldCharType="begin">
          <w:ffData>
            <w:name w:val="ТекстовоеПоле8"/>
            <w:enabled/>
            <w:calcOnExit w:val="0"/>
            <w:textInput>
              <w:default w:val="Российская Федерация"/>
            </w:textInput>
          </w:ffData>
        </w:fldChar>
      </w:r>
      <w:bookmarkStart w:id="2" w:name="ТекстовоеПоле8"/>
      <w:r w:rsidRPr="00966776">
        <w:instrText xml:space="preserve"> FORMTEXT </w:instrText>
      </w:r>
      <w:r w:rsidRPr="00966776">
        <w:fldChar w:fldCharType="separate"/>
      </w:r>
      <w:r w:rsidRPr="00966776">
        <w:rPr>
          <w:noProof/>
        </w:rPr>
        <w:t>Российская Федерация</w:t>
      </w:r>
      <w:r w:rsidRPr="00966776">
        <w:fldChar w:fldCharType="end"/>
      </w:r>
      <w:bookmarkEnd w:id="2"/>
      <w:r w:rsidRPr="00966776">
        <w:t xml:space="preserve">, паспорт: серия </w:t>
      </w:r>
      <w:r w:rsidR="00EC7C9D" w:rsidRPr="00966776">
        <w:rPr>
          <w:lang w:eastAsia="ar-SA"/>
        </w:rPr>
        <w:fldChar w:fldCharType="begin">
          <w:ffData>
            <w:name w:val="ТекстовоеПоле45"/>
            <w:enabled/>
            <w:calcOnExit/>
            <w:textInput>
              <w:default w:val="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w:t>
      </w:r>
      <w:r w:rsidR="00EC7C9D" w:rsidRPr="00966776">
        <w:rPr>
          <w:lang w:eastAsia="ar-SA"/>
        </w:rPr>
        <w:fldChar w:fldCharType="end"/>
      </w:r>
      <w:r w:rsidRPr="00966776">
        <w:t xml:space="preserve"> номер </w:t>
      </w:r>
      <w:r w:rsidR="00EC7C9D" w:rsidRPr="00966776">
        <w:rPr>
          <w:lang w:eastAsia="ar-SA"/>
        </w:rPr>
        <w:fldChar w:fldCharType="begin">
          <w:ffData>
            <w:name w:val="ТекстовоеПоле45"/>
            <w:enabled/>
            <w:calcOnExit/>
            <w:textInput>
              <w:default w:val="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w:t>
      </w:r>
      <w:r w:rsidR="00EC7C9D" w:rsidRPr="00966776">
        <w:rPr>
          <w:lang w:eastAsia="ar-SA"/>
        </w:rPr>
        <w:fldChar w:fldCharType="end"/>
      </w:r>
      <w:r w:rsidRPr="00966776">
        <w:t xml:space="preserve">, код подразделения </w:t>
      </w:r>
      <w:r w:rsidR="00EC7C9D" w:rsidRPr="00966776">
        <w:rPr>
          <w:lang w:eastAsia="ar-SA"/>
        </w:rPr>
        <w:fldChar w:fldCharType="begin">
          <w:ffData>
            <w:name w:val="ТекстовоеПоле45"/>
            <w:enabled/>
            <w:calcOnExit/>
            <w:textInput>
              <w:default w:val="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w:t>
      </w:r>
      <w:r w:rsidR="00EC7C9D" w:rsidRPr="00966776">
        <w:rPr>
          <w:lang w:eastAsia="ar-SA"/>
        </w:rPr>
        <w:fldChar w:fldCharType="end"/>
      </w:r>
      <w:r w:rsidRPr="00966776">
        <w:t xml:space="preserve">, выдан </w:t>
      </w:r>
      <w:r w:rsidR="00EC7C9D" w:rsidRPr="00966776">
        <w:rPr>
          <w:lang w:eastAsia="ar-SA"/>
        </w:rPr>
        <w:fldChar w:fldCharType="begin">
          <w:ffData>
            <w:name w:val="ТекстовоеПоле45"/>
            <w:enabled/>
            <w:calcOnExit/>
            <w:textInput>
              <w:default w:val="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w:t>
      </w:r>
      <w:r w:rsidR="00EC7C9D" w:rsidRPr="00966776">
        <w:rPr>
          <w:lang w:eastAsia="ar-SA"/>
        </w:rPr>
        <w:fldChar w:fldCharType="end"/>
      </w:r>
      <w:r w:rsidRPr="00966776">
        <w:t xml:space="preserve">года </w:t>
      </w:r>
      <w:r w:rsidR="00EC7C9D" w:rsidRPr="00966776">
        <w:rPr>
          <w:lang w:eastAsia="ar-SA"/>
        </w:rPr>
        <w:fldChar w:fldCharType="begin">
          <w:ffData>
            <w:name w:val=""/>
            <w:enabled/>
            <w:calcOnExit/>
            <w:textInput>
              <w:default w:val="___________________________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________________________________</w:t>
      </w:r>
      <w:r w:rsidR="00EC7C9D" w:rsidRPr="00966776">
        <w:rPr>
          <w:lang w:eastAsia="ar-SA"/>
        </w:rPr>
        <w:fldChar w:fldCharType="end"/>
      </w:r>
      <w:r w:rsidRPr="00966776">
        <w:t>, зарегистрированн</w:t>
      </w:r>
      <w:r w:rsidR="00825BC3" w:rsidRPr="00966776">
        <w:t>ая</w:t>
      </w:r>
      <w:r w:rsidRPr="00966776">
        <w:t xml:space="preserve"> по адресу: </w:t>
      </w:r>
      <w:r w:rsidR="00EC7C9D" w:rsidRPr="00966776">
        <w:rPr>
          <w:lang w:eastAsia="ar-SA"/>
        </w:rPr>
        <w:fldChar w:fldCharType="begin">
          <w:ffData>
            <w:name w:val=""/>
            <w:enabled/>
            <w:calcOnExit/>
            <w:textInput>
              <w:default w:val="___________________________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________________________________</w:t>
      </w:r>
      <w:r w:rsidR="00EC7C9D" w:rsidRPr="00966776">
        <w:rPr>
          <w:lang w:eastAsia="ar-SA"/>
        </w:rPr>
        <w:fldChar w:fldCharType="end"/>
      </w:r>
      <w:r w:rsidRPr="00966776">
        <w:t>,</w:t>
      </w:r>
      <w:r w:rsidR="00825BC3" w:rsidRPr="00966776">
        <w:t xml:space="preserve">СНИЛС </w:t>
      </w:r>
      <w:r w:rsidR="00EC7C9D" w:rsidRPr="00966776">
        <w:rPr>
          <w:lang w:eastAsia="ar-SA"/>
        </w:rPr>
        <w:fldChar w:fldCharType="begin">
          <w:ffData>
            <w:name w:val=""/>
            <w:enabled/>
            <w:calcOnExit/>
            <w:textInput>
              <w:default w:val="___________________"/>
            </w:textInput>
          </w:ffData>
        </w:fldChar>
      </w:r>
      <w:r w:rsidR="00EC7C9D" w:rsidRPr="00966776">
        <w:rPr>
          <w:lang w:eastAsia="ar-SA"/>
        </w:rPr>
        <w:instrText xml:space="preserve"> FORMTEXT </w:instrText>
      </w:r>
      <w:r w:rsidR="00EC7C9D" w:rsidRPr="00966776">
        <w:rPr>
          <w:lang w:eastAsia="ar-SA"/>
        </w:rPr>
      </w:r>
      <w:r w:rsidR="00EC7C9D" w:rsidRPr="00966776">
        <w:rPr>
          <w:lang w:eastAsia="ar-SA"/>
        </w:rPr>
        <w:fldChar w:fldCharType="separate"/>
      </w:r>
      <w:r w:rsidR="00EC7C9D" w:rsidRPr="00966776">
        <w:rPr>
          <w:noProof/>
          <w:lang w:eastAsia="ar-SA"/>
        </w:rPr>
        <w:t>___________________</w:t>
      </w:r>
      <w:r w:rsidR="00EC7C9D" w:rsidRPr="00966776">
        <w:rPr>
          <w:lang w:eastAsia="ar-SA"/>
        </w:rPr>
        <w:fldChar w:fldCharType="end"/>
      </w:r>
      <w:r w:rsidR="00825BC3" w:rsidRPr="00966776">
        <w:t>,</w:t>
      </w:r>
      <w:r w:rsidRPr="00966776">
        <w:t xml:space="preserve"> </w:t>
      </w:r>
      <w:bookmarkEnd w:id="1"/>
      <w:r w:rsidRPr="00966776">
        <w:t>именуем</w:t>
      </w:r>
      <w:r w:rsidR="00F55C66" w:rsidRPr="00966776">
        <w:t>__</w:t>
      </w:r>
      <w:r w:rsidRPr="00966776">
        <w:t xml:space="preserve"> в дальнейшем «Участник долевого строительства», с другой стороны, совместно именуемые Стороны, а по отдельности – «Сторона», заключили настоящий договор о нижеследующем:</w:t>
      </w:r>
    </w:p>
    <w:p w14:paraId="06F33E9E" w14:textId="77777777" w:rsidR="00FD3352" w:rsidRPr="00966776" w:rsidRDefault="00FD3352" w:rsidP="00242D62">
      <w:pPr>
        <w:pStyle w:val="1"/>
        <w:rPr>
          <w:lang w:eastAsia="ar-SA"/>
        </w:rPr>
      </w:pPr>
    </w:p>
    <w:p w14:paraId="3CB5DFAE" w14:textId="77777777" w:rsidR="00C94AE3" w:rsidRPr="00966776" w:rsidRDefault="00C37A96" w:rsidP="00242D62">
      <w:pPr>
        <w:spacing w:after="0" w:line="240" w:lineRule="auto"/>
        <w:ind w:firstLine="709"/>
        <w:jc w:val="center"/>
        <w:rPr>
          <w:rFonts w:ascii="Times New Roman" w:eastAsia="Calibri" w:hAnsi="Times New Roman" w:cs="Times New Roman"/>
          <w:b/>
          <w:lang w:eastAsia="ar-SA"/>
        </w:rPr>
      </w:pPr>
      <w:r w:rsidRPr="00966776">
        <w:rPr>
          <w:rFonts w:ascii="Times New Roman" w:eastAsia="Calibri" w:hAnsi="Times New Roman" w:cs="Times New Roman"/>
          <w:b/>
          <w:lang w:eastAsia="ar-SA"/>
        </w:rPr>
        <w:t>1</w:t>
      </w:r>
      <w:r w:rsidR="00C94AE3" w:rsidRPr="00966776">
        <w:rPr>
          <w:rFonts w:ascii="Times New Roman" w:eastAsia="Calibri" w:hAnsi="Times New Roman" w:cs="Times New Roman"/>
          <w:b/>
          <w:lang w:eastAsia="ar-SA"/>
        </w:rPr>
        <w:t>. ОБЩИЕ ПОЛОЖЕНИЯ</w:t>
      </w:r>
    </w:p>
    <w:p w14:paraId="7D60F929" w14:textId="4C6E3FC4" w:rsidR="00EE7CD1" w:rsidRPr="00EE7CD1" w:rsidRDefault="00EE7CD1" w:rsidP="00242D62">
      <w:pPr>
        <w:spacing w:after="0" w:line="240" w:lineRule="auto"/>
        <w:ind w:firstLine="709"/>
        <w:jc w:val="both"/>
        <w:rPr>
          <w:rFonts w:ascii="Times New Roman" w:eastAsia="Arial CYR" w:hAnsi="Times New Roman" w:cs="Times New Roman"/>
          <w:bCs/>
          <w:lang w:eastAsia="ar-SA"/>
        </w:rPr>
      </w:pPr>
      <w:r w:rsidRPr="00EE7CD1">
        <w:rPr>
          <w:rFonts w:ascii="Times New Roman" w:eastAsia="Arial CYR" w:hAnsi="Times New Roman" w:cs="Times New Roman"/>
          <w:bCs/>
          <w:lang w:eastAsia="ar-SA"/>
        </w:rPr>
        <w:t xml:space="preserve">1.1. Застройщик - юридическое лицо </w:t>
      </w:r>
      <w:r w:rsidR="00AD103E" w:rsidRPr="00966776">
        <w:rPr>
          <w:rFonts w:ascii="Times New Roman" w:eastAsia="Arial CYR" w:hAnsi="Times New Roman" w:cs="Times New Roman"/>
          <w:b/>
        </w:rPr>
        <w:t xml:space="preserve">ООО </w:t>
      </w:r>
      <w:r w:rsidR="001B154E">
        <w:rPr>
          <w:rFonts w:ascii="Times New Roman" w:eastAsia="Arial CYR" w:hAnsi="Times New Roman" w:cs="Times New Roman"/>
          <w:b/>
        </w:rPr>
        <w:t>«</w:t>
      </w:r>
      <w:r w:rsidR="00AD103E" w:rsidRPr="00966776">
        <w:rPr>
          <w:rFonts w:ascii="Times New Roman" w:eastAsia="Arial CYR" w:hAnsi="Times New Roman" w:cs="Times New Roman"/>
          <w:b/>
        </w:rPr>
        <w:t>СЗ «</w:t>
      </w:r>
      <w:r w:rsidR="00AD103E">
        <w:rPr>
          <w:rFonts w:ascii="Times New Roman" w:eastAsia="Arial CYR" w:hAnsi="Times New Roman" w:cs="Times New Roman"/>
          <w:b/>
        </w:rPr>
        <w:t>ЛОДОЧНАЯ</w:t>
      </w:r>
      <w:r w:rsidR="00AD103E" w:rsidRPr="00966776">
        <w:rPr>
          <w:rFonts w:ascii="Times New Roman" w:eastAsia="Arial CYR" w:hAnsi="Times New Roman" w:cs="Times New Roman"/>
          <w:b/>
        </w:rPr>
        <w:t>»</w:t>
      </w:r>
      <w:r w:rsidRPr="00EE7CD1">
        <w:rPr>
          <w:rFonts w:ascii="Times New Roman" w:eastAsia="Arial CYR" w:hAnsi="Times New Roman" w:cs="Times New Roman"/>
          <w:b/>
          <w:bCs/>
          <w:lang w:eastAsia="ar-SA"/>
        </w:rPr>
        <w:t>,</w:t>
      </w:r>
      <w:r w:rsidRPr="00EE7CD1">
        <w:rPr>
          <w:rFonts w:ascii="Times New Roman" w:eastAsia="Arial CYR" w:hAnsi="Times New Roman" w:cs="Times New Roman"/>
          <w:bCs/>
          <w:lang w:eastAsia="ar-SA"/>
        </w:rPr>
        <w:t xml:space="preserve"> владеющее на праве собственности, или на праве аренды,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этом земельном участке Многоквартирного дома на основании полученного разрешения на строительство.</w:t>
      </w:r>
    </w:p>
    <w:p w14:paraId="3D32E91E" w14:textId="0EB5741C" w:rsidR="0059553A" w:rsidRPr="0059553A" w:rsidRDefault="0059553A" w:rsidP="00242D62">
      <w:pPr>
        <w:spacing w:after="0" w:line="240" w:lineRule="auto"/>
        <w:ind w:firstLine="709"/>
        <w:jc w:val="both"/>
        <w:rPr>
          <w:rFonts w:ascii="Times New Roman" w:eastAsia="Arial CYR" w:hAnsi="Times New Roman" w:cs="Times New Roman"/>
          <w:b/>
          <w:bCs/>
          <w:lang w:eastAsia="ar-SA"/>
        </w:rPr>
      </w:pPr>
      <w:r w:rsidRPr="0059553A">
        <w:rPr>
          <w:rFonts w:ascii="Times New Roman" w:eastAsia="Arial CYR" w:hAnsi="Times New Roman" w:cs="Times New Roman"/>
          <w:lang w:eastAsia="ar-SA"/>
        </w:rPr>
        <w:t xml:space="preserve">1.2. Объект капитального строительства – </w:t>
      </w:r>
      <w:r w:rsidRPr="0059553A">
        <w:rPr>
          <w:rFonts w:ascii="Times New Roman" w:eastAsia="Arial CYR" w:hAnsi="Times New Roman" w:cs="Times New Roman"/>
          <w:b/>
          <w:bCs/>
          <w:lang w:eastAsia="ar-SA"/>
        </w:rPr>
        <w:t>«</w:t>
      </w:r>
      <w:bookmarkStart w:id="3" w:name="_Hlk119928735"/>
      <w:r w:rsidR="00AD103E" w:rsidRPr="00E355B3">
        <w:rPr>
          <w:rFonts w:ascii="Times New Roman" w:eastAsia="Arial CYR" w:hAnsi="Times New Roman" w:cs="Times New Roman"/>
          <w:b/>
          <w:bCs/>
          <w:lang w:eastAsia="ar-SA"/>
        </w:rPr>
        <w:t>Жилой комплекс с подземной автостоянкой</w:t>
      </w:r>
      <w:r w:rsidRPr="00E355B3">
        <w:rPr>
          <w:rFonts w:ascii="Times New Roman" w:eastAsia="Arial CYR" w:hAnsi="Times New Roman" w:cs="Times New Roman"/>
          <w:b/>
          <w:bCs/>
          <w:lang w:eastAsia="ar-SA"/>
        </w:rPr>
        <w:t>».</w:t>
      </w:r>
      <w:bookmarkEnd w:id="3"/>
    </w:p>
    <w:p w14:paraId="6526035B" w14:textId="299F7C2B" w:rsidR="0059553A" w:rsidRPr="0059553A" w:rsidRDefault="0059553A" w:rsidP="00242D62">
      <w:pPr>
        <w:spacing w:after="0" w:line="240" w:lineRule="auto"/>
        <w:ind w:firstLine="709"/>
        <w:jc w:val="both"/>
        <w:rPr>
          <w:rFonts w:ascii="Times New Roman" w:eastAsia="Arial CYR" w:hAnsi="Times New Roman" w:cs="Times New Roman"/>
          <w:bCs/>
          <w:lang w:eastAsia="ar-SA"/>
        </w:rPr>
      </w:pPr>
      <w:r w:rsidRPr="0059553A">
        <w:rPr>
          <w:rFonts w:ascii="Times New Roman" w:eastAsia="Arial CYR" w:hAnsi="Times New Roman" w:cs="Times New Roman"/>
          <w:lang w:eastAsia="ar-SA"/>
        </w:rPr>
        <w:t xml:space="preserve">Адрес (местоположение) объекта: </w:t>
      </w:r>
      <w:r w:rsidR="00AD103E" w:rsidRPr="00AD103E">
        <w:rPr>
          <w:rFonts w:ascii="Times New Roman" w:eastAsia="Arial CYR" w:hAnsi="Times New Roman" w:cs="Times New Roman"/>
          <w:bCs/>
          <w:lang w:eastAsia="ar-SA"/>
        </w:rPr>
        <w:t>г Москва, ул</w:t>
      </w:r>
      <w:r w:rsidR="007C5278">
        <w:rPr>
          <w:rFonts w:ascii="Times New Roman" w:eastAsia="Arial CYR" w:hAnsi="Times New Roman" w:cs="Times New Roman"/>
          <w:bCs/>
          <w:lang w:eastAsia="ar-SA"/>
        </w:rPr>
        <w:t>.</w:t>
      </w:r>
      <w:r w:rsidR="00AD103E" w:rsidRPr="00AD103E">
        <w:rPr>
          <w:rFonts w:ascii="Times New Roman" w:eastAsia="Arial CYR" w:hAnsi="Times New Roman" w:cs="Times New Roman"/>
          <w:bCs/>
          <w:lang w:eastAsia="ar-SA"/>
        </w:rPr>
        <w:t xml:space="preserve"> Лодочная, вл</w:t>
      </w:r>
      <w:r w:rsidR="007C5278">
        <w:rPr>
          <w:rFonts w:ascii="Times New Roman" w:eastAsia="Arial CYR" w:hAnsi="Times New Roman" w:cs="Times New Roman"/>
          <w:bCs/>
          <w:lang w:eastAsia="ar-SA"/>
        </w:rPr>
        <w:t>.</w:t>
      </w:r>
      <w:r w:rsidR="00AD103E" w:rsidRPr="00AD103E">
        <w:rPr>
          <w:rFonts w:ascii="Times New Roman" w:eastAsia="Arial CYR" w:hAnsi="Times New Roman" w:cs="Times New Roman"/>
          <w:bCs/>
          <w:lang w:eastAsia="ar-SA"/>
        </w:rPr>
        <w:t xml:space="preserve"> 27, к</w:t>
      </w:r>
      <w:r w:rsidR="008E62D8">
        <w:rPr>
          <w:rFonts w:ascii="Times New Roman" w:eastAsia="Arial CYR" w:hAnsi="Times New Roman" w:cs="Times New Roman"/>
          <w:bCs/>
          <w:lang w:eastAsia="ar-SA"/>
        </w:rPr>
        <w:t>орп</w:t>
      </w:r>
      <w:r w:rsidR="007C5278">
        <w:rPr>
          <w:rFonts w:ascii="Times New Roman" w:eastAsia="Arial CYR" w:hAnsi="Times New Roman" w:cs="Times New Roman"/>
          <w:bCs/>
          <w:lang w:eastAsia="ar-SA"/>
        </w:rPr>
        <w:t>.</w:t>
      </w:r>
      <w:r w:rsidR="00AD103E" w:rsidRPr="00AD103E">
        <w:rPr>
          <w:rFonts w:ascii="Times New Roman" w:eastAsia="Arial CYR" w:hAnsi="Times New Roman" w:cs="Times New Roman"/>
          <w:bCs/>
          <w:lang w:eastAsia="ar-SA"/>
        </w:rPr>
        <w:t xml:space="preserve"> 2</w:t>
      </w:r>
    </w:p>
    <w:p w14:paraId="7E5BA3A1" w14:textId="77777777" w:rsidR="0059553A" w:rsidRPr="0059553A" w:rsidRDefault="0059553A" w:rsidP="00242D62">
      <w:pPr>
        <w:spacing w:after="0" w:line="240" w:lineRule="auto"/>
        <w:ind w:firstLine="709"/>
        <w:jc w:val="both"/>
        <w:rPr>
          <w:rFonts w:ascii="Times New Roman" w:eastAsia="Arial CYR" w:hAnsi="Times New Roman" w:cs="Times New Roman"/>
          <w:lang w:eastAsia="ar-SA"/>
        </w:rPr>
      </w:pPr>
      <w:r w:rsidRPr="0059553A">
        <w:rPr>
          <w:rFonts w:ascii="Times New Roman" w:eastAsia="Arial CYR" w:hAnsi="Times New Roman" w:cs="Times New Roman"/>
          <w:lang w:eastAsia="ar-SA"/>
        </w:rPr>
        <w:t xml:space="preserve">Вид строящегося объекта капитального строительства - Многоквартирный дом. </w:t>
      </w:r>
    </w:p>
    <w:p w14:paraId="1CA15512" w14:textId="77777777" w:rsidR="0059553A" w:rsidRPr="0059553A" w:rsidRDefault="0059553A" w:rsidP="00242D62">
      <w:pPr>
        <w:spacing w:after="0" w:line="240" w:lineRule="auto"/>
        <w:ind w:firstLine="709"/>
        <w:jc w:val="both"/>
        <w:rPr>
          <w:rFonts w:ascii="Times New Roman" w:eastAsia="Arial CYR" w:hAnsi="Times New Roman" w:cs="Times New Roman"/>
          <w:lang w:eastAsia="ar-SA"/>
        </w:rPr>
      </w:pPr>
      <w:r w:rsidRPr="0059553A">
        <w:rPr>
          <w:rFonts w:ascii="Times New Roman" w:eastAsia="Arial CYR" w:hAnsi="Times New Roman" w:cs="Times New Roman"/>
          <w:lang w:eastAsia="ar-SA"/>
        </w:rPr>
        <w:t>Назначение строящегося объекта капитального строительства – Жилое.</w:t>
      </w:r>
    </w:p>
    <w:p w14:paraId="7449577F" w14:textId="70D995FF" w:rsidR="0059553A" w:rsidRPr="0059553A" w:rsidRDefault="0059553A" w:rsidP="00242D62">
      <w:pPr>
        <w:spacing w:after="0" w:line="240" w:lineRule="auto"/>
        <w:ind w:firstLine="709"/>
        <w:jc w:val="both"/>
        <w:rPr>
          <w:rFonts w:ascii="Times New Roman" w:eastAsia="Arial CYR" w:hAnsi="Times New Roman" w:cs="Times New Roman"/>
          <w:lang w:eastAsia="ar-SA"/>
        </w:rPr>
      </w:pPr>
      <w:r w:rsidRPr="0059553A">
        <w:rPr>
          <w:rFonts w:ascii="Times New Roman" w:eastAsia="Arial CYR" w:hAnsi="Times New Roman" w:cs="Times New Roman"/>
          <w:lang w:eastAsia="ar-SA"/>
        </w:rPr>
        <w:t>Минимальное количество этажей в объекте –</w:t>
      </w:r>
      <w:r w:rsidR="00AD103E">
        <w:rPr>
          <w:rFonts w:ascii="Times New Roman" w:eastAsia="Arial CYR" w:hAnsi="Times New Roman" w:cs="Times New Roman"/>
          <w:lang w:eastAsia="ar-SA"/>
        </w:rPr>
        <w:t>2</w:t>
      </w:r>
      <w:r w:rsidRPr="0059553A">
        <w:rPr>
          <w:rFonts w:ascii="Times New Roman" w:eastAsia="Arial CYR" w:hAnsi="Times New Roman" w:cs="Times New Roman"/>
          <w:lang w:eastAsia="ar-SA"/>
        </w:rPr>
        <w:t xml:space="preserve"> шт.</w:t>
      </w:r>
    </w:p>
    <w:p w14:paraId="3CAE99AC" w14:textId="5F27433F" w:rsidR="0059553A" w:rsidRPr="0059553A" w:rsidRDefault="0059553A" w:rsidP="00242D62">
      <w:pPr>
        <w:spacing w:after="0" w:line="240" w:lineRule="auto"/>
        <w:ind w:firstLine="709"/>
        <w:jc w:val="both"/>
        <w:rPr>
          <w:rFonts w:ascii="Times New Roman" w:eastAsia="Arial CYR" w:hAnsi="Times New Roman" w:cs="Times New Roman"/>
          <w:lang w:eastAsia="ar-SA"/>
        </w:rPr>
      </w:pPr>
      <w:r w:rsidRPr="0059553A">
        <w:rPr>
          <w:rFonts w:ascii="Times New Roman" w:eastAsia="Arial CYR" w:hAnsi="Times New Roman" w:cs="Times New Roman"/>
          <w:lang w:eastAsia="ar-SA"/>
        </w:rPr>
        <w:t xml:space="preserve">Максимальное количество этажей в объекте – </w:t>
      </w:r>
      <w:r w:rsidR="00AD103E">
        <w:rPr>
          <w:rFonts w:ascii="Times New Roman" w:eastAsia="Arial CYR" w:hAnsi="Times New Roman" w:cs="Times New Roman"/>
          <w:lang w:eastAsia="ar-SA"/>
        </w:rPr>
        <w:t>31</w:t>
      </w:r>
      <w:r w:rsidRPr="0059553A">
        <w:rPr>
          <w:rFonts w:ascii="Times New Roman" w:eastAsia="Arial CYR" w:hAnsi="Times New Roman" w:cs="Times New Roman"/>
          <w:lang w:eastAsia="ar-SA"/>
        </w:rPr>
        <w:t xml:space="preserve"> шт.</w:t>
      </w:r>
    </w:p>
    <w:p w14:paraId="114A431D" w14:textId="1E56D269" w:rsidR="0059553A" w:rsidRDefault="0059553A" w:rsidP="00242D62">
      <w:pPr>
        <w:spacing w:after="0" w:line="240" w:lineRule="auto"/>
        <w:ind w:firstLine="709"/>
        <w:jc w:val="both"/>
        <w:rPr>
          <w:rFonts w:ascii="Times New Roman" w:eastAsia="Arial CYR" w:hAnsi="Times New Roman" w:cs="Times New Roman"/>
          <w:lang w:eastAsia="ar-SA"/>
        </w:rPr>
      </w:pPr>
      <w:r w:rsidRPr="0059553A">
        <w:rPr>
          <w:rFonts w:ascii="Times New Roman" w:eastAsia="Arial CYR" w:hAnsi="Times New Roman" w:cs="Times New Roman"/>
          <w:lang w:eastAsia="ar-SA"/>
        </w:rPr>
        <w:t xml:space="preserve">Общая площадь объекта капитального строительства – </w:t>
      </w:r>
      <w:r w:rsidR="00AD103E" w:rsidRPr="00AD103E">
        <w:rPr>
          <w:rFonts w:ascii="Times New Roman" w:eastAsia="Arial CYR" w:hAnsi="Times New Roman" w:cs="Times New Roman"/>
          <w:lang w:eastAsia="ar-SA"/>
        </w:rPr>
        <w:t>50004,8</w:t>
      </w:r>
      <w:r w:rsidRPr="0059553A">
        <w:rPr>
          <w:rFonts w:ascii="Times New Roman" w:eastAsia="Arial CYR" w:hAnsi="Times New Roman" w:cs="Times New Roman"/>
          <w:lang w:eastAsia="ar-SA"/>
        </w:rPr>
        <w:t xml:space="preserve"> кв.м.</w:t>
      </w:r>
    </w:p>
    <w:p w14:paraId="5D54C8E4" w14:textId="6C1B5889" w:rsidR="00B73D09" w:rsidRDefault="00B73D09" w:rsidP="00242D62">
      <w:pPr>
        <w:spacing w:after="0" w:line="240" w:lineRule="auto"/>
        <w:ind w:firstLine="709"/>
        <w:jc w:val="both"/>
        <w:rPr>
          <w:rFonts w:ascii="Times New Roman" w:eastAsia="Arial CYR" w:hAnsi="Times New Roman" w:cs="Times New Roman"/>
          <w:lang w:eastAsia="ar-SA"/>
        </w:rPr>
      </w:pPr>
      <w:r w:rsidRPr="00B73D09">
        <w:rPr>
          <w:rFonts w:ascii="Times New Roman" w:eastAsia="Arial CYR" w:hAnsi="Times New Roman" w:cs="Times New Roman"/>
          <w:lang w:eastAsia="ar-SA"/>
        </w:rPr>
        <w:t xml:space="preserve">Конструктивная схема здания Жилого дома – каркасная; наружные стены из газобетонных блоков с утеплением минераловатной плитой, внутренние стены – газосиликатные блоки, монолитные элементы каркаса; перекрытия – монолитный железобетон; перегородки из пазогребневых плит (в квартирах со вторым светом – перегородки не возводятся); кровля – плоская, с организованным внутренним водостоком; окна и витражи – алюминиевый профиль; установка приборов отопления; установка узла ввода для устройства </w:t>
      </w:r>
      <w:proofErr w:type="spellStart"/>
      <w:r w:rsidRPr="00B73D09">
        <w:rPr>
          <w:rFonts w:ascii="Times New Roman" w:eastAsia="Arial CYR" w:hAnsi="Times New Roman" w:cs="Times New Roman"/>
          <w:lang w:eastAsia="ar-SA"/>
        </w:rPr>
        <w:t>электроразводки</w:t>
      </w:r>
      <w:proofErr w:type="spellEnd"/>
      <w:r w:rsidRPr="00B73D09">
        <w:rPr>
          <w:rFonts w:ascii="Times New Roman" w:eastAsia="Arial CYR" w:hAnsi="Times New Roman" w:cs="Times New Roman"/>
          <w:lang w:eastAsia="ar-SA"/>
        </w:rPr>
        <w:t xml:space="preserve">, с устройством временного щита механизации (квартирные щитки временного электроснабжения) на период проведения внутренних отделочных работ (после выполнения ремонтных работ данный щит заменить на щит постоянного электроснабжения квартиры (ЩК), разработанный отдельным проектом силами собственника); внутриквартирная разводка электрокабелей розеточной сети и сети освещения Застройщиком не выполняется; установка приборов учета тепла, воды и электроэнергии; отделочные работы помещения: Застройщиком до ввода в эксплуатацию не выполняется отделка стен и потолка; отделка полов – цементно-песчаная стяжка армированная </w:t>
      </w:r>
      <w:proofErr w:type="spellStart"/>
      <w:r w:rsidRPr="00B73D09">
        <w:rPr>
          <w:rFonts w:ascii="Times New Roman" w:eastAsia="Arial CYR" w:hAnsi="Times New Roman" w:cs="Times New Roman"/>
          <w:lang w:eastAsia="ar-SA"/>
        </w:rPr>
        <w:t>фиброволокном</w:t>
      </w:r>
      <w:proofErr w:type="spellEnd"/>
      <w:r w:rsidRPr="00B73D09">
        <w:rPr>
          <w:rFonts w:ascii="Times New Roman" w:eastAsia="Arial CYR" w:hAnsi="Times New Roman" w:cs="Times New Roman"/>
          <w:lang w:eastAsia="ar-SA"/>
        </w:rPr>
        <w:t>. Класс энергоэффективности А (очень высокий). Класс сейсмостойкости – данный показатель для г. Москвы не предусмотрен.</w:t>
      </w:r>
    </w:p>
    <w:p w14:paraId="39225DA1" w14:textId="56F96676" w:rsidR="0059553A" w:rsidRPr="0059553A" w:rsidRDefault="0059553A" w:rsidP="00242D62">
      <w:pPr>
        <w:spacing w:after="0" w:line="240" w:lineRule="auto"/>
        <w:ind w:firstLine="709"/>
        <w:jc w:val="both"/>
        <w:rPr>
          <w:rFonts w:ascii="Times New Roman" w:eastAsia="Arial CYR" w:hAnsi="Times New Roman" w:cs="Times New Roman"/>
          <w:lang w:eastAsia="ar-SA"/>
        </w:rPr>
      </w:pPr>
      <w:bookmarkStart w:id="4" w:name="_Hlk516340447"/>
      <w:r w:rsidRPr="0059553A">
        <w:rPr>
          <w:rFonts w:ascii="Times New Roman" w:eastAsia="Arial CYR" w:hAnsi="Times New Roman" w:cs="Times New Roman"/>
          <w:lang w:eastAsia="ar-SA"/>
        </w:rPr>
        <w:t xml:space="preserve">Основания проведения работ на объекте капитального строительства - Полученное Застройщиком в установленном порядке Разрешение на строительство от </w:t>
      </w:r>
      <w:r w:rsidR="00AD103E">
        <w:rPr>
          <w:rFonts w:ascii="Times New Roman" w:eastAsia="Arial CYR" w:hAnsi="Times New Roman" w:cs="Times New Roman"/>
          <w:lang w:eastAsia="ar-SA"/>
        </w:rPr>
        <w:t xml:space="preserve">«21» февраля 2025 года № </w:t>
      </w:r>
      <w:r w:rsidR="00AD103E" w:rsidRPr="00AD103E">
        <w:rPr>
          <w:rFonts w:ascii="Times New Roman" w:eastAsia="Arial CYR" w:hAnsi="Times New Roman" w:cs="Times New Roman"/>
          <w:lang w:eastAsia="ar-SA"/>
        </w:rPr>
        <w:t>77-08-021962-2025</w:t>
      </w:r>
      <w:r w:rsidR="00AD103E">
        <w:rPr>
          <w:rFonts w:ascii="Times New Roman" w:eastAsia="Arial CYR" w:hAnsi="Times New Roman" w:cs="Times New Roman"/>
          <w:lang w:eastAsia="ar-SA"/>
        </w:rPr>
        <w:t xml:space="preserve"> </w:t>
      </w:r>
      <w:r w:rsidRPr="0059553A">
        <w:rPr>
          <w:rFonts w:ascii="Times New Roman" w:eastAsia="Arial CYR" w:hAnsi="Times New Roman" w:cs="Times New Roman"/>
          <w:lang w:eastAsia="ar-SA"/>
        </w:rPr>
        <w:t xml:space="preserve">выданное </w:t>
      </w:r>
      <w:r w:rsidR="00AD103E">
        <w:rPr>
          <w:rFonts w:ascii="Times New Roman" w:eastAsia="Arial CYR" w:hAnsi="Times New Roman" w:cs="Times New Roman"/>
          <w:lang w:eastAsia="ar-SA"/>
        </w:rPr>
        <w:t>К</w:t>
      </w:r>
      <w:r w:rsidR="00AD103E" w:rsidRPr="00AD103E">
        <w:rPr>
          <w:rFonts w:ascii="Times New Roman" w:eastAsia="Arial CYR" w:hAnsi="Times New Roman" w:cs="Times New Roman"/>
          <w:lang w:eastAsia="ar-SA"/>
        </w:rPr>
        <w:t>омитет</w:t>
      </w:r>
      <w:r w:rsidR="00AD103E">
        <w:rPr>
          <w:rFonts w:ascii="Times New Roman" w:eastAsia="Arial CYR" w:hAnsi="Times New Roman" w:cs="Times New Roman"/>
          <w:lang w:eastAsia="ar-SA"/>
        </w:rPr>
        <w:t xml:space="preserve">ом </w:t>
      </w:r>
      <w:r w:rsidR="00AD103E" w:rsidRPr="00AD103E">
        <w:rPr>
          <w:rFonts w:ascii="Times New Roman" w:eastAsia="Arial CYR" w:hAnsi="Times New Roman" w:cs="Times New Roman"/>
          <w:lang w:eastAsia="ar-SA"/>
        </w:rPr>
        <w:t>государственного</w:t>
      </w:r>
      <w:r w:rsidR="00AD103E">
        <w:rPr>
          <w:rFonts w:ascii="Times New Roman" w:eastAsia="Arial CYR" w:hAnsi="Times New Roman" w:cs="Times New Roman"/>
          <w:lang w:eastAsia="ar-SA"/>
        </w:rPr>
        <w:t xml:space="preserve"> </w:t>
      </w:r>
      <w:r w:rsidR="00AD103E" w:rsidRPr="00AD103E">
        <w:rPr>
          <w:rFonts w:ascii="Times New Roman" w:eastAsia="Arial CYR" w:hAnsi="Times New Roman" w:cs="Times New Roman"/>
          <w:lang w:eastAsia="ar-SA"/>
        </w:rPr>
        <w:t>строительного надзора</w:t>
      </w:r>
      <w:r w:rsidR="00AD103E">
        <w:rPr>
          <w:rFonts w:ascii="Times New Roman" w:eastAsia="Arial CYR" w:hAnsi="Times New Roman" w:cs="Times New Roman"/>
          <w:lang w:eastAsia="ar-SA"/>
        </w:rPr>
        <w:t xml:space="preserve"> </w:t>
      </w:r>
      <w:r w:rsidR="00AD103E" w:rsidRPr="00AD103E">
        <w:rPr>
          <w:rFonts w:ascii="Times New Roman" w:eastAsia="Arial CYR" w:hAnsi="Times New Roman" w:cs="Times New Roman"/>
          <w:lang w:eastAsia="ar-SA"/>
        </w:rPr>
        <w:t xml:space="preserve">города </w:t>
      </w:r>
      <w:r w:rsidR="00AD103E">
        <w:rPr>
          <w:rFonts w:ascii="Times New Roman" w:eastAsia="Arial CYR" w:hAnsi="Times New Roman" w:cs="Times New Roman"/>
          <w:lang w:eastAsia="ar-SA"/>
        </w:rPr>
        <w:t>М</w:t>
      </w:r>
      <w:r w:rsidR="00AD103E" w:rsidRPr="00AD103E">
        <w:rPr>
          <w:rFonts w:ascii="Times New Roman" w:eastAsia="Arial CYR" w:hAnsi="Times New Roman" w:cs="Times New Roman"/>
          <w:lang w:eastAsia="ar-SA"/>
        </w:rPr>
        <w:t>осквы</w:t>
      </w:r>
      <w:r w:rsidR="00AD103E">
        <w:rPr>
          <w:rFonts w:ascii="Times New Roman" w:eastAsia="Arial CYR" w:hAnsi="Times New Roman" w:cs="Times New Roman"/>
          <w:lang w:eastAsia="ar-SA"/>
        </w:rPr>
        <w:t xml:space="preserve"> </w:t>
      </w:r>
      <w:r w:rsidR="00AD103E" w:rsidRPr="00AD103E">
        <w:rPr>
          <w:rFonts w:ascii="Times New Roman" w:eastAsia="Arial CYR" w:hAnsi="Times New Roman" w:cs="Times New Roman"/>
          <w:lang w:eastAsia="ar-SA"/>
        </w:rPr>
        <w:t>(</w:t>
      </w:r>
      <w:proofErr w:type="spellStart"/>
      <w:r w:rsidR="00AD103E">
        <w:rPr>
          <w:rFonts w:ascii="Times New Roman" w:eastAsia="Arial CYR" w:hAnsi="Times New Roman" w:cs="Times New Roman"/>
          <w:lang w:eastAsia="ar-SA"/>
        </w:rPr>
        <w:t>М</w:t>
      </w:r>
      <w:r w:rsidR="00AD103E" w:rsidRPr="00AD103E">
        <w:rPr>
          <w:rFonts w:ascii="Times New Roman" w:eastAsia="Arial CYR" w:hAnsi="Times New Roman" w:cs="Times New Roman"/>
          <w:lang w:eastAsia="ar-SA"/>
        </w:rPr>
        <w:t>осгосстройнадзор</w:t>
      </w:r>
      <w:proofErr w:type="spellEnd"/>
      <w:r w:rsidR="00AD103E" w:rsidRPr="00AD103E">
        <w:rPr>
          <w:rFonts w:ascii="Times New Roman" w:eastAsia="Arial CYR" w:hAnsi="Times New Roman" w:cs="Times New Roman"/>
          <w:lang w:eastAsia="ar-SA"/>
        </w:rPr>
        <w:t>)</w:t>
      </w:r>
      <w:r w:rsidR="00AD103E" w:rsidRPr="0059553A">
        <w:rPr>
          <w:rFonts w:ascii="Times New Roman" w:eastAsia="Arial CYR" w:hAnsi="Times New Roman" w:cs="Times New Roman"/>
          <w:lang w:eastAsia="ar-SA"/>
        </w:rPr>
        <w:t>.</w:t>
      </w:r>
      <w:bookmarkEnd w:id="4"/>
    </w:p>
    <w:p w14:paraId="7389249B" w14:textId="63A99A0C" w:rsidR="00EE7CD1" w:rsidRPr="005508CD" w:rsidRDefault="00EE7CD1" w:rsidP="00242D62">
      <w:pPr>
        <w:spacing w:after="0" w:line="240" w:lineRule="auto"/>
        <w:ind w:firstLine="709"/>
        <w:jc w:val="both"/>
        <w:rPr>
          <w:rFonts w:ascii="Times New Roman" w:hAnsi="Times New Roman"/>
          <w:b/>
        </w:rPr>
      </w:pPr>
      <w:r w:rsidRPr="00EE7CD1">
        <w:rPr>
          <w:rFonts w:ascii="Times New Roman" w:eastAsia="Arial CYR" w:hAnsi="Times New Roman" w:cs="Times New Roman"/>
        </w:rPr>
        <w:t>Адрес земельного участка, на котором осуществляется</w:t>
      </w:r>
      <w:r w:rsidRPr="00EE7CD1">
        <w:rPr>
          <w:rFonts w:ascii="Times New Roman" w:eastAsia="Arial CYR" w:hAnsi="Times New Roman"/>
        </w:rPr>
        <w:t xml:space="preserve"> строительство</w:t>
      </w:r>
      <w:r w:rsidR="00AD103E">
        <w:rPr>
          <w:rFonts w:ascii="Times New Roman" w:eastAsia="Arial CYR" w:hAnsi="Times New Roman"/>
        </w:rPr>
        <w:t>:</w:t>
      </w:r>
      <w:r w:rsidRPr="00EE7CD1">
        <w:rPr>
          <w:rFonts w:ascii="Times New Roman" w:eastAsia="Arial CYR" w:hAnsi="Times New Roman"/>
        </w:rPr>
        <w:t xml:space="preserve"> </w:t>
      </w:r>
      <w:r w:rsidR="00AD103E" w:rsidRPr="005508CD">
        <w:rPr>
          <w:rFonts w:ascii="Times New Roman" w:eastAsia="Arial CYR" w:hAnsi="Times New Roman" w:cs="Times New Roman"/>
          <w:bCs/>
          <w:lang w:eastAsia="ar-SA"/>
        </w:rPr>
        <w:t>г</w:t>
      </w:r>
      <w:r w:rsidR="00F10C54" w:rsidRPr="005508CD">
        <w:rPr>
          <w:rFonts w:ascii="Times New Roman" w:eastAsia="Arial CYR" w:hAnsi="Times New Roman" w:cs="Times New Roman"/>
          <w:bCs/>
          <w:lang w:eastAsia="ar-SA"/>
        </w:rPr>
        <w:t>.</w:t>
      </w:r>
      <w:r w:rsidR="00AD103E" w:rsidRPr="005508CD">
        <w:rPr>
          <w:rFonts w:ascii="Times New Roman" w:eastAsia="Arial CYR" w:hAnsi="Times New Roman" w:cs="Times New Roman"/>
          <w:bCs/>
          <w:lang w:eastAsia="ar-SA"/>
        </w:rPr>
        <w:t xml:space="preserve"> Москва, ул</w:t>
      </w:r>
      <w:r w:rsidR="00F10C54" w:rsidRPr="005508CD">
        <w:rPr>
          <w:rFonts w:ascii="Times New Roman" w:eastAsia="Arial CYR" w:hAnsi="Times New Roman" w:cs="Times New Roman"/>
          <w:bCs/>
          <w:lang w:eastAsia="ar-SA"/>
        </w:rPr>
        <w:t>.</w:t>
      </w:r>
      <w:r w:rsidR="00AD103E" w:rsidRPr="005508CD">
        <w:rPr>
          <w:rFonts w:ascii="Times New Roman" w:eastAsia="Arial CYR" w:hAnsi="Times New Roman" w:cs="Times New Roman"/>
          <w:bCs/>
          <w:lang w:eastAsia="ar-SA"/>
        </w:rPr>
        <w:t xml:space="preserve"> Лодочная, вл</w:t>
      </w:r>
      <w:r w:rsidR="00F10C54" w:rsidRPr="005508CD">
        <w:rPr>
          <w:rFonts w:ascii="Times New Roman" w:eastAsia="Arial CYR" w:hAnsi="Times New Roman" w:cs="Times New Roman"/>
          <w:bCs/>
          <w:lang w:eastAsia="ar-SA"/>
        </w:rPr>
        <w:t>.</w:t>
      </w:r>
      <w:r w:rsidR="00AD103E" w:rsidRPr="005508CD">
        <w:rPr>
          <w:rFonts w:ascii="Times New Roman" w:eastAsia="Arial CYR" w:hAnsi="Times New Roman" w:cs="Times New Roman"/>
          <w:bCs/>
          <w:lang w:eastAsia="ar-SA"/>
        </w:rPr>
        <w:t xml:space="preserve"> 27, к</w:t>
      </w:r>
      <w:r w:rsidR="008E62D8" w:rsidRPr="005508CD">
        <w:rPr>
          <w:rFonts w:ascii="Times New Roman" w:eastAsia="Arial CYR" w:hAnsi="Times New Roman" w:cs="Times New Roman"/>
          <w:bCs/>
          <w:lang w:eastAsia="ar-SA"/>
        </w:rPr>
        <w:t>орп</w:t>
      </w:r>
      <w:r w:rsidR="00F10C54" w:rsidRPr="005508CD">
        <w:rPr>
          <w:rFonts w:ascii="Times New Roman" w:eastAsia="Arial CYR" w:hAnsi="Times New Roman" w:cs="Times New Roman"/>
          <w:bCs/>
          <w:lang w:eastAsia="ar-SA"/>
        </w:rPr>
        <w:t>.</w:t>
      </w:r>
      <w:r w:rsidR="00AD103E" w:rsidRPr="005508CD">
        <w:rPr>
          <w:rFonts w:ascii="Times New Roman" w:eastAsia="Arial CYR" w:hAnsi="Times New Roman" w:cs="Times New Roman"/>
          <w:bCs/>
          <w:lang w:eastAsia="ar-SA"/>
        </w:rPr>
        <w:t xml:space="preserve"> 2</w:t>
      </w:r>
      <w:r w:rsidRPr="005508CD">
        <w:rPr>
          <w:rFonts w:ascii="Times New Roman" w:eastAsia="Arial CYR" w:hAnsi="Times New Roman"/>
          <w:lang w:eastAsia="ar-SA"/>
        </w:rPr>
        <w:t>.</w:t>
      </w:r>
    </w:p>
    <w:p w14:paraId="6F4E4D4F" w14:textId="0E985E5D" w:rsidR="00EE7CD1" w:rsidRPr="005508CD" w:rsidRDefault="00EE7CD1" w:rsidP="00242D62">
      <w:pPr>
        <w:spacing w:after="0" w:line="240" w:lineRule="auto"/>
        <w:ind w:firstLine="709"/>
        <w:jc w:val="both"/>
        <w:rPr>
          <w:rFonts w:ascii="Times New Roman" w:eastAsia="Arial CYR" w:hAnsi="Times New Roman" w:cs="Times New Roman"/>
          <w:lang w:eastAsia="ru-RU"/>
        </w:rPr>
      </w:pPr>
      <w:bookmarkStart w:id="5" w:name="_Hlk516340405"/>
      <w:r w:rsidRPr="005508CD">
        <w:rPr>
          <w:rFonts w:ascii="Times New Roman" w:eastAsia="Arial CYR" w:hAnsi="Times New Roman" w:cs="Times New Roman"/>
          <w:bCs/>
          <w:spacing w:val="-2"/>
        </w:rPr>
        <w:t>К</w:t>
      </w:r>
      <w:r w:rsidRPr="005508CD">
        <w:rPr>
          <w:rFonts w:ascii="Times New Roman" w:eastAsia="Arial CYR" w:hAnsi="Times New Roman" w:cs="Times New Roman"/>
          <w:lang w:eastAsia="ar-SA"/>
        </w:rPr>
        <w:t xml:space="preserve">адастровый номер земельного </w:t>
      </w:r>
      <w:r w:rsidRPr="005508CD">
        <w:rPr>
          <w:rFonts w:ascii="Times New Roman" w:eastAsia="Arial CYR" w:hAnsi="Times New Roman" w:cs="Times New Roman"/>
        </w:rPr>
        <w:t>участка -</w:t>
      </w:r>
      <w:r w:rsidR="00AD103E" w:rsidRPr="005508CD">
        <w:rPr>
          <w:rFonts w:ascii="TimesNewRomanPSMT" w:hAnsi="TimesNewRomanPSMT" w:cs="TimesNewRomanPSMT"/>
          <w:sz w:val="24"/>
          <w:szCs w:val="24"/>
        </w:rPr>
        <w:t xml:space="preserve"> </w:t>
      </w:r>
      <w:r w:rsidR="00AD103E" w:rsidRPr="005508CD">
        <w:rPr>
          <w:rFonts w:ascii="Times New Roman" w:eastAsia="Arial CYR" w:hAnsi="Times New Roman" w:cs="Times New Roman"/>
          <w:lang w:eastAsia="ru-RU"/>
        </w:rPr>
        <w:t>77:08:0004015:51</w:t>
      </w:r>
    </w:p>
    <w:p w14:paraId="29F8CB68" w14:textId="3C3DA2DC" w:rsidR="00EE7CD1" w:rsidRPr="005508CD" w:rsidRDefault="00EE7CD1" w:rsidP="00242D62">
      <w:pPr>
        <w:spacing w:after="0" w:line="240" w:lineRule="auto"/>
        <w:ind w:firstLine="709"/>
        <w:jc w:val="both"/>
        <w:rPr>
          <w:rFonts w:ascii="Times New Roman" w:eastAsia="Arial CYR" w:hAnsi="Times New Roman" w:cs="Times New Roman"/>
          <w:lang w:eastAsia="ar-SA"/>
        </w:rPr>
      </w:pPr>
      <w:r w:rsidRPr="005508CD">
        <w:rPr>
          <w:rFonts w:ascii="Times New Roman" w:eastAsia="Arial CYR" w:hAnsi="Times New Roman" w:cs="Times New Roman"/>
          <w:bCs/>
          <w:spacing w:val="-2"/>
        </w:rPr>
        <w:t>Площадь земельного участка</w:t>
      </w:r>
      <w:r w:rsidR="00AD103E" w:rsidRPr="005508CD">
        <w:rPr>
          <w:rFonts w:ascii="Times New Roman" w:eastAsia="Arial CYR" w:hAnsi="Times New Roman" w:cs="Times New Roman"/>
          <w:bCs/>
          <w:spacing w:val="-2"/>
        </w:rPr>
        <w:t xml:space="preserve"> –</w:t>
      </w:r>
      <w:r w:rsidRPr="005508CD">
        <w:rPr>
          <w:rFonts w:ascii="Times New Roman" w:eastAsia="Arial CYR" w:hAnsi="Times New Roman" w:cs="Times New Roman"/>
          <w:bCs/>
          <w:spacing w:val="-2"/>
        </w:rPr>
        <w:t xml:space="preserve"> </w:t>
      </w:r>
      <w:r w:rsidR="00AD103E" w:rsidRPr="005508CD">
        <w:rPr>
          <w:rFonts w:ascii="Times New Roman" w:eastAsia="Arial CYR" w:hAnsi="Times New Roman" w:cs="Times New Roman"/>
          <w:lang w:eastAsia="ar-SA"/>
        </w:rPr>
        <w:t>8000</w:t>
      </w:r>
      <w:r w:rsidRPr="005508CD">
        <w:rPr>
          <w:rFonts w:ascii="Times New Roman" w:eastAsia="Arial CYR" w:hAnsi="Times New Roman" w:cs="Times New Roman"/>
          <w:lang w:eastAsia="ar-SA"/>
        </w:rPr>
        <w:t xml:space="preserve"> кв.м.</w:t>
      </w:r>
    </w:p>
    <w:bookmarkEnd w:id="5"/>
    <w:p w14:paraId="48A02A6D" w14:textId="19CDCC49" w:rsidR="00EE7CD1" w:rsidRPr="005508CD" w:rsidRDefault="00EE7CD1" w:rsidP="00242D62">
      <w:pPr>
        <w:spacing w:after="0" w:line="240" w:lineRule="auto"/>
        <w:ind w:firstLine="709"/>
        <w:jc w:val="both"/>
        <w:rPr>
          <w:rFonts w:ascii="Times New Roman" w:eastAsia="Arial CYR" w:hAnsi="Times New Roman" w:cs="Times New Roman"/>
          <w:color w:val="000000" w:themeColor="text1"/>
          <w:lang w:eastAsia="ar-SA"/>
        </w:rPr>
      </w:pPr>
      <w:r w:rsidRPr="005508CD">
        <w:rPr>
          <w:rFonts w:ascii="Times New Roman" w:eastAsia="Arial CYR" w:hAnsi="Times New Roman" w:cs="Times New Roman"/>
          <w:color w:val="000000" w:themeColor="text1"/>
          <w:lang w:eastAsia="ar-SA"/>
        </w:rPr>
        <w:t>Основания владения земельным участком</w:t>
      </w:r>
      <w:bookmarkStart w:id="6" w:name="_Hlk527373947"/>
      <w:bookmarkStart w:id="7" w:name="_Hlk1392666"/>
      <w:bookmarkStart w:id="8" w:name="_Hlk527371052"/>
      <w:bookmarkStart w:id="9" w:name="_Hlk527373803"/>
      <w:bookmarkStart w:id="10" w:name="_Hlk14190913"/>
      <w:bookmarkStart w:id="11" w:name="_Hlk527373841"/>
      <w:bookmarkStart w:id="12" w:name="_Hlk527388878"/>
      <w:r w:rsidR="00C37450" w:rsidRPr="005508CD">
        <w:rPr>
          <w:rFonts w:ascii="Times New Roman" w:hAnsi="Times New Roman" w:cs="Times New Roman"/>
          <w:bCs/>
          <w:color w:val="000000" w:themeColor="text1"/>
          <w:spacing w:val="-2"/>
        </w:rPr>
        <w:t xml:space="preserve"> – Договор о предоставлении участка в пользование на условиях аренды (договор аренды земли) № М-08-022704 от 19.08.2004 года</w:t>
      </w:r>
    </w:p>
    <w:bookmarkEnd w:id="6"/>
    <w:bookmarkEnd w:id="7"/>
    <w:bookmarkEnd w:id="8"/>
    <w:bookmarkEnd w:id="9"/>
    <w:bookmarkEnd w:id="10"/>
    <w:bookmarkEnd w:id="11"/>
    <w:bookmarkEnd w:id="12"/>
    <w:p w14:paraId="2B502CAD" w14:textId="77777777" w:rsidR="00AD103E" w:rsidRPr="00AD103E" w:rsidRDefault="00AD103E" w:rsidP="00242D62">
      <w:pPr>
        <w:pStyle w:val="1"/>
        <w:rPr>
          <w:lang w:eastAsia="ar-SA"/>
        </w:rPr>
      </w:pPr>
      <w:r w:rsidRPr="00AD103E">
        <w:rPr>
          <w:lang w:eastAsia="ar-SA"/>
        </w:rPr>
        <w:t xml:space="preserve">Условия привлечения денежных средств участников долевого строительства: размещение денежных средств участников долевого строительства на счетах эскроу в порядке, предусмотренном статьей 15.4 Федерального закона от 30.12.2004 N 214-ФЗ "Об участии в </w:t>
      </w:r>
      <w:r w:rsidRPr="00AD103E">
        <w:rPr>
          <w:lang w:eastAsia="ar-SA"/>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CEA072" w14:textId="77777777" w:rsidR="00AD103E" w:rsidRPr="00AD103E" w:rsidRDefault="00AD103E" w:rsidP="00242D62">
      <w:pPr>
        <w:spacing w:after="0" w:line="240" w:lineRule="auto"/>
        <w:ind w:firstLine="709"/>
        <w:jc w:val="both"/>
        <w:rPr>
          <w:rFonts w:ascii="Times New Roman" w:eastAsia="Arial CYR" w:hAnsi="Times New Roman" w:cs="Times New Roman"/>
          <w:bCs/>
          <w:lang w:eastAsia="ar-SA"/>
        </w:rPr>
      </w:pPr>
      <w:r w:rsidRPr="00AD103E">
        <w:rPr>
          <w:rFonts w:ascii="Times New Roman" w:eastAsia="Arial CYR" w:hAnsi="Times New Roman" w:cs="Times New Roman"/>
          <w:bCs/>
          <w:lang w:eastAsia="ar-SA"/>
        </w:rPr>
        <w:t>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выступающий в роли Бенефициара, и участник долевого строительства, выступающий в роли Депонента, договорились использовать для расчетов по настоящему договору участия в долевом строительстве счет эскроу, открытый в Банке ВТБ (ПАО).</w:t>
      </w:r>
    </w:p>
    <w:p w14:paraId="13B93530" w14:textId="54B912A8" w:rsidR="00397A05" w:rsidRPr="005508CD" w:rsidRDefault="00397A05" w:rsidP="00242D62">
      <w:pPr>
        <w:spacing w:after="0" w:line="240" w:lineRule="auto"/>
        <w:ind w:firstLine="709"/>
        <w:jc w:val="both"/>
        <w:rPr>
          <w:rFonts w:ascii="Times New Roman" w:hAnsi="Times New Roman" w:cs="Times New Roman"/>
          <w:lang w:eastAsia="ar-SA"/>
        </w:rPr>
      </w:pPr>
      <w:r w:rsidRPr="00EE2E0A">
        <w:rPr>
          <w:rFonts w:ascii="Times New Roman" w:hAnsi="Times New Roman" w:cs="Times New Roman"/>
          <w:lang w:eastAsia="ar-SA"/>
        </w:rPr>
        <w:t>1.3. Объект долевого строительства</w:t>
      </w:r>
      <w:r>
        <w:rPr>
          <w:rFonts w:ascii="Times New Roman" w:hAnsi="Times New Roman" w:cs="Times New Roman"/>
          <w:lang w:eastAsia="ar-SA"/>
        </w:rPr>
        <w:t xml:space="preserve"> – </w:t>
      </w:r>
      <w:r w:rsidRPr="00EE2E0A">
        <w:rPr>
          <w:rFonts w:ascii="Times New Roman" w:hAnsi="Times New Roman" w:cs="Times New Roman"/>
          <w:lang w:eastAsia="ar-SA"/>
        </w:rPr>
        <w:t>Жилое помещение находящиеся в Объекте капитального строительства</w:t>
      </w:r>
      <w:r w:rsidR="00D32870">
        <w:rPr>
          <w:rFonts w:ascii="Times New Roman" w:hAnsi="Times New Roman" w:cs="Times New Roman"/>
          <w:lang w:eastAsia="ar-SA"/>
        </w:rPr>
        <w:t xml:space="preserve"> </w:t>
      </w:r>
      <w:r w:rsidR="00D32870" w:rsidRPr="005508CD">
        <w:rPr>
          <w:rFonts w:ascii="Times New Roman" w:hAnsi="Times New Roman" w:cs="Times New Roman"/>
          <w:lang w:eastAsia="ar-SA"/>
        </w:rPr>
        <w:t>«Жилой комплекс с подземной автостоянкой»</w:t>
      </w:r>
      <w:r w:rsidRPr="005508CD">
        <w:rPr>
          <w:rFonts w:ascii="Times New Roman" w:hAnsi="Times New Roman" w:cs="Times New Roman"/>
          <w:lang w:eastAsia="ar-SA"/>
        </w:rPr>
        <w:t>, а именно квартира</w:t>
      </w:r>
      <w:r w:rsidR="00D32870" w:rsidRPr="005508CD">
        <w:rPr>
          <w:rFonts w:ascii="Times New Roman" w:hAnsi="Times New Roman" w:cs="Times New Roman"/>
          <w:lang w:eastAsia="ar-SA"/>
        </w:rPr>
        <w:t xml:space="preserve">, </w:t>
      </w:r>
      <w:r w:rsidR="00C37450" w:rsidRPr="005508CD">
        <w:rPr>
          <w:rFonts w:ascii="Times New Roman" w:hAnsi="Times New Roman" w:cs="Times New Roman"/>
          <w:lang w:eastAsia="ar-SA"/>
        </w:rPr>
        <w:t>и</w:t>
      </w:r>
      <w:r w:rsidR="00346CC8" w:rsidRPr="005508CD">
        <w:rPr>
          <w:rFonts w:ascii="Times New Roman" w:hAnsi="Times New Roman" w:cs="Times New Roman"/>
          <w:lang w:eastAsia="ar-SA"/>
        </w:rPr>
        <w:t>меет следующие характеристики</w:t>
      </w:r>
      <w:r w:rsidRPr="005508CD">
        <w:rPr>
          <w:rFonts w:ascii="Times New Roman" w:hAnsi="Times New Roman" w:cs="Times New Roman"/>
          <w:lang w:eastAsia="ar-SA"/>
        </w:rPr>
        <w:t>:</w:t>
      </w:r>
    </w:p>
    <w:p w14:paraId="25D025B6" w14:textId="77777777" w:rsidR="00346CC8" w:rsidRPr="005508CD" w:rsidRDefault="00346CC8" w:rsidP="00242D62">
      <w:pPr>
        <w:spacing w:after="0" w:line="240" w:lineRule="auto"/>
        <w:ind w:firstLine="709"/>
        <w:jc w:val="both"/>
        <w:rPr>
          <w:rFonts w:ascii="Times New Roman" w:eastAsia="Arial CYR" w:hAnsi="Times New Roman" w:cs="Times New Roman"/>
          <w:lang w:eastAsia="ar-SA"/>
        </w:rPr>
      </w:pPr>
    </w:p>
    <w:tbl>
      <w:tblPr>
        <w:tblW w:w="864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3969"/>
      </w:tblGrid>
      <w:tr w:rsidR="00346CC8" w:rsidRPr="005508CD" w14:paraId="1E73BC00" w14:textId="77777777" w:rsidTr="00267771">
        <w:trPr>
          <w:trHeight w:val="105"/>
        </w:trPr>
        <w:tc>
          <w:tcPr>
            <w:tcW w:w="4678" w:type="dxa"/>
            <w:shd w:val="clear" w:color="auto" w:fill="auto"/>
            <w:tcMar>
              <w:top w:w="100" w:type="dxa"/>
              <w:left w:w="100" w:type="dxa"/>
              <w:bottom w:w="100" w:type="dxa"/>
              <w:right w:w="100" w:type="dxa"/>
            </w:tcMar>
            <w:vAlign w:val="center"/>
          </w:tcPr>
          <w:p w14:paraId="11B5B7FE" w14:textId="77777777"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Условный номер Объекта</w:t>
            </w:r>
          </w:p>
        </w:tc>
        <w:tc>
          <w:tcPr>
            <w:tcW w:w="3969" w:type="dxa"/>
            <w:shd w:val="clear" w:color="auto" w:fill="auto"/>
            <w:tcMar>
              <w:top w:w="100" w:type="dxa"/>
              <w:left w:w="100" w:type="dxa"/>
              <w:bottom w:w="100" w:type="dxa"/>
              <w:right w:w="100" w:type="dxa"/>
            </w:tcMar>
            <w:vAlign w:val="center"/>
          </w:tcPr>
          <w:p w14:paraId="03603F94" w14:textId="740B8DFF"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5508CD" w14:paraId="17FF7910" w14:textId="77777777" w:rsidTr="00267771">
        <w:trPr>
          <w:trHeight w:val="25"/>
        </w:trPr>
        <w:tc>
          <w:tcPr>
            <w:tcW w:w="4678" w:type="dxa"/>
            <w:shd w:val="clear" w:color="auto" w:fill="auto"/>
            <w:tcMar>
              <w:top w:w="100" w:type="dxa"/>
              <w:left w:w="100" w:type="dxa"/>
              <w:bottom w:w="100" w:type="dxa"/>
              <w:right w:w="100" w:type="dxa"/>
            </w:tcMar>
            <w:vAlign w:val="center"/>
          </w:tcPr>
          <w:p w14:paraId="3690C8AA" w14:textId="77777777"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Секция</w:t>
            </w:r>
          </w:p>
        </w:tc>
        <w:tc>
          <w:tcPr>
            <w:tcW w:w="3969" w:type="dxa"/>
            <w:shd w:val="clear" w:color="auto" w:fill="auto"/>
            <w:tcMar>
              <w:top w:w="100" w:type="dxa"/>
              <w:left w:w="100" w:type="dxa"/>
              <w:bottom w:w="100" w:type="dxa"/>
              <w:right w:w="100" w:type="dxa"/>
            </w:tcMar>
            <w:vAlign w:val="center"/>
          </w:tcPr>
          <w:p w14:paraId="6B6EE2CB" w14:textId="77777777"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5508CD" w14:paraId="1C100A82" w14:textId="77777777" w:rsidTr="00267771">
        <w:trPr>
          <w:trHeight w:val="20"/>
        </w:trPr>
        <w:tc>
          <w:tcPr>
            <w:tcW w:w="4678" w:type="dxa"/>
            <w:shd w:val="clear" w:color="auto" w:fill="auto"/>
            <w:tcMar>
              <w:top w:w="100" w:type="dxa"/>
              <w:left w:w="100" w:type="dxa"/>
              <w:bottom w:w="100" w:type="dxa"/>
              <w:right w:w="100" w:type="dxa"/>
            </w:tcMar>
            <w:vAlign w:val="center"/>
          </w:tcPr>
          <w:p w14:paraId="59001E6B" w14:textId="77777777"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Этаж</w:t>
            </w:r>
          </w:p>
        </w:tc>
        <w:tc>
          <w:tcPr>
            <w:tcW w:w="3969" w:type="dxa"/>
            <w:shd w:val="clear" w:color="auto" w:fill="auto"/>
            <w:tcMar>
              <w:top w:w="100" w:type="dxa"/>
              <w:left w:w="100" w:type="dxa"/>
              <w:bottom w:w="100" w:type="dxa"/>
              <w:right w:w="100" w:type="dxa"/>
            </w:tcMar>
            <w:vAlign w:val="center"/>
          </w:tcPr>
          <w:p w14:paraId="749BE794" w14:textId="7A535456"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5508CD" w14:paraId="5CAEA077" w14:textId="77777777" w:rsidTr="00267771">
        <w:trPr>
          <w:trHeight w:val="25"/>
        </w:trPr>
        <w:tc>
          <w:tcPr>
            <w:tcW w:w="4678" w:type="dxa"/>
            <w:shd w:val="clear" w:color="auto" w:fill="auto"/>
            <w:tcMar>
              <w:top w:w="100" w:type="dxa"/>
              <w:left w:w="100" w:type="dxa"/>
              <w:bottom w:w="100" w:type="dxa"/>
              <w:right w:w="100" w:type="dxa"/>
            </w:tcMar>
            <w:vAlign w:val="center"/>
          </w:tcPr>
          <w:p w14:paraId="65DABB5B" w14:textId="77777777"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Количество жилых комнат</w:t>
            </w:r>
          </w:p>
        </w:tc>
        <w:tc>
          <w:tcPr>
            <w:tcW w:w="3969" w:type="dxa"/>
            <w:shd w:val="clear" w:color="auto" w:fill="auto"/>
            <w:tcMar>
              <w:top w:w="100" w:type="dxa"/>
              <w:left w:w="100" w:type="dxa"/>
              <w:bottom w:w="100" w:type="dxa"/>
              <w:right w:w="100" w:type="dxa"/>
            </w:tcMar>
            <w:vAlign w:val="center"/>
          </w:tcPr>
          <w:p w14:paraId="13527065" w14:textId="711A385C"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5508CD" w14:paraId="1D7A699D" w14:textId="77777777" w:rsidTr="00267771">
        <w:trPr>
          <w:trHeight w:val="25"/>
        </w:trPr>
        <w:tc>
          <w:tcPr>
            <w:tcW w:w="4678" w:type="dxa"/>
            <w:shd w:val="clear" w:color="auto" w:fill="auto"/>
            <w:tcMar>
              <w:top w:w="100" w:type="dxa"/>
              <w:left w:w="100" w:type="dxa"/>
              <w:bottom w:w="100" w:type="dxa"/>
              <w:right w:w="100" w:type="dxa"/>
            </w:tcMar>
            <w:vAlign w:val="center"/>
          </w:tcPr>
          <w:p w14:paraId="324EE3E7" w14:textId="77777777"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Площадь жилой комнаты</w:t>
            </w:r>
          </w:p>
        </w:tc>
        <w:tc>
          <w:tcPr>
            <w:tcW w:w="3969" w:type="dxa"/>
            <w:shd w:val="clear" w:color="auto" w:fill="auto"/>
            <w:tcMar>
              <w:top w:w="100" w:type="dxa"/>
              <w:left w:w="100" w:type="dxa"/>
              <w:bottom w:w="100" w:type="dxa"/>
              <w:right w:w="100" w:type="dxa"/>
            </w:tcMar>
            <w:vAlign w:val="center"/>
          </w:tcPr>
          <w:p w14:paraId="1789D343" w14:textId="3ED42345"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5508CD" w14:paraId="3FAB88BC" w14:textId="77777777" w:rsidTr="00267771">
        <w:trPr>
          <w:trHeight w:val="25"/>
        </w:trPr>
        <w:tc>
          <w:tcPr>
            <w:tcW w:w="4678" w:type="dxa"/>
            <w:shd w:val="clear" w:color="auto" w:fill="auto"/>
            <w:tcMar>
              <w:top w:w="100" w:type="dxa"/>
              <w:left w:w="100" w:type="dxa"/>
              <w:bottom w:w="100" w:type="dxa"/>
              <w:right w:w="100" w:type="dxa"/>
            </w:tcMar>
            <w:vAlign w:val="center"/>
          </w:tcPr>
          <w:p w14:paraId="7C326F51" w14:textId="77777777"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Площадь санузла</w:t>
            </w:r>
          </w:p>
        </w:tc>
        <w:tc>
          <w:tcPr>
            <w:tcW w:w="3969" w:type="dxa"/>
            <w:shd w:val="clear" w:color="auto" w:fill="auto"/>
            <w:tcMar>
              <w:top w:w="100" w:type="dxa"/>
              <w:left w:w="100" w:type="dxa"/>
              <w:bottom w:w="100" w:type="dxa"/>
              <w:right w:w="100" w:type="dxa"/>
            </w:tcMar>
            <w:vAlign w:val="center"/>
          </w:tcPr>
          <w:p w14:paraId="35E57AFA" w14:textId="6B59DA57"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5508CD" w14:paraId="33C20ABF" w14:textId="77777777" w:rsidTr="00267771">
        <w:trPr>
          <w:trHeight w:val="25"/>
        </w:trPr>
        <w:tc>
          <w:tcPr>
            <w:tcW w:w="4678" w:type="dxa"/>
            <w:shd w:val="clear" w:color="auto" w:fill="auto"/>
            <w:tcMar>
              <w:top w:w="100" w:type="dxa"/>
              <w:left w:w="100" w:type="dxa"/>
              <w:bottom w:w="100" w:type="dxa"/>
              <w:right w:w="100" w:type="dxa"/>
            </w:tcMar>
            <w:vAlign w:val="center"/>
          </w:tcPr>
          <w:p w14:paraId="32A96BD0" w14:textId="77777777"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Площадь кухни-гостиной</w:t>
            </w:r>
          </w:p>
        </w:tc>
        <w:tc>
          <w:tcPr>
            <w:tcW w:w="3969" w:type="dxa"/>
            <w:shd w:val="clear" w:color="auto" w:fill="auto"/>
            <w:tcMar>
              <w:top w:w="100" w:type="dxa"/>
              <w:left w:w="100" w:type="dxa"/>
              <w:bottom w:w="100" w:type="dxa"/>
              <w:right w:w="100" w:type="dxa"/>
            </w:tcMar>
            <w:vAlign w:val="center"/>
          </w:tcPr>
          <w:p w14:paraId="2899EA66" w14:textId="15F10BE6"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5508CD" w14:paraId="0D6E6CFB" w14:textId="77777777" w:rsidTr="00267771">
        <w:trPr>
          <w:trHeight w:val="25"/>
        </w:trPr>
        <w:tc>
          <w:tcPr>
            <w:tcW w:w="4678" w:type="dxa"/>
            <w:shd w:val="clear" w:color="auto" w:fill="auto"/>
            <w:tcMar>
              <w:top w:w="100" w:type="dxa"/>
              <w:left w:w="100" w:type="dxa"/>
              <w:bottom w:w="100" w:type="dxa"/>
              <w:right w:w="100" w:type="dxa"/>
            </w:tcMar>
            <w:vAlign w:val="center"/>
          </w:tcPr>
          <w:p w14:paraId="245936F6" w14:textId="48A87495"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Площадь прихожей</w:t>
            </w:r>
          </w:p>
        </w:tc>
        <w:tc>
          <w:tcPr>
            <w:tcW w:w="3969" w:type="dxa"/>
            <w:shd w:val="clear" w:color="auto" w:fill="auto"/>
            <w:tcMar>
              <w:top w:w="100" w:type="dxa"/>
              <w:left w:w="100" w:type="dxa"/>
              <w:bottom w:w="100" w:type="dxa"/>
              <w:right w:w="100" w:type="dxa"/>
            </w:tcMar>
            <w:vAlign w:val="center"/>
          </w:tcPr>
          <w:p w14:paraId="0D9E4FF7" w14:textId="77777777"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5508CD" w14:paraId="2B80854F" w14:textId="77777777" w:rsidTr="00267771">
        <w:trPr>
          <w:trHeight w:val="25"/>
        </w:trPr>
        <w:tc>
          <w:tcPr>
            <w:tcW w:w="4678" w:type="dxa"/>
            <w:shd w:val="clear" w:color="auto" w:fill="auto"/>
            <w:tcMar>
              <w:top w:w="100" w:type="dxa"/>
              <w:left w:w="100" w:type="dxa"/>
              <w:bottom w:w="100" w:type="dxa"/>
              <w:right w:w="100" w:type="dxa"/>
            </w:tcMar>
            <w:vAlign w:val="center"/>
          </w:tcPr>
          <w:p w14:paraId="36230400" w14:textId="77777777"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Площадь коридора</w:t>
            </w:r>
          </w:p>
        </w:tc>
        <w:tc>
          <w:tcPr>
            <w:tcW w:w="3969" w:type="dxa"/>
            <w:shd w:val="clear" w:color="auto" w:fill="auto"/>
            <w:tcMar>
              <w:top w:w="100" w:type="dxa"/>
              <w:left w:w="100" w:type="dxa"/>
              <w:bottom w:w="100" w:type="dxa"/>
              <w:right w:w="100" w:type="dxa"/>
            </w:tcMar>
            <w:vAlign w:val="center"/>
          </w:tcPr>
          <w:p w14:paraId="785D39D4" w14:textId="5B622E60"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AB6861" w:rsidRPr="005508CD" w14:paraId="6488C504" w14:textId="77777777" w:rsidTr="00267771">
        <w:trPr>
          <w:trHeight w:val="20"/>
        </w:trPr>
        <w:tc>
          <w:tcPr>
            <w:tcW w:w="4678" w:type="dxa"/>
            <w:shd w:val="clear" w:color="auto" w:fill="auto"/>
            <w:tcMar>
              <w:top w:w="100" w:type="dxa"/>
              <w:left w:w="100" w:type="dxa"/>
              <w:bottom w:w="100" w:type="dxa"/>
              <w:right w:w="100" w:type="dxa"/>
            </w:tcMar>
            <w:vAlign w:val="center"/>
          </w:tcPr>
          <w:p w14:paraId="67B32E5A" w14:textId="77777777" w:rsidR="00AB6861" w:rsidRPr="005508CD" w:rsidRDefault="00AB6861"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Проектная площадь лоджии (без учета понижающего коэффициента)</w:t>
            </w:r>
          </w:p>
        </w:tc>
        <w:tc>
          <w:tcPr>
            <w:tcW w:w="3969" w:type="dxa"/>
            <w:shd w:val="clear" w:color="auto" w:fill="auto"/>
            <w:tcMar>
              <w:top w:w="100" w:type="dxa"/>
              <w:left w:w="100" w:type="dxa"/>
              <w:bottom w:w="100" w:type="dxa"/>
              <w:right w:w="100" w:type="dxa"/>
            </w:tcMar>
            <w:vAlign w:val="center"/>
          </w:tcPr>
          <w:p w14:paraId="6006160C" w14:textId="5B7860E7" w:rsidR="00AB6861" w:rsidRPr="005508CD" w:rsidRDefault="00AB6861"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r w:rsidRPr="005508CD">
              <w:rPr>
                <w:rFonts w:ascii="Segoe UI" w:hAnsi="Segoe UI" w:cs="Segoe UI"/>
                <w:sz w:val="16"/>
                <w:szCs w:val="16"/>
              </w:rPr>
              <w:t>-</w:t>
            </w:r>
          </w:p>
        </w:tc>
      </w:tr>
      <w:tr w:rsidR="00AB6861" w:rsidRPr="005508CD" w14:paraId="5B7B4A67" w14:textId="77777777" w:rsidTr="00267771">
        <w:trPr>
          <w:trHeight w:val="20"/>
        </w:trPr>
        <w:tc>
          <w:tcPr>
            <w:tcW w:w="4678" w:type="dxa"/>
            <w:shd w:val="clear" w:color="auto" w:fill="auto"/>
            <w:tcMar>
              <w:top w:w="100" w:type="dxa"/>
              <w:left w:w="100" w:type="dxa"/>
              <w:bottom w:w="100" w:type="dxa"/>
              <w:right w:w="100" w:type="dxa"/>
            </w:tcMar>
            <w:vAlign w:val="center"/>
          </w:tcPr>
          <w:p w14:paraId="7ACC8074" w14:textId="77777777" w:rsidR="00AB6861" w:rsidRPr="005508CD" w:rsidRDefault="00AB6861"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Проектная площадь балкона (без учета понижающего коэффициента)</w:t>
            </w:r>
          </w:p>
        </w:tc>
        <w:tc>
          <w:tcPr>
            <w:tcW w:w="3969" w:type="dxa"/>
            <w:shd w:val="clear" w:color="auto" w:fill="auto"/>
            <w:tcMar>
              <w:top w:w="100" w:type="dxa"/>
              <w:left w:w="100" w:type="dxa"/>
              <w:bottom w:w="100" w:type="dxa"/>
              <w:right w:w="100" w:type="dxa"/>
            </w:tcMar>
            <w:vAlign w:val="center"/>
          </w:tcPr>
          <w:p w14:paraId="1268D9E1" w14:textId="77777777" w:rsidR="00AB6861" w:rsidRPr="005508CD" w:rsidRDefault="00AB6861"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r w:rsidRPr="005508CD">
              <w:rPr>
                <w:rFonts w:ascii="Segoe UI" w:hAnsi="Segoe UI" w:cs="Segoe UI"/>
                <w:sz w:val="16"/>
                <w:szCs w:val="16"/>
              </w:rPr>
              <w:t>-</w:t>
            </w:r>
          </w:p>
        </w:tc>
      </w:tr>
      <w:tr w:rsidR="00346CC8" w:rsidRPr="005508CD" w14:paraId="41B826BE" w14:textId="77777777" w:rsidTr="00267771">
        <w:trPr>
          <w:trHeight w:val="20"/>
        </w:trPr>
        <w:tc>
          <w:tcPr>
            <w:tcW w:w="4678" w:type="dxa"/>
            <w:shd w:val="clear" w:color="auto" w:fill="auto"/>
            <w:tcMar>
              <w:top w:w="100" w:type="dxa"/>
              <w:left w:w="100" w:type="dxa"/>
              <w:bottom w:w="100" w:type="dxa"/>
              <w:right w:w="100" w:type="dxa"/>
            </w:tcMar>
            <w:vAlign w:val="center"/>
          </w:tcPr>
          <w:p w14:paraId="7C86F4F2" w14:textId="6235A384"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 xml:space="preserve">Проектная площадь </w:t>
            </w:r>
            <w:r w:rsidR="00AB6861" w:rsidRPr="005508CD">
              <w:rPr>
                <w:rFonts w:ascii="Segoe UI" w:hAnsi="Segoe UI" w:cs="Segoe UI"/>
                <w:b/>
                <w:bCs/>
                <w:sz w:val="16"/>
                <w:szCs w:val="16"/>
              </w:rPr>
              <w:t>террасы</w:t>
            </w:r>
            <w:r w:rsidRPr="005508CD">
              <w:rPr>
                <w:rFonts w:ascii="Segoe UI" w:hAnsi="Segoe UI" w:cs="Segoe UI"/>
                <w:b/>
                <w:bCs/>
                <w:sz w:val="16"/>
                <w:szCs w:val="16"/>
              </w:rPr>
              <w:t xml:space="preserve"> (без учета понижающего коэффициента)</w:t>
            </w:r>
          </w:p>
        </w:tc>
        <w:tc>
          <w:tcPr>
            <w:tcW w:w="3969" w:type="dxa"/>
            <w:shd w:val="clear" w:color="auto" w:fill="auto"/>
            <w:tcMar>
              <w:top w:w="100" w:type="dxa"/>
              <w:left w:w="100" w:type="dxa"/>
              <w:bottom w:w="100" w:type="dxa"/>
              <w:right w:w="100" w:type="dxa"/>
            </w:tcMar>
            <w:vAlign w:val="center"/>
          </w:tcPr>
          <w:p w14:paraId="606FF288" w14:textId="342A5F8D" w:rsidR="00346CC8" w:rsidRPr="005508CD" w:rsidRDefault="00AB6861"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r w:rsidRPr="005508CD">
              <w:rPr>
                <w:rFonts w:ascii="Segoe UI" w:hAnsi="Segoe UI" w:cs="Segoe UI"/>
                <w:sz w:val="16"/>
                <w:szCs w:val="16"/>
              </w:rPr>
              <w:t>-</w:t>
            </w:r>
          </w:p>
        </w:tc>
      </w:tr>
      <w:tr w:rsidR="00346CC8" w:rsidRPr="005508CD" w14:paraId="64C271E2" w14:textId="77777777" w:rsidTr="00267771">
        <w:trPr>
          <w:trHeight w:val="385"/>
        </w:trPr>
        <w:tc>
          <w:tcPr>
            <w:tcW w:w="4678" w:type="dxa"/>
            <w:shd w:val="clear" w:color="auto" w:fill="auto"/>
            <w:tcMar>
              <w:top w:w="100" w:type="dxa"/>
              <w:left w:w="100" w:type="dxa"/>
              <w:bottom w:w="100" w:type="dxa"/>
              <w:right w:w="100" w:type="dxa"/>
            </w:tcMar>
            <w:vAlign w:val="center"/>
          </w:tcPr>
          <w:p w14:paraId="50B330F9" w14:textId="5EA4AC44" w:rsidR="00346CC8" w:rsidRPr="005508CD"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 xml:space="preserve">Проектная </w:t>
            </w:r>
            <w:r w:rsidR="00FE42CD" w:rsidRPr="005508CD">
              <w:rPr>
                <w:rFonts w:ascii="Segoe UI" w:hAnsi="Segoe UI" w:cs="Segoe UI"/>
                <w:b/>
                <w:bCs/>
                <w:sz w:val="16"/>
                <w:szCs w:val="16"/>
              </w:rPr>
              <w:t xml:space="preserve">общая </w:t>
            </w:r>
            <w:r w:rsidRPr="005508CD">
              <w:rPr>
                <w:rFonts w:ascii="Segoe UI" w:hAnsi="Segoe UI" w:cs="Segoe UI"/>
                <w:b/>
                <w:bCs/>
                <w:sz w:val="16"/>
                <w:szCs w:val="16"/>
              </w:rPr>
              <w:t xml:space="preserve">площадь помещения Объекта долевого строительства с учетом площади балконов/лоджий/террас </w:t>
            </w:r>
          </w:p>
        </w:tc>
        <w:tc>
          <w:tcPr>
            <w:tcW w:w="3969" w:type="dxa"/>
            <w:shd w:val="clear" w:color="auto" w:fill="auto"/>
            <w:tcMar>
              <w:top w:w="100" w:type="dxa"/>
              <w:left w:w="100" w:type="dxa"/>
              <w:bottom w:w="100" w:type="dxa"/>
              <w:right w:w="100" w:type="dxa"/>
            </w:tcMar>
            <w:vAlign w:val="center"/>
          </w:tcPr>
          <w:p w14:paraId="056A9428" w14:textId="5261C5DF" w:rsidR="00346CC8" w:rsidRPr="005508CD"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r w:rsidR="00346CC8" w:rsidRPr="000606AC" w14:paraId="606BDE7C" w14:textId="77777777" w:rsidTr="00267771">
        <w:trPr>
          <w:trHeight w:val="589"/>
        </w:trPr>
        <w:tc>
          <w:tcPr>
            <w:tcW w:w="4678" w:type="dxa"/>
            <w:shd w:val="clear" w:color="auto" w:fill="auto"/>
            <w:tcMar>
              <w:top w:w="100" w:type="dxa"/>
              <w:left w:w="100" w:type="dxa"/>
              <w:bottom w:w="100" w:type="dxa"/>
              <w:right w:w="100" w:type="dxa"/>
            </w:tcMar>
            <w:vAlign w:val="center"/>
          </w:tcPr>
          <w:p w14:paraId="1297E384" w14:textId="77777777" w:rsidR="00346CC8" w:rsidRPr="001E7B0B" w:rsidRDefault="00346CC8" w:rsidP="00242D62">
            <w:pPr>
              <w:widowControl w:val="0"/>
              <w:pBdr>
                <w:top w:val="nil"/>
                <w:left w:val="nil"/>
                <w:bottom w:val="nil"/>
                <w:right w:val="nil"/>
                <w:between w:val="nil"/>
              </w:pBdr>
              <w:spacing w:after="0" w:line="240" w:lineRule="auto"/>
              <w:ind w:firstLine="709"/>
              <w:rPr>
                <w:rFonts w:ascii="Segoe UI" w:hAnsi="Segoe UI" w:cs="Segoe UI"/>
                <w:b/>
                <w:bCs/>
                <w:sz w:val="16"/>
                <w:szCs w:val="16"/>
              </w:rPr>
            </w:pPr>
            <w:r w:rsidRPr="005508CD">
              <w:rPr>
                <w:rFonts w:ascii="Segoe UI" w:hAnsi="Segoe UI" w:cs="Segoe UI"/>
                <w:b/>
                <w:bCs/>
                <w:sz w:val="16"/>
                <w:szCs w:val="16"/>
              </w:rPr>
              <w:t>Проектная площадь помещения Объекта долевого строительства без учета площади балконов/лоджий/террас</w:t>
            </w:r>
          </w:p>
        </w:tc>
        <w:tc>
          <w:tcPr>
            <w:tcW w:w="3969" w:type="dxa"/>
            <w:shd w:val="clear" w:color="auto" w:fill="auto"/>
            <w:tcMar>
              <w:top w:w="100" w:type="dxa"/>
              <w:left w:w="100" w:type="dxa"/>
              <w:bottom w:w="100" w:type="dxa"/>
              <w:right w:w="100" w:type="dxa"/>
            </w:tcMar>
            <w:vAlign w:val="center"/>
          </w:tcPr>
          <w:p w14:paraId="67FFEE75" w14:textId="0BF0E690" w:rsidR="00346CC8" w:rsidRPr="000606AC" w:rsidRDefault="00346CC8" w:rsidP="00242D62">
            <w:pPr>
              <w:widowControl w:val="0"/>
              <w:pBdr>
                <w:top w:val="nil"/>
                <w:left w:val="nil"/>
                <w:bottom w:val="nil"/>
                <w:right w:val="nil"/>
                <w:between w:val="nil"/>
              </w:pBdr>
              <w:spacing w:after="0" w:line="240" w:lineRule="auto"/>
              <w:ind w:firstLine="709"/>
              <w:jc w:val="center"/>
              <w:rPr>
                <w:rFonts w:ascii="Segoe UI" w:hAnsi="Segoe UI" w:cs="Segoe UI"/>
                <w:sz w:val="16"/>
                <w:szCs w:val="16"/>
              </w:rPr>
            </w:pPr>
          </w:p>
        </w:tc>
      </w:tr>
    </w:tbl>
    <w:p w14:paraId="63146492" w14:textId="77777777" w:rsidR="00346CC8" w:rsidRDefault="00346CC8" w:rsidP="00242D62">
      <w:pPr>
        <w:spacing w:after="0" w:line="240" w:lineRule="auto"/>
        <w:ind w:firstLine="709"/>
        <w:jc w:val="both"/>
        <w:rPr>
          <w:rFonts w:ascii="Times New Roman" w:eastAsia="Arial CYR" w:hAnsi="Times New Roman" w:cs="Times New Roman"/>
          <w:lang w:eastAsia="ar-SA"/>
        </w:rPr>
      </w:pPr>
    </w:p>
    <w:p w14:paraId="3A66EDE6" w14:textId="3D438A10"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План и расположение по отношению друг к другу частей Объекта долевого строительства указаны в Приложении № 1 к настоящему договору, являющемся его неотъемлемой частью.</w:t>
      </w:r>
    </w:p>
    <w:p w14:paraId="2C383512" w14:textId="77777777" w:rsidR="00397A05" w:rsidRDefault="00397A05" w:rsidP="00242D62">
      <w:pPr>
        <w:spacing w:after="0" w:line="240" w:lineRule="auto"/>
        <w:ind w:firstLine="709"/>
        <w:jc w:val="both"/>
        <w:rPr>
          <w:rFonts w:ascii="Times New Roman" w:hAnsi="Times New Roman" w:cs="Times New Roman"/>
          <w:lang w:eastAsia="ar-SA"/>
        </w:rPr>
      </w:pPr>
      <w:bookmarkStart w:id="13" w:name="_Hlk171662126"/>
      <w:r w:rsidRPr="00B11328">
        <w:rPr>
          <w:rFonts w:ascii="Times New Roman" w:hAnsi="Times New Roman" w:cs="Times New Roman"/>
          <w:b/>
          <w:lang w:eastAsia="ar-SA"/>
        </w:rPr>
        <w:t>1.4. Проектная общая площадь жилого помещения</w:t>
      </w:r>
      <w:r>
        <w:rPr>
          <w:rFonts w:ascii="Times New Roman" w:hAnsi="Times New Roman" w:cs="Times New Roman"/>
          <w:b/>
          <w:lang w:eastAsia="ar-SA"/>
        </w:rPr>
        <w:t xml:space="preserve"> – </w:t>
      </w:r>
      <w:r w:rsidRPr="00B11328">
        <w:rPr>
          <w:rFonts w:ascii="Times New Roman" w:hAnsi="Times New Roman" w:cs="Times New Roman"/>
          <w:lang w:eastAsia="ar-SA"/>
        </w:rPr>
        <w:t>сумма площадей всех помещений Объекта долевого строительства, включая (жилых комнат и помещений вспомогательного использования, предназначенных для удовлетворения бытовых и иных нужд) и всех помещений (лоджий, балконов, веранд, террас, холодных кладовых и т.д.) без понижающего коэффициента, определенная в соответствии с проектной документацией на Многоквартирный дом и</w:t>
      </w:r>
      <w:r>
        <w:rPr>
          <w:rFonts w:ascii="Times New Roman" w:hAnsi="Times New Roman" w:cs="Times New Roman"/>
          <w:lang w:eastAsia="ar-SA"/>
        </w:rPr>
        <w:t>/или</w:t>
      </w:r>
      <w:r w:rsidRPr="00B11328">
        <w:rPr>
          <w:rFonts w:ascii="Times New Roman" w:hAnsi="Times New Roman" w:cs="Times New Roman"/>
          <w:lang w:eastAsia="ar-SA"/>
        </w:rPr>
        <w:t xml:space="preserve"> указанная в проектной декларации Застройщика</w:t>
      </w:r>
      <w:r>
        <w:rPr>
          <w:rFonts w:ascii="Times New Roman" w:hAnsi="Times New Roman" w:cs="Times New Roman"/>
          <w:lang w:eastAsia="ar-SA"/>
        </w:rPr>
        <w:t>.</w:t>
      </w:r>
    </w:p>
    <w:p w14:paraId="0358CA16" w14:textId="77777777" w:rsidR="00397A05" w:rsidRDefault="00397A05" w:rsidP="00242D62">
      <w:pPr>
        <w:spacing w:after="0" w:line="240" w:lineRule="auto"/>
        <w:ind w:firstLine="709"/>
        <w:jc w:val="both"/>
        <w:rPr>
          <w:rFonts w:ascii="Times New Roman" w:hAnsi="Times New Roman" w:cs="Times New Roman"/>
          <w:lang w:eastAsia="ar-SA"/>
        </w:rPr>
      </w:pPr>
      <w:r w:rsidRPr="00B11328">
        <w:rPr>
          <w:rFonts w:ascii="Times New Roman" w:hAnsi="Times New Roman" w:cs="Times New Roman"/>
          <w:b/>
          <w:lang w:eastAsia="ar-SA"/>
        </w:rPr>
        <w:t>1.5. Фактическая общая площадь жилого помещения</w:t>
      </w:r>
      <w:r>
        <w:rPr>
          <w:rFonts w:ascii="Times New Roman" w:hAnsi="Times New Roman" w:cs="Times New Roman"/>
          <w:lang w:eastAsia="ar-SA"/>
        </w:rPr>
        <w:t xml:space="preserve"> – </w:t>
      </w:r>
      <w:r w:rsidRPr="00B11328">
        <w:rPr>
          <w:rFonts w:ascii="Times New Roman" w:hAnsi="Times New Roman" w:cs="Times New Roman"/>
          <w:lang w:eastAsia="ar-SA"/>
        </w:rPr>
        <w:t>сумма площадей всех помещений Объекта долевого строительства, включая (жилых комнат и помещений вспомогательного использования, предназначенных для удовлетворения бытовых и иных нужд) и всех помещений (лоджий, балконов, веранд, террас, холодных кладовых и т.д.) без понижающего коэффициента,</w:t>
      </w:r>
      <w:r w:rsidRPr="00B11328">
        <w:t xml:space="preserve"> </w:t>
      </w:r>
      <w:r w:rsidRPr="00B11328">
        <w:rPr>
          <w:rFonts w:ascii="Times New Roman" w:hAnsi="Times New Roman" w:cs="Times New Roman"/>
          <w:lang w:eastAsia="ar-SA"/>
        </w:rPr>
        <w:t>рассчитанная по данным обмеров, выполненных по завершении строительства Объекта капитального строительства, проведенных уполномоченным лицом, органом или специализированной организацией, осуществляющими учет, кадастровую/техническую инвентаризацию объектов недвижимого имущества. Обмеры Фактической общей площади жилого помещения проводятся в степени готовности</w:t>
      </w:r>
      <w:r>
        <w:rPr>
          <w:rFonts w:ascii="Times New Roman" w:hAnsi="Times New Roman" w:cs="Times New Roman"/>
          <w:lang w:eastAsia="ar-SA"/>
        </w:rPr>
        <w:t xml:space="preserve"> – </w:t>
      </w:r>
      <w:r w:rsidRPr="00B11328">
        <w:rPr>
          <w:rFonts w:ascii="Times New Roman" w:hAnsi="Times New Roman" w:cs="Times New Roman"/>
          <w:lang w:eastAsia="ar-SA"/>
        </w:rPr>
        <w:t xml:space="preserve">без отделки. </w:t>
      </w:r>
    </w:p>
    <w:p w14:paraId="004D599B" w14:textId="77777777" w:rsidR="00397A05" w:rsidRDefault="00397A05" w:rsidP="00242D62">
      <w:pPr>
        <w:spacing w:after="0" w:line="240" w:lineRule="auto"/>
        <w:ind w:firstLine="709"/>
        <w:jc w:val="both"/>
        <w:rPr>
          <w:rFonts w:ascii="Times New Roman" w:hAnsi="Times New Roman" w:cs="Times New Roman"/>
          <w:lang w:eastAsia="ar-SA"/>
        </w:rPr>
      </w:pPr>
      <w:r w:rsidRPr="00954E07">
        <w:rPr>
          <w:rFonts w:ascii="Times New Roman" w:hAnsi="Times New Roman" w:cs="Times New Roman"/>
          <w:lang w:eastAsia="ar-SA"/>
        </w:rPr>
        <w:lastRenderedPageBreak/>
        <w:t xml:space="preserve">Фактическая общая площадь жилого помещения с холодными помещениями применяется по соглашению Сторон в целях применения пункта 3.5. настоящего Договора. </w:t>
      </w:r>
    </w:p>
    <w:p w14:paraId="327337D9" w14:textId="77777777" w:rsidR="00397A05" w:rsidRPr="00954E07" w:rsidRDefault="00397A05" w:rsidP="00242D62">
      <w:pPr>
        <w:spacing w:after="0" w:line="240" w:lineRule="auto"/>
        <w:ind w:firstLine="709"/>
        <w:jc w:val="both"/>
        <w:rPr>
          <w:rFonts w:ascii="Times New Roman" w:hAnsi="Times New Roman" w:cs="Times New Roman"/>
          <w:lang w:eastAsia="ar-SA"/>
        </w:rPr>
      </w:pPr>
      <w:r>
        <w:rPr>
          <w:rFonts w:ascii="Times New Roman" w:hAnsi="Times New Roman" w:cs="Times New Roman"/>
          <w:lang w:eastAsia="ar-SA"/>
        </w:rPr>
        <w:t>1.5.1.</w:t>
      </w:r>
      <w:r w:rsidRPr="00FB6978">
        <w:rPr>
          <w:rFonts w:ascii="Times New Roman" w:hAnsi="Times New Roman" w:cs="Times New Roman"/>
          <w:lang w:eastAsia="ar-SA"/>
        </w:rPr>
        <w:t xml:space="preserve"> В результате внутренней отделки Объекта долевого строительства (при ее наличии) на дату подписания Акта приема-передачи</w:t>
      </w:r>
      <w:r w:rsidRPr="00FB6978">
        <w:t xml:space="preserve"> </w:t>
      </w:r>
      <w:r w:rsidRPr="00FB6978">
        <w:rPr>
          <w:rFonts w:ascii="Times New Roman" w:hAnsi="Times New Roman" w:cs="Times New Roman"/>
          <w:lang w:eastAsia="ar-SA"/>
        </w:rPr>
        <w:t>Объекта долевого строительства его площадь может не совпадать с Фактической общей площадью жилого помещения, установленной по результатам обмеров, выполненных по завершении строительства Объекта капитального строительства, проведенных уполномоченным лицом, органом или специализированной организацией, осуществляющими учет, кадастровую/техническую инвентаризацию объектов недвижимого имущества, и подлежащей указанию в Акт</w:t>
      </w:r>
      <w:r>
        <w:rPr>
          <w:rFonts w:ascii="Times New Roman" w:hAnsi="Times New Roman" w:cs="Times New Roman"/>
          <w:lang w:eastAsia="ar-SA"/>
        </w:rPr>
        <w:t>е</w:t>
      </w:r>
      <w:r w:rsidRPr="00FB6978">
        <w:rPr>
          <w:rFonts w:ascii="Times New Roman" w:hAnsi="Times New Roman" w:cs="Times New Roman"/>
          <w:lang w:eastAsia="ar-SA"/>
        </w:rPr>
        <w:t xml:space="preserve"> приема-передачи. Такое изменение Фактической общ</w:t>
      </w:r>
      <w:r>
        <w:rPr>
          <w:rFonts w:ascii="Times New Roman" w:hAnsi="Times New Roman" w:cs="Times New Roman"/>
          <w:lang w:eastAsia="ar-SA"/>
        </w:rPr>
        <w:t xml:space="preserve">ей площади </w:t>
      </w:r>
      <w:r w:rsidRPr="00FB6978">
        <w:rPr>
          <w:rFonts w:ascii="Times New Roman" w:hAnsi="Times New Roman" w:cs="Times New Roman"/>
          <w:lang w:eastAsia="ar-SA"/>
        </w:rPr>
        <w:t>жилого помещения не является основанием для пересмотра Цены Договора в большую или меньшую сторону</w:t>
      </w:r>
      <w:r>
        <w:rPr>
          <w:rFonts w:ascii="Times New Roman" w:hAnsi="Times New Roman" w:cs="Times New Roman"/>
          <w:lang w:eastAsia="ar-SA"/>
        </w:rPr>
        <w:t xml:space="preserve"> и не является недостатком </w:t>
      </w:r>
      <w:r w:rsidRPr="004C45D4">
        <w:rPr>
          <w:rFonts w:ascii="Times New Roman" w:hAnsi="Times New Roman" w:cs="Times New Roman"/>
          <w:lang w:eastAsia="ar-SA"/>
        </w:rPr>
        <w:t>Объекта долевого строительства</w:t>
      </w:r>
      <w:r w:rsidRPr="00FB6978">
        <w:rPr>
          <w:rFonts w:ascii="Times New Roman" w:hAnsi="Times New Roman" w:cs="Times New Roman"/>
          <w:lang w:eastAsia="ar-SA"/>
        </w:rPr>
        <w:t>.</w:t>
      </w:r>
    </w:p>
    <w:bookmarkEnd w:id="13"/>
    <w:p w14:paraId="09323D94"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hAnsi="Times New Roman" w:cs="Times New Roman"/>
          <w:lang w:eastAsia="ar-SA"/>
        </w:rPr>
        <w:t>1.6. Окончательная площадь и номер Объекта долевого строительства определяется после получения разрешения на ввод Объекта капитального строительства в эксплуатацию по данным, предоставленным</w:t>
      </w:r>
      <w:r w:rsidRPr="00EE2E0A">
        <w:rPr>
          <w:rFonts w:ascii="Times New Roman" w:eastAsia="Arial CYR" w:hAnsi="Times New Roman" w:cs="Times New Roman"/>
          <w:lang w:eastAsia="ar-SA"/>
        </w:rPr>
        <w:t xml:space="preserve"> организациями по технической инвентаризации либо кадастровым инженером и будет указана в Акте приема-передачи или ином документе о передаче Объекта долевого строительства. После присвоения административного адреса, номер и адрес </w:t>
      </w:r>
      <w:r w:rsidRPr="00EE2E0A">
        <w:rPr>
          <w:rFonts w:ascii="Times New Roman" w:hAnsi="Times New Roman" w:cs="Times New Roman"/>
          <w:lang w:eastAsia="ar-SA"/>
        </w:rPr>
        <w:t>Объекта капитального строительства</w:t>
      </w:r>
      <w:r w:rsidRPr="00EE2E0A">
        <w:rPr>
          <w:rFonts w:ascii="Times New Roman" w:eastAsia="Arial CYR" w:hAnsi="Times New Roman" w:cs="Times New Roman"/>
          <w:lang w:eastAsia="ar-SA"/>
        </w:rPr>
        <w:t xml:space="preserve"> могут измениться и будут указаны в Акте приема-передачи или ином документе о передаче Объекта долевого строительства.</w:t>
      </w:r>
    </w:p>
    <w:p w14:paraId="67710C0A"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Объект долевого строительства подлежит передаче Участнику долевого строительства после получения разрешения на ввод в эксплуатацию </w:t>
      </w:r>
      <w:r w:rsidRPr="00EE2E0A">
        <w:rPr>
          <w:rFonts w:ascii="Times New Roman" w:hAnsi="Times New Roman" w:cs="Times New Roman"/>
          <w:lang w:eastAsia="ar-SA"/>
        </w:rPr>
        <w:t>Объекта капитального строительства</w:t>
      </w:r>
      <w:r w:rsidRPr="00EE2E0A">
        <w:rPr>
          <w:rFonts w:ascii="Times New Roman" w:eastAsia="Arial CYR" w:hAnsi="Times New Roman" w:cs="Times New Roman"/>
          <w:lang w:eastAsia="ar-SA"/>
        </w:rPr>
        <w:t xml:space="preserve"> и входит в состав указанного </w:t>
      </w:r>
      <w:r w:rsidRPr="00EE2E0A">
        <w:rPr>
          <w:rFonts w:ascii="Times New Roman" w:hAnsi="Times New Roman" w:cs="Times New Roman"/>
          <w:lang w:eastAsia="ar-SA"/>
        </w:rPr>
        <w:t>Объекта капитального строительства</w:t>
      </w:r>
      <w:r w:rsidRPr="00EE2E0A">
        <w:rPr>
          <w:rFonts w:ascii="Times New Roman" w:eastAsia="Arial CYR" w:hAnsi="Times New Roman" w:cs="Times New Roman"/>
          <w:lang w:eastAsia="ar-SA"/>
        </w:rPr>
        <w:t xml:space="preserve">. </w:t>
      </w:r>
    </w:p>
    <w:p w14:paraId="76E7BB17"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1.7. Участник долевого строительства – физическое либо юридическое лицо</w:t>
      </w:r>
      <w:r w:rsidRPr="00EE2E0A">
        <w:rPr>
          <w:rFonts w:ascii="Times New Roman" w:eastAsia="Lucida Sans Unicode" w:hAnsi="Times New Roman" w:cs="Times New Roman"/>
        </w:rPr>
        <w:t>,</w:t>
      </w:r>
      <w:r w:rsidRPr="00EE2E0A">
        <w:rPr>
          <w:rFonts w:ascii="Times New Roman" w:eastAsia="Arial CYR" w:hAnsi="Times New Roman" w:cs="Times New Roman"/>
          <w:lang w:eastAsia="ar-SA"/>
        </w:rPr>
        <w:t xml:space="preserve"> участвующее в долевом строительстве </w:t>
      </w:r>
      <w:r w:rsidRPr="00EE2E0A">
        <w:rPr>
          <w:rFonts w:ascii="Times New Roman" w:hAnsi="Times New Roman" w:cs="Times New Roman"/>
          <w:lang w:eastAsia="ar-SA"/>
        </w:rPr>
        <w:t>Объекта капитального строительства</w:t>
      </w:r>
      <w:r w:rsidRPr="00EE2E0A">
        <w:rPr>
          <w:rFonts w:ascii="Times New Roman" w:eastAsia="Arial CYR" w:hAnsi="Times New Roman" w:cs="Times New Roman"/>
          <w:lang w:eastAsia="ar-SA"/>
        </w:rPr>
        <w:t xml:space="preserve"> на условиях настоящего договора. </w:t>
      </w:r>
    </w:p>
    <w:p w14:paraId="33014AEE"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1.8. При заключении настоящего Договора Застройщик подтверждает свои права на привлечение денежных средств Участника долевого строительства, документами, указанными в настоящем разделе, в том числе:</w:t>
      </w:r>
      <w:r>
        <w:rPr>
          <w:rFonts w:ascii="Times New Roman" w:eastAsia="Arial CYR" w:hAnsi="Times New Roman" w:cs="Times New Roman"/>
          <w:lang w:eastAsia="ar-SA"/>
        </w:rPr>
        <w:t xml:space="preserve"> </w:t>
      </w:r>
      <w:r w:rsidRPr="00EE2E0A">
        <w:rPr>
          <w:rFonts w:ascii="Times New Roman" w:eastAsia="Arial CYR" w:hAnsi="Times New Roman" w:cs="Times New Roman"/>
          <w:lang w:eastAsia="ar-SA"/>
        </w:rPr>
        <w:t xml:space="preserve">Проектной декларацией, которая включает в себя информацию о застройщике и информацию о проекте строительства. </w:t>
      </w:r>
      <w:bookmarkStart w:id="14" w:name="_Hlk14196175"/>
      <w:r w:rsidRPr="00EE2E0A">
        <w:rPr>
          <w:rFonts w:ascii="Times New Roman" w:eastAsia="Arial CYR" w:hAnsi="Times New Roman" w:cs="Times New Roman"/>
          <w:lang w:eastAsia="ar-SA"/>
        </w:rPr>
        <w:t>Проектная декларация размещена Застройщиком в Единой информационной системе жилищного строительства</w:t>
      </w:r>
      <w:r w:rsidRPr="00EE2E0A">
        <w:rPr>
          <w:rFonts w:ascii="Times New Roman" w:hAnsi="Times New Roman" w:cs="Times New Roman"/>
        </w:rPr>
        <w:t xml:space="preserve"> </w:t>
      </w:r>
      <w:r w:rsidRPr="00EE2E0A">
        <w:rPr>
          <w:rFonts w:ascii="Times New Roman" w:eastAsia="Arial CYR" w:hAnsi="Times New Roman" w:cs="Times New Roman"/>
          <w:lang w:eastAsia="ar-SA"/>
        </w:rPr>
        <w:t xml:space="preserve">на сайте https://наш.дом.рф/. </w:t>
      </w:r>
    </w:p>
    <w:bookmarkEnd w:id="14"/>
    <w:p w14:paraId="53A463C0"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1.9. При заключении настоящего договора, Застройщик гарантирует Участнику долевого строительства, что все необходимые для заключения и исполнения настоящего договора разрешение на строительство и (или) иные документы, и (или) договоры от соответствующих и уполномоченных на их предоставление государственных органов (лиц) Застройщиком получены (заключены), являются юридически действительными и вступившими в силу.</w:t>
      </w:r>
    </w:p>
    <w:p w14:paraId="6493AE0A"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Застройщик гарантирует Участнику долевого строительства, что на момент подписания Сторонами настоящего Договора права на Объект долевого строительства, указанный в п. 1.3. Договора, никому не переданы, не заложены, предметом судебного спора не являются.</w:t>
      </w:r>
    </w:p>
    <w:p w14:paraId="1088A80D"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1.10. Отношения Застройщика и Участника долевого строительства, не урегулированные настоящим договором, регламентируются Гражданским кодексом Российской Федерации,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5A3BC35"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bookmarkStart w:id="15" w:name="_Hlk14196413"/>
      <w:r w:rsidRPr="00EE2E0A">
        <w:rPr>
          <w:rFonts w:ascii="Times New Roman" w:eastAsia="Arial CYR" w:hAnsi="Times New Roman" w:cs="Times New Roman"/>
          <w:lang w:eastAsia="ar-SA"/>
        </w:rPr>
        <w:t xml:space="preserve">1.11. </w:t>
      </w:r>
      <w:bookmarkStart w:id="16" w:name="_Hlk14191116"/>
      <w:r w:rsidRPr="00EE2E0A">
        <w:rPr>
          <w:rFonts w:ascii="Times New Roman" w:eastAsia="Arial CYR" w:hAnsi="Times New Roman" w:cs="Times New Roman"/>
          <w:lang w:eastAsia="ar-SA"/>
        </w:rPr>
        <w:t>Участник долевого строительства подтверждает, что до подписания настоящего договора Застройщик предоставил Участнику долевого строительства необходимую информацию о Застройщике и проекте строительства в объеме сведений, определенных федеральным законодательством Российской Федерации, а также ознакомил Участника долевого строительства с документами и их содержанием, указанными в настоящем разделе, предоставил возможность ознакомиться с проектной документацией.</w:t>
      </w:r>
    </w:p>
    <w:p w14:paraId="55783404"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1.12. В соответствии с ч. 1 ст. 3.1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осуществляет раскрытие информации, предусмотренной Законом № 214-ФЗ от 30.12.2004 г., путем ее размещения в единой информационной системе жилищного строительства (адрес сайта https://наш.дом.рф/).</w:t>
      </w:r>
    </w:p>
    <w:bookmarkEnd w:id="15"/>
    <w:bookmarkEnd w:id="16"/>
    <w:p w14:paraId="7F705378" w14:textId="77777777" w:rsidR="00397A05" w:rsidRPr="00EE2E0A" w:rsidRDefault="00397A05" w:rsidP="00242D62">
      <w:pPr>
        <w:spacing w:after="0" w:line="240" w:lineRule="auto"/>
        <w:ind w:firstLine="709"/>
        <w:jc w:val="both"/>
        <w:rPr>
          <w:rFonts w:ascii="Times New Roman" w:eastAsia="Arial CYR" w:hAnsi="Times New Roman" w:cs="Times New Roman"/>
          <w:lang w:eastAsia="ar-SA"/>
        </w:rPr>
      </w:pPr>
    </w:p>
    <w:p w14:paraId="7356480C" w14:textId="77777777" w:rsidR="007A57D9" w:rsidRPr="00966776" w:rsidRDefault="007A57D9" w:rsidP="00242D62">
      <w:pPr>
        <w:spacing w:after="0" w:line="240" w:lineRule="auto"/>
        <w:ind w:firstLine="709"/>
        <w:jc w:val="center"/>
        <w:rPr>
          <w:rFonts w:ascii="Times New Roman" w:eastAsia="Calibri" w:hAnsi="Times New Roman" w:cs="Times New Roman"/>
          <w:b/>
          <w:lang w:eastAsia="ar-SA"/>
        </w:rPr>
      </w:pPr>
      <w:r w:rsidRPr="00966776">
        <w:rPr>
          <w:rFonts w:ascii="Times New Roman" w:eastAsia="Calibri" w:hAnsi="Times New Roman" w:cs="Times New Roman"/>
          <w:b/>
          <w:lang w:eastAsia="ar-SA"/>
        </w:rPr>
        <w:t>2. ПРЕДМЕТ ДОГОВОРА</w:t>
      </w:r>
    </w:p>
    <w:p w14:paraId="4D070DE5" w14:textId="77777777" w:rsidR="00EE7CD1" w:rsidRPr="0058083C" w:rsidRDefault="00EE7CD1" w:rsidP="00242D62">
      <w:pPr>
        <w:spacing w:after="0" w:line="240" w:lineRule="auto"/>
        <w:ind w:firstLine="709"/>
        <w:jc w:val="both"/>
        <w:rPr>
          <w:rFonts w:ascii="Times New Roman" w:eastAsia="Arial CYR" w:hAnsi="Times New Roman" w:cs="Times New Roman"/>
          <w:lang w:eastAsia="ar-SA"/>
        </w:rPr>
      </w:pPr>
      <w:r w:rsidRPr="0058083C">
        <w:rPr>
          <w:rFonts w:ascii="Times New Roman" w:eastAsia="Arial CYR" w:hAnsi="Times New Roman" w:cs="Times New Roman"/>
          <w:lang w:eastAsia="ar-SA"/>
        </w:rPr>
        <w:t xml:space="preserve">2.1. По настоящему договору Застройщик обязуется в предусмотренный договором срок своими силами и (или) с привлечением других лиц построить (создать) </w:t>
      </w:r>
      <w:r w:rsidRPr="0058083C">
        <w:rPr>
          <w:rFonts w:ascii="Times New Roman" w:hAnsi="Times New Roman" w:cs="Times New Roman"/>
          <w:lang w:eastAsia="ar-SA"/>
        </w:rPr>
        <w:t xml:space="preserve">Объект капитального строительства </w:t>
      </w:r>
      <w:r w:rsidRPr="0058083C">
        <w:rPr>
          <w:rFonts w:ascii="Times New Roman" w:eastAsia="Arial CYR" w:hAnsi="Times New Roman" w:cs="Times New Roman"/>
          <w:lang w:eastAsia="ar-SA"/>
        </w:rPr>
        <w:t xml:space="preserve">и, после получения разрешения на ввод в эксплуатацию </w:t>
      </w:r>
      <w:r w:rsidRPr="0058083C">
        <w:rPr>
          <w:rFonts w:ascii="Times New Roman" w:hAnsi="Times New Roman" w:cs="Times New Roman"/>
          <w:lang w:eastAsia="ar-SA"/>
        </w:rPr>
        <w:t>Объекта капитального строительства</w:t>
      </w:r>
      <w:r w:rsidRPr="0058083C">
        <w:rPr>
          <w:rFonts w:ascii="Times New Roman" w:eastAsia="Arial CYR" w:hAnsi="Times New Roman" w:cs="Times New Roman"/>
          <w:lang w:eastAsia="ar-SA"/>
        </w:rPr>
        <w:t xml:space="preserve">, при условии выполнения Участником долевого строительства условия об оплате Цены договора, передать Участнику долевого строительства Объект долевого строительства, а Участник долевого строительства обязуется уплатить Цену договора в порядке и сроки согласно условиям договора и принять Объект долевого строительства при условии получения Застройщиком разрешения на ввод в эксплуатацию </w:t>
      </w:r>
      <w:r w:rsidRPr="0058083C">
        <w:rPr>
          <w:rFonts w:ascii="Times New Roman" w:hAnsi="Times New Roman" w:cs="Times New Roman"/>
          <w:lang w:eastAsia="ar-SA"/>
        </w:rPr>
        <w:t>Объекта капитального строительства</w:t>
      </w:r>
      <w:r w:rsidRPr="0058083C">
        <w:rPr>
          <w:rFonts w:ascii="Times New Roman" w:eastAsia="Arial CYR" w:hAnsi="Times New Roman" w:cs="Times New Roman"/>
          <w:lang w:eastAsia="ar-SA"/>
        </w:rPr>
        <w:t>.</w:t>
      </w:r>
    </w:p>
    <w:p w14:paraId="22ACF3D8" w14:textId="217EDDC2" w:rsidR="00EE7CD1" w:rsidRPr="006E0758" w:rsidRDefault="00EE7CD1" w:rsidP="00242D62">
      <w:pPr>
        <w:spacing w:after="0" w:line="240" w:lineRule="auto"/>
        <w:ind w:firstLine="709"/>
        <w:jc w:val="both"/>
        <w:rPr>
          <w:rFonts w:ascii="Times New Roman" w:hAnsi="Times New Roman" w:cs="Times New Roman"/>
          <w:b/>
          <w:color w:val="C00000"/>
        </w:rPr>
      </w:pPr>
      <w:r w:rsidRPr="00B53259">
        <w:rPr>
          <w:rFonts w:ascii="Times New Roman" w:hAnsi="Times New Roman" w:cs="Times New Roman"/>
          <w:color w:val="000000" w:themeColor="text1"/>
        </w:rPr>
        <w:lastRenderedPageBreak/>
        <w:t>Предполагаемый срок получения разрешения на ввод объекта в эксплуатацию –</w:t>
      </w:r>
      <w:bookmarkStart w:id="17" w:name="_Hlk527374124"/>
      <w:r w:rsidR="00B53259" w:rsidRPr="00B53259">
        <w:rPr>
          <w:rFonts w:ascii="Times New Roman" w:hAnsi="Times New Roman" w:cs="Times New Roman"/>
          <w:b/>
          <w:color w:val="000000" w:themeColor="text1"/>
        </w:rPr>
        <w:t xml:space="preserve"> </w:t>
      </w:r>
      <w:r w:rsidR="00B53259" w:rsidRPr="005508CD">
        <w:rPr>
          <w:rFonts w:ascii="Times New Roman" w:hAnsi="Times New Roman" w:cs="Times New Roman"/>
          <w:b/>
          <w:color w:val="000000" w:themeColor="text1"/>
        </w:rPr>
        <w:t>22.02.2028.</w:t>
      </w:r>
    </w:p>
    <w:p w14:paraId="60135D4A" w14:textId="77777777" w:rsidR="00EE7CD1" w:rsidRPr="0058083C" w:rsidRDefault="00EE7CD1" w:rsidP="00242D62">
      <w:pPr>
        <w:spacing w:after="0" w:line="240" w:lineRule="auto"/>
        <w:ind w:firstLine="709"/>
        <w:jc w:val="both"/>
        <w:rPr>
          <w:rFonts w:ascii="Times New Roman" w:hAnsi="Times New Roman" w:cs="Times New Roman"/>
          <w:bCs/>
        </w:rPr>
      </w:pPr>
      <w:r w:rsidRPr="0058083C">
        <w:rPr>
          <w:rFonts w:ascii="Times New Roman" w:hAnsi="Times New Roman" w:cs="Times New Roman"/>
          <w:bCs/>
        </w:rPr>
        <w:t>Указанный срок является плановым и может быть сокращен по решению Застройщика или увеличен в порядке, установленном действующим законодательством, что не влияет на срок передачи Застройщиком Объекта долевого строительства Участнику долевого строительства, но в любом случае указанный срок не должен превышать срока, установленного п. 6.2. настоящего Договора.</w:t>
      </w:r>
      <w:r w:rsidRPr="0058083C">
        <w:rPr>
          <w:rFonts w:ascii="Times New Roman" w:hAnsi="Times New Roman" w:cs="Times New Roman"/>
        </w:rPr>
        <w:t xml:space="preserve"> Во избежание сомнений, Стороны подтверждают, что заключение </w:t>
      </w:r>
      <w:r w:rsidRPr="0058083C">
        <w:rPr>
          <w:rFonts w:ascii="Times New Roman" w:hAnsi="Times New Roman" w:cs="Times New Roman"/>
          <w:bCs/>
        </w:rPr>
        <w:t>дополнительного соглашения в данном случае не производится.</w:t>
      </w:r>
    </w:p>
    <w:bookmarkEnd w:id="17"/>
    <w:p w14:paraId="188C35C3" w14:textId="41A5D66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2.2. Настоящий договор подлежит государственной регистрации и считается заключенным с момента такой регистрации. Расходы по государственной регистрации настоящего договора, а также всех дополнительных соглашений к нему, Стороны несут совместно в размерах, установленных действующим законодательством Российской Федерации. </w:t>
      </w:r>
    </w:p>
    <w:p w14:paraId="55F72CCA"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Расходы по изготовлению технического и кадастрового паспортов (выписок), технического плана, производятся за счет Участника долевого строительства. Оформление, подготовка и сбор документов, необходимых для выполнения вышеуказанных действий, осуществляется Участником долевого строительства самостоятельно и за свой счет, кроме документации, предоставление согласно законодательству РФ, является обязанностью Застройщика.</w:t>
      </w:r>
    </w:p>
    <w:p w14:paraId="067E2F02" w14:textId="77777777" w:rsidR="008D24EB" w:rsidRPr="00414D88" w:rsidRDefault="008D24EB" w:rsidP="00242D62">
      <w:pPr>
        <w:spacing w:after="0" w:line="240" w:lineRule="auto"/>
        <w:ind w:firstLine="709"/>
        <w:jc w:val="both"/>
        <w:rPr>
          <w:rFonts w:ascii="Times New Roman" w:eastAsia="Arial CYR" w:hAnsi="Times New Roman" w:cs="Times New Roman"/>
          <w:lang w:eastAsia="ar-SA"/>
        </w:rPr>
      </w:pPr>
      <w:r w:rsidRPr="00414D88">
        <w:rPr>
          <w:rFonts w:ascii="Times New Roman" w:eastAsia="Arial CYR" w:hAnsi="Times New Roman" w:cs="Times New Roman"/>
          <w:lang w:eastAsia="ar-SA"/>
        </w:rPr>
        <w:t>В соответствии с Федеральным законом от 26 декабря 2024 г. № 487-ФЗ "О внесении изменений в отдельные законодательные акты Российской Федерации" регистрация Договора осуществляется посредством подачи электронного документа через информационные уполномоченные системы государственной регистрации с применением усиленной квалифицированной электронной подписи (ЭЦП).</w:t>
      </w:r>
    </w:p>
    <w:p w14:paraId="31DE093D" w14:textId="77777777" w:rsidR="008D24EB" w:rsidRPr="00414D88" w:rsidRDefault="008D24EB" w:rsidP="00242D62">
      <w:pPr>
        <w:spacing w:after="0" w:line="240" w:lineRule="auto"/>
        <w:ind w:firstLine="709"/>
        <w:jc w:val="both"/>
        <w:rPr>
          <w:rFonts w:ascii="Times New Roman" w:eastAsia="Arial CYR" w:hAnsi="Times New Roman" w:cs="Times New Roman"/>
          <w:lang w:eastAsia="ar-SA"/>
        </w:rPr>
      </w:pPr>
      <w:r w:rsidRPr="00414D88">
        <w:rPr>
          <w:rFonts w:ascii="Times New Roman" w:eastAsia="Arial CYR" w:hAnsi="Times New Roman" w:cs="Times New Roman"/>
          <w:lang w:eastAsia="ar-SA"/>
        </w:rPr>
        <w:t xml:space="preserve">2.3. Расходы по государственной регистрации права собственности Участника долевого строительства на Объект долевого строительства, </w:t>
      </w:r>
      <w:r>
        <w:rPr>
          <w:rFonts w:ascii="Times New Roman" w:eastAsia="Arial CYR" w:hAnsi="Times New Roman" w:cs="Times New Roman"/>
          <w:lang w:eastAsia="ar-SA"/>
        </w:rPr>
        <w:t xml:space="preserve">в том числе </w:t>
      </w:r>
      <w:r w:rsidRPr="00414D88">
        <w:rPr>
          <w:rFonts w:ascii="Times New Roman" w:eastAsia="Arial CYR" w:hAnsi="Times New Roman" w:cs="Times New Roman"/>
          <w:lang w:eastAsia="ar-SA"/>
        </w:rPr>
        <w:t>оплат</w:t>
      </w:r>
      <w:r>
        <w:rPr>
          <w:rFonts w:ascii="Times New Roman" w:eastAsia="Arial CYR" w:hAnsi="Times New Roman" w:cs="Times New Roman"/>
          <w:lang w:eastAsia="ar-SA"/>
        </w:rPr>
        <w:t>е</w:t>
      </w:r>
      <w:r w:rsidRPr="00414D88">
        <w:rPr>
          <w:rFonts w:ascii="Times New Roman" w:eastAsia="Arial CYR" w:hAnsi="Times New Roman" w:cs="Times New Roman"/>
          <w:lang w:eastAsia="ar-SA"/>
        </w:rPr>
        <w:t xml:space="preserve"> государственной пошлины </w:t>
      </w:r>
      <w:r w:rsidRPr="003A6EC6">
        <w:rPr>
          <w:rFonts w:ascii="Times New Roman" w:eastAsia="Arial CYR" w:hAnsi="Times New Roman" w:cs="Times New Roman"/>
          <w:lang w:eastAsia="ar-SA"/>
        </w:rPr>
        <w:t>подлеж</w:t>
      </w:r>
      <w:r>
        <w:rPr>
          <w:rFonts w:ascii="Times New Roman" w:eastAsia="Arial CYR" w:hAnsi="Times New Roman" w:cs="Times New Roman"/>
          <w:lang w:eastAsia="ar-SA"/>
        </w:rPr>
        <w:t>а</w:t>
      </w:r>
      <w:r w:rsidRPr="003A6EC6">
        <w:rPr>
          <w:rFonts w:ascii="Times New Roman" w:eastAsia="Arial CYR" w:hAnsi="Times New Roman" w:cs="Times New Roman"/>
          <w:lang w:eastAsia="ar-SA"/>
        </w:rPr>
        <w:t>т оплате Участником долевого строительства</w:t>
      </w:r>
      <w:r w:rsidRPr="00414D88">
        <w:rPr>
          <w:rFonts w:ascii="Times New Roman" w:eastAsia="Arial CYR" w:hAnsi="Times New Roman" w:cs="Times New Roman"/>
          <w:lang w:eastAsia="ar-SA"/>
        </w:rPr>
        <w:t>.</w:t>
      </w:r>
      <w:r w:rsidRPr="008558D1">
        <w:t xml:space="preserve"> </w:t>
      </w:r>
      <w:r>
        <w:t>В</w:t>
      </w:r>
      <w:r w:rsidRPr="008558D1">
        <w:rPr>
          <w:rFonts w:ascii="Times New Roman" w:eastAsia="Arial CYR" w:hAnsi="Times New Roman" w:cs="Times New Roman"/>
          <w:lang w:eastAsia="ar-SA"/>
        </w:rPr>
        <w:t xml:space="preserve"> случае, если Застройщик понес данные расходы – Участник долевого строительства обязан их возместить в течение 5 (Пяти) рабочих дней с даты получения соответствующего требования от Застройщика.</w:t>
      </w:r>
    </w:p>
    <w:p w14:paraId="2E1534C4"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2.4. Обеспечение исполнения обязательств Застройщика по договору участия в долевом строительстве залогом в соответствии со ст. 13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применяется.</w:t>
      </w:r>
    </w:p>
    <w:p w14:paraId="20371403" w14:textId="77777777" w:rsidR="006E0758" w:rsidRPr="006E0758" w:rsidRDefault="006E0758" w:rsidP="00242D62">
      <w:pPr>
        <w:spacing w:after="0" w:line="240" w:lineRule="auto"/>
        <w:ind w:firstLine="709"/>
        <w:jc w:val="both"/>
        <w:rPr>
          <w:rFonts w:ascii="Times New Roman" w:eastAsia="Arial CYR" w:hAnsi="Times New Roman" w:cs="Times New Roman"/>
          <w:lang w:eastAsia="ar-SA"/>
        </w:rPr>
      </w:pPr>
      <w:bookmarkStart w:id="18" w:name="_Hlk156229335"/>
      <w:r w:rsidRPr="006E0758">
        <w:rPr>
          <w:rFonts w:ascii="Times New Roman" w:eastAsia="Arial CYR" w:hAnsi="Times New Roman" w:cs="Times New Roman"/>
          <w:lang w:eastAsia="ar-SA"/>
        </w:rPr>
        <w:t>2.4.1. Участник долевого строительства уведомлен и согласен с тем, что имущество, указанное в п. 1.2. настоящего Договора (земельный участок, принадлежащий застройщику на праве аренды, и строящийся (создаваемый) на этом земельном участке Объект капитального строительства), будет находится в залоге Банка (Залогодержателя)  - Банка ВТБ (ПАО) -Кредитора в обеспечение возврата целевого кредита, предоставленного Банком Застройщику на основании ДОГОВОРА об открытии невозобновляемой кредитной линии на строительство многоквартирного дома, в состав которого входит Объект долевого строительства.</w:t>
      </w:r>
    </w:p>
    <w:p w14:paraId="5BBA90A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2.4.2. С момента передачи Участнику долевого строительства объекта долевого строительства в порядке, установленном статьей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возникшее на основании кредитного договора (договора займа), не распространяется на данный объект долевого строительства. </w:t>
      </w:r>
    </w:p>
    <w:p w14:paraId="1F4C0427"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Возникший на основании договора, заключенного застройщиком с уполномоченным банком, залог права аренды земельного участка, </w:t>
      </w:r>
      <w:r w:rsidRPr="003A6EC6">
        <w:rPr>
          <w:rFonts w:ascii="Times New Roman" w:eastAsia="Arial CYR" w:hAnsi="Times New Roman" w:cs="Times New Roman"/>
          <w:lang w:eastAsia="ar-SA"/>
        </w:rPr>
        <w:t>земельн</w:t>
      </w:r>
      <w:r>
        <w:rPr>
          <w:rFonts w:ascii="Times New Roman" w:eastAsia="Arial CYR" w:hAnsi="Times New Roman" w:cs="Times New Roman"/>
          <w:lang w:eastAsia="ar-SA"/>
        </w:rPr>
        <w:t>ого</w:t>
      </w:r>
      <w:r w:rsidRPr="003A6EC6">
        <w:rPr>
          <w:rFonts w:ascii="Times New Roman" w:eastAsia="Arial CYR" w:hAnsi="Times New Roman" w:cs="Times New Roman"/>
          <w:lang w:eastAsia="ar-SA"/>
        </w:rPr>
        <w:t xml:space="preserve"> участ</w:t>
      </w:r>
      <w:r>
        <w:rPr>
          <w:rFonts w:ascii="Times New Roman" w:eastAsia="Arial CYR" w:hAnsi="Times New Roman" w:cs="Times New Roman"/>
          <w:lang w:eastAsia="ar-SA"/>
        </w:rPr>
        <w:t>ка</w:t>
      </w:r>
      <w:r w:rsidRPr="003A6EC6">
        <w:rPr>
          <w:rFonts w:ascii="Times New Roman" w:eastAsia="Arial CYR" w:hAnsi="Times New Roman" w:cs="Times New Roman"/>
          <w:lang w:eastAsia="ar-SA"/>
        </w:rPr>
        <w:t xml:space="preserve">, </w:t>
      </w:r>
      <w:r>
        <w:rPr>
          <w:rFonts w:ascii="Times New Roman" w:eastAsia="Arial CYR" w:hAnsi="Times New Roman" w:cs="Times New Roman"/>
          <w:lang w:eastAsia="ar-SA"/>
        </w:rPr>
        <w:t xml:space="preserve">или </w:t>
      </w:r>
      <w:r w:rsidRPr="003A6EC6">
        <w:rPr>
          <w:rFonts w:ascii="Times New Roman" w:eastAsia="Arial CYR" w:hAnsi="Times New Roman" w:cs="Times New Roman"/>
          <w:lang w:eastAsia="ar-SA"/>
        </w:rPr>
        <w:t>ино</w:t>
      </w:r>
      <w:r>
        <w:rPr>
          <w:rFonts w:ascii="Times New Roman" w:eastAsia="Arial CYR" w:hAnsi="Times New Roman" w:cs="Times New Roman"/>
          <w:lang w:eastAsia="ar-SA"/>
        </w:rPr>
        <w:t>го</w:t>
      </w:r>
      <w:r w:rsidRPr="003A6EC6">
        <w:rPr>
          <w:rFonts w:ascii="Times New Roman" w:eastAsia="Arial CYR" w:hAnsi="Times New Roman" w:cs="Times New Roman"/>
          <w:lang w:eastAsia="ar-SA"/>
        </w:rPr>
        <w:t xml:space="preserve"> прав</w:t>
      </w:r>
      <w:r>
        <w:rPr>
          <w:rFonts w:ascii="Times New Roman" w:eastAsia="Arial CYR" w:hAnsi="Times New Roman" w:cs="Times New Roman"/>
          <w:lang w:eastAsia="ar-SA"/>
        </w:rPr>
        <w:t xml:space="preserve">а, на основании которого </w:t>
      </w:r>
      <w:r w:rsidRPr="003A6EC6">
        <w:rPr>
          <w:rFonts w:ascii="Times New Roman" w:eastAsia="Arial CYR" w:hAnsi="Times New Roman" w:cs="Times New Roman"/>
          <w:lang w:eastAsia="ar-SA"/>
        </w:rPr>
        <w:t>земельный участок, принадлеж</w:t>
      </w:r>
      <w:r>
        <w:rPr>
          <w:rFonts w:ascii="Times New Roman" w:eastAsia="Arial CYR" w:hAnsi="Times New Roman" w:cs="Times New Roman"/>
          <w:lang w:eastAsia="ar-SA"/>
        </w:rPr>
        <w:t>ит</w:t>
      </w:r>
      <w:r w:rsidRPr="003A6EC6">
        <w:rPr>
          <w:rFonts w:ascii="Times New Roman" w:eastAsia="Arial CYR" w:hAnsi="Times New Roman" w:cs="Times New Roman"/>
          <w:lang w:eastAsia="ar-SA"/>
        </w:rPr>
        <w:t xml:space="preserve"> застройщику</w:t>
      </w:r>
      <w:r>
        <w:rPr>
          <w:rFonts w:ascii="Times New Roman" w:eastAsia="Arial CYR" w:hAnsi="Times New Roman" w:cs="Times New Roman"/>
          <w:lang w:eastAsia="ar-SA"/>
        </w:rPr>
        <w:t>,</w:t>
      </w:r>
      <w:r w:rsidRPr="003A6EC6">
        <w:rPr>
          <w:rFonts w:ascii="Times New Roman" w:eastAsia="Arial CYR" w:hAnsi="Times New Roman" w:cs="Times New Roman"/>
          <w:lang w:eastAsia="ar-SA"/>
        </w:rPr>
        <w:t xml:space="preserve"> </w:t>
      </w:r>
      <w:r w:rsidRPr="00EE2E0A">
        <w:rPr>
          <w:rFonts w:ascii="Times New Roman" w:eastAsia="Arial CYR" w:hAnsi="Times New Roman" w:cs="Times New Roman"/>
          <w:lang w:eastAsia="ar-SA"/>
        </w:rPr>
        <w:t>прекращается с момента передачи Участнику долевого строительства в порядке, установленном статьей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объектов долевого строительства в многоквартирном доме и (или) ином объекте недвижимости, построенных (созданных) на данном земельном участке.</w:t>
      </w:r>
    </w:p>
    <w:p w14:paraId="42480976"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Pr>
          <w:rFonts w:ascii="Times New Roman" w:eastAsia="Arial CYR" w:hAnsi="Times New Roman" w:cs="Times New Roman"/>
          <w:lang w:eastAsia="ar-SA"/>
        </w:rPr>
        <w:t xml:space="preserve">2.4.3. </w:t>
      </w:r>
      <w:r w:rsidRPr="00A00CC6">
        <w:rPr>
          <w:rFonts w:ascii="Times New Roman" w:eastAsia="Arial CYR" w:hAnsi="Times New Roman" w:cs="Times New Roman"/>
          <w:lang w:eastAsia="ar-SA"/>
        </w:rPr>
        <w:t>Участник долевого строительства дает свое согласие Застройщику производить замену предмета залога (земельного участка,</w:t>
      </w:r>
      <w:r>
        <w:rPr>
          <w:rFonts w:ascii="Times New Roman" w:eastAsia="Arial CYR" w:hAnsi="Times New Roman" w:cs="Times New Roman"/>
          <w:lang w:eastAsia="ar-SA"/>
        </w:rPr>
        <w:t xml:space="preserve"> права аренды на земельный участок,</w:t>
      </w:r>
      <w:r w:rsidRPr="00A00CC6">
        <w:rPr>
          <w:rFonts w:ascii="Times New Roman" w:eastAsia="Arial CYR" w:hAnsi="Times New Roman" w:cs="Times New Roman"/>
          <w:lang w:eastAsia="ar-SA"/>
        </w:rPr>
        <w:t xml:space="preserve"> указанного в пункте 1.2. Договора), при этом оформление дополнительных соглашений к настоящему Договору о замене предмета залога не требуется.</w:t>
      </w:r>
    </w:p>
    <w:p w14:paraId="5E2D5116" w14:textId="77777777" w:rsidR="006E0758" w:rsidRPr="006E0758" w:rsidRDefault="006E0758" w:rsidP="00242D62">
      <w:pPr>
        <w:spacing w:after="0" w:line="240" w:lineRule="auto"/>
        <w:ind w:firstLine="709"/>
        <w:jc w:val="both"/>
        <w:rPr>
          <w:rFonts w:ascii="Times New Roman" w:eastAsia="Arial CYR" w:hAnsi="Times New Roman" w:cs="Times New Roman"/>
          <w:lang w:eastAsia="ar-SA"/>
        </w:rPr>
      </w:pPr>
      <w:bookmarkStart w:id="19" w:name="_Hlk21427628"/>
      <w:bookmarkEnd w:id="18"/>
      <w:r w:rsidRPr="006E0758">
        <w:rPr>
          <w:rFonts w:ascii="Times New Roman" w:eastAsia="Arial CYR" w:hAnsi="Times New Roman" w:cs="Times New Roman"/>
          <w:lang w:eastAsia="ar-SA"/>
        </w:rPr>
        <w:t xml:space="preserve">2.5. В соответствии со статьей 13 </w:t>
      </w:r>
      <w:proofErr w:type="spellStart"/>
      <w:r w:rsidRPr="006E0758">
        <w:rPr>
          <w:rFonts w:ascii="Times New Roman" w:eastAsia="Arial CYR" w:hAnsi="Times New Roman" w:cs="Times New Roman"/>
          <w:lang w:eastAsia="ar-SA"/>
        </w:rPr>
        <w:t>п.п</w:t>
      </w:r>
      <w:proofErr w:type="spellEnd"/>
      <w:r w:rsidRPr="006E0758">
        <w:rPr>
          <w:rFonts w:ascii="Times New Roman" w:eastAsia="Arial CYR" w:hAnsi="Times New Roman" w:cs="Times New Roman"/>
          <w:lang w:eastAsia="ar-SA"/>
        </w:rPr>
        <w:t>. 6-7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земельный участок, указанный в п. 1.2. настоящего Договора, принадлежащий застройщику на праве аренды, и строящиеся (создаваемые) на этом земельном участке многоквартирный дом и (или) иной объект недвижимости будет находятся в залоге у Банка ВТБ (ПАО) на основании выданного целевого кредита на строительство Объекта капитального строительства, указанного в п. 1.2. настоящего Договора.</w:t>
      </w:r>
    </w:p>
    <w:bookmarkEnd w:id="19"/>
    <w:p w14:paraId="6B3C4619"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p>
    <w:p w14:paraId="025A2C64" w14:textId="77777777" w:rsidR="008D24EB" w:rsidRPr="00EE2E0A" w:rsidRDefault="008D24EB" w:rsidP="00242D62">
      <w:pPr>
        <w:tabs>
          <w:tab w:val="left" w:pos="4635"/>
        </w:tabs>
        <w:spacing w:after="0" w:line="240" w:lineRule="auto"/>
        <w:ind w:firstLine="709"/>
        <w:jc w:val="center"/>
        <w:rPr>
          <w:rFonts w:ascii="Times New Roman" w:eastAsia="Calibri" w:hAnsi="Times New Roman" w:cs="Times New Roman"/>
          <w:b/>
          <w:lang w:eastAsia="ar-SA"/>
        </w:rPr>
      </w:pPr>
      <w:r w:rsidRPr="00EE2E0A">
        <w:rPr>
          <w:rFonts w:ascii="Times New Roman" w:eastAsia="Calibri" w:hAnsi="Times New Roman" w:cs="Times New Roman"/>
          <w:b/>
          <w:lang w:eastAsia="ar-SA"/>
        </w:rPr>
        <w:t>3. ЦЕНА ДОГОВОРА</w:t>
      </w:r>
    </w:p>
    <w:p w14:paraId="58659CD1" w14:textId="77777777" w:rsidR="008D24EB" w:rsidRDefault="008D24EB" w:rsidP="00242D62">
      <w:pPr>
        <w:spacing w:after="0" w:line="240" w:lineRule="auto"/>
        <w:ind w:firstLine="709"/>
        <w:jc w:val="both"/>
        <w:rPr>
          <w:rFonts w:ascii="Times New Roman" w:eastAsia="Arial CYR" w:hAnsi="Times New Roman" w:cs="Times New Roman"/>
          <w:lang w:eastAsia="ar-SA"/>
        </w:rPr>
      </w:pPr>
      <w:bookmarkStart w:id="20" w:name="_Hlk171662151"/>
      <w:r w:rsidRPr="00EE2E0A">
        <w:rPr>
          <w:rFonts w:ascii="Times New Roman" w:eastAsia="Arial CYR" w:hAnsi="Times New Roman" w:cs="Times New Roman"/>
          <w:lang w:eastAsia="ar-SA"/>
        </w:rPr>
        <w:t>3.1. Цена договора</w:t>
      </w:r>
      <w:r>
        <w:rPr>
          <w:rFonts w:ascii="Times New Roman" w:eastAsia="Arial CYR" w:hAnsi="Times New Roman" w:cs="Times New Roman"/>
          <w:lang w:eastAsia="ar-SA"/>
        </w:rPr>
        <w:t xml:space="preserve"> – </w:t>
      </w:r>
      <w:r w:rsidRPr="00EE2E0A">
        <w:rPr>
          <w:rFonts w:ascii="Times New Roman" w:eastAsia="Arial CYR" w:hAnsi="Times New Roman" w:cs="Times New Roman"/>
          <w:lang w:eastAsia="ar-SA"/>
        </w:rPr>
        <w:t xml:space="preserve">размер денежных средств, подлежащих уплате Участником долевого строительства на финансирование и возмещение затрат на строительство Объекта долевого строительства и денежных средств на оплату услуг Застройщика. </w:t>
      </w:r>
    </w:p>
    <w:bookmarkEnd w:id="20"/>
    <w:p w14:paraId="4D3DE960" w14:textId="77777777" w:rsidR="008D24EB" w:rsidRDefault="008D24EB" w:rsidP="00242D62">
      <w:pPr>
        <w:spacing w:after="0" w:line="240" w:lineRule="auto"/>
        <w:ind w:firstLine="709"/>
        <w:jc w:val="both"/>
        <w:rPr>
          <w:rFonts w:ascii="Times New Roman" w:eastAsia="Arial CYR" w:hAnsi="Times New Roman" w:cs="Times New Roman"/>
          <w:kern w:val="2"/>
          <w:lang w:eastAsia="ar-SA"/>
        </w:rPr>
      </w:pPr>
      <w:r w:rsidRPr="00EE2E0A">
        <w:rPr>
          <w:rFonts w:ascii="Times New Roman" w:eastAsia="Arial CYR" w:hAnsi="Times New Roman" w:cs="Times New Roman"/>
          <w:lang w:eastAsia="ar-SA"/>
        </w:rPr>
        <w:t>3.2.</w:t>
      </w:r>
      <w:bookmarkStart w:id="21" w:name="_Hlk14196822"/>
      <w:r>
        <w:rPr>
          <w:rFonts w:ascii="Times New Roman" w:eastAsia="Arial CYR" w:hAnsi="Times New Roman" w:cs="Times New Roman"/>
          <w:lang w:eastAsia="ar-SA"/>
        </w:rPr>
        <w:t xml:space="preserve"> </w:t>
      </w:r>
      <w:r w:rsidRPr="00EE2E0A">
        <w:rPr>
          <w:rFonts w:ascii="Times New Roman" w:eastAsia="Arial CYR" w:hAnsi="Times New Roman" w:cs="Times New Roman"/>
          <w:kern w:val="2"/>
          <w:lang w:eastAsia="ar-SA"/>
        </w:rPr>
        <w:t xml:space="preserve">Цена договора составляет </w:t>
      </w:r>
      <w:r w:rsidRPr="00EE2E0A">
        <w:rPr>
          <w:rFonts w:ascii="Times New Roman" w:hAnsi="Times New Roman" w:cs="Times New Roman"/>
          <w:b/>
          <w:lang w:eastAsia="ar-SA"/>
        </w:rPr>
        <w:fldChar w:fldCharType="begin">
          <w:ffData>
            <w:name w:val=""/>
            <w:enabled/>
            <w:calcOnExit/>
            <w:textInput>
              <w:default w:val="___________________"/>
            </w:textInput>
          </w:ffData>
        </w:fldChar>
      </w:r>
      <w:r w:rsidRPr="00EE2E0A">
        <w:rPr>
          <w:rFonts w:ascii="Times New Roman" w:hAnsi="Times New Roman" w:cs="Times New Roman"/>
          <w:b/>
          <w:lang w:eastAsia="ar-SA"/>
        </w:rPr>
        <w:instrText xml:space="preserve"> FORMTEXT </w:instrText>
      </w:r>
      <w:r w:rsidRPr="00EE2E0A">
        <w:rPr>
          <w:rFonts w:ascii="Times New Roman" w:hAnsi="Times New Roman" w:cs="Times New Roman"/>
          <w:b/>
          <w:lang w:eastAsia="ar-SA"/>
        </w:rPr>
      </w:r>
      <w:r w:rsidRPr="00EE2E0A">
        <w:rPr>
          <w:rFonts w:ascii="Times New Roman" w:hAnsi="Times New Roman" w:cs="Times New Roman"/>
          <w:b/>
          <w:lang w:eastAsia="ar-SA"/>
        </w:rPr>
        <w:fldChar w:fldCharType="separate"/>
      </w:r>
      <w:r w:rsidRPr="00EE2E0A">
        <w:rPr>
          <w:rFonts w:ascii="Times New Roman" w:hAnsi="Times New Roman" w:cs="Times New Roman"/>
          <w:b/>
          <w:noProof/>
          <w:lang w:eastAsia="ar-SA"/>
        </w:rPr>
        <w:t>___________________</w:t>
      </w:r>
      <w:r w:rsidRPr="00EE2E0A">
        <w:rPr>
          <w:rFonts w:ascii="Times New Roman" w:hAnsi="Times New Roman" w:cs="Times New Roman"/>
          <w:b/>
          <w:lang w:eastAsia="ar-SA"/>
        </w:rPr>
        <w:fldChar w:fldCharType="end"/>
      </w:r>
      <w:r w:rsidRPr="00EE2E0A">
        <w:rPr>
          <w:rFonts w:ascii="Times New Roman" w:eastAsia="Arial CYR" w:hAnsi="Times New Roman" w:cs="Times New Roman"/>
          <w:kern w:val="2"/>
          <w:lang w:eastAsia="ar-SA"/>
        </w:rPr>
        <w:t xml:space="preserve"> (</w:t>
      </w:r>
      <w:r w:rsidRPr="00EE2E0A">
        <w:rPr>
          <w:rFonts w:ascii="Times New Roman" w:hAnsi="Times New Roman" w:cs="Times New Roman"/>
          <w:b/>
          <w:lang w:eastAsia="ar-SA"/>
        </w:rPr>
        <w:fldChar w:fldCharType="begin">
          <w:ffData>
            <w:name w:val=""/>
            <w:enabled/>
            <w:calcOnExit/>
            <w:textInput>
              <w:default w:val="___________________"/>
            </w:textInput>
          </w:ffData>
        </w:fldChar>
      </w:r>
      <w:r w:rsidRPr="00EE2E0A">
        <w:rPr>
          <w:rFonts w:ascii="Times New Roman" w:hAnsi="Times New Roman" w:cs="Times New Roman"/>
          <w:b/>
          <w:lang w:eastAsia="ar-SA"/>
        </w:rPr>
        <w:instrText xml:space="preserve"> FORMTEXT </w:instrText>
      </w:r>
      <w:r w:rsidRPr="00EE2E0A">
        <w:rPr>
          <w:rFonts w:ascii="Times New Roman" w:hAnsi="Times New Roman" w:cs="Times New Roman"/>
          <w:b/>
          <w:lang w:eastAsia="ar-SA"/>
        </w:rPr>
      </w:r>
      <w:r w:rsidRPr="00EE2E0A">
        <w:rPr>
          <w:rFonts w:ascii="Times New Roman" w:hAnsi="Times New Roman" w:cs="Times New Roman"/>
          <w:b/>
          <w:lang w:eastAsia="ar-SA"/>
        </w:rPr>
        <w:fldChar w:fldCharType="separate"/>
      </w:r>
      <w:r w:rsidRPr="00EE2E0A">
        <w:rPr>
          <w:rFonts w:ascii="Times New Roman" w:hAnsi="Times New Roman" w:cs="Times New Roman"/>
          <w:b/>
          <w:noProof/>
          <w:lang w:eastAsia="ar-SA"/>
        </w:rPr>
        <w:t>___________________</w:t>
      </w:r>
      <w:r w:rsidRPr="00EE2E0A">
        <w:rPr>
          <w:rFonts w:ascii="Times New Roman" w:hAnsi="Times New Roman" w:cs="Times New Roman"/>
          <w:b/>
          <w:lang w:eastAsia="ar-SA"/>
        </w:rPr>
        <w:fldChar w:fldCharType="end"/>
      </w:r>
      <w:r w:rsidRPr="00EE2E0A">
        <w:rPr>
          <w:rFonts w:ascii="Times New Roman" w:eastAsia="Arial CYR" w:hAnsi="Times New Roman" w:cs="Times New Roman"/>
          <w:kern w:val="2"/>
          <w:lang w:eastAsia="ar-SA"/>
        </w:rPr>
        <w:t xml:space="preserve">) </w:t>
      </w:r>
      <w:proofErr w:type="spellStart"/>
      <w:r w:rsidRPr="00EE2E0A">
        <w:rPr>
          <w:rFonts w:ascii="Times New Roman" w:eastAsia="Arial CYR" w:hAnsi="Times New Roman" w:cs="Times New Roman"/>
          <w:kern w:val="2"/>
          <w:lang w:eastAsia="ar-SA"/>
        </w:rPr>
        <w:t>рубл</w:t>
      </w:r>
      <w:proofErr w:type="spellEnd"/>
      <w:r w:rsidRPr="00EE2E0A">
        <w:rPr>
          <w:rFonts w:ascii="Times New Roman" w:eastAsia="Arial CYR" w:hAnsi="Times New Roman" w:cs="Times New Roman"/>
          <w:lang w:eastAsia="ar-SA"/>
        </w:rPr>
        <w:fldChar w:fldCharType="begin">
          <w:ffData>
            <w:name w:val=""/>
            <w:enabled/>
            <w:calcOnExit w:val="0"/>
            <w:ddList>
              <w:result w:val="2"/>
              <w:listEntry w:val="    "/>
              <w:listEntry w:val="я"/>
              <w:listEntry w:val="ей"/>
              <w:listEntry w:val="ь"/>
            </w:ddList>
          </w:ffData>
        </w:fldChar>
      </w:r>
      <w:r w:rsidRPr="00EE2E0A">
        <w:rPr>
          <w:rFonts w:ascii="Times New Roman" w:eastAsia="Arial CYR" w:hAnsi="Times New Roman" w:cs="Times New Roman"/>
          <w:lang w:eastAsia="ar-SA"/>
        </w:rPr>
        <w:instrText xml:space="preserve"> FORMDROPDOWN </w:instrText>
      </w:r>
      <w:r w:rsidR="00DD75FF">
        <w:rPr>
          <w:rFonts w:ascii="Times New Roman" w:eastAsia="Arial CYR" w:hAnsi="Times New Roman" w:cs="Times New Roman"/>
          <w:lang w:eastAsia="ar-SA"/>
        </w:rPr>
      </w:r>
      <w:r w:rsidR="00DD75FF">
        <w:rPr>
          <w:rFonts w:ascii="Times New Roman" w:eastAsia="Arial CYR" w:hAnsi="Times New Roman" w:cs="Times New Roman"/>
          <w:lang w:eastAsia="ar-SA"/>
        </w:rPr>
        <w:fldChar w:fldCharType="separate"/>
      </w:r>
      <w:r w:rsidRPr="00EE2E0A">
        <w:rPr>
          <w:rFonts w:ascii="Times New Roman" w:eastAsia="Arial CYR" w:hAnsi="Times New Roman" w:cs="Times New Roman"/>
          <w:lang w:eastAsia="ar-SA"/>
        </w:rPr>
        <w:fldChar w:fldCharType="end"/>
      </w:r>
      <w:r w:rsidRPr="00EE2E0A">
        <w:rPr>
          <w:rFonts w:ascii="Times New Roman" w:eastAsia="Arial CYR" w:hAnsi="Times New Roman" w:cs="Times New Roman"/>
          <w:kern w:val="2"/>
          <w:lang w:eastAsia="ar-SA"/>
        </w:rPr>
        <w:t xml:space="preserve"> </w:t>
      </w:r>
      <w:r w:rsidRPr="00EE2E0A">
        <w:rPr>
          <w:rFonts w:ascii="Times New Roman" w:eastAsia="Arial CYR" w:hAnsi="Times New Roman" w:cs="Times New Roman"/>
          <w:kern w:val="2"/>
          <w:lang w:eastAsia="ar-SA"/>
        </w:rPr>
        <w:fldChar w:fldCharType="begin">
          <w:ffData>
            <w:name w:val="ТекстовоеПоле27"/>
            <w:enabled/>
            <w:calcOnExit w:val="0"/>
            <w:textInput/>
          </w:ffData>
        </w:fldChar>
      </w:r>
      <w:r w:rsidRPr="00EE2E0A">
        <w:rPr>
          <w:rFonts w:ascii="Times New Roman" w:eastAsia="Arial CYR" w:hAnsi="Times New Roman" w:cs="Times New Roman"/>
          <w:kern w:val="2"/>
          <w:lang w:eastAsia="ar-SA"/>
        </w:rPr>
        <w:instrText xml:space="preserve"> FORMTEXT </w:instrText>
      </w:r>
      <w:r w:rsidRPr="00EE2E0A">
        <w:rPr>
          <w:rFonts w:ascii="Times New Roman" w:eastAsia="Arial CYR" w:hAnsi="Times New Roman" w:cs="Times New Roman"/>
          <w:kern w:val="2"/>
          <w:lang w:eastAsia="ar-SA"/>
        </w:rPr>
      </w:r>
      <w:r w:rsidRPr="00EE2E0A">
        <w:rPr>
          <w:rFonts w:ascii="Times New Roman" w:eastAsia="Arial CYR" w:hAnsi="Times New Roman" w:cs="Times New Roman"/>
          <w:kern w:val="2"/>
          <w:lang w:eastAsia="ar-SA"/>
        </w:rPr>
        <w:fldChar w:fldCharType="separate"/>
      </w:r>
      <w:r w:rsidRPr="00EE2E0A">
        <w:rPr>
          <w:rFonts w:ascii="Times New Roman" w:eastAsia="Arial CYR" w:hAnsi="Times New Roman" w:cs="Times New Roman"/>
          <w:noProof/>
          <w:kern w:val="2"/>
          <w:lang w:eastAsia="ar-SA"/>
        </w:rPr>
        <w:t>00</w:t>
      </w:r>
      <w:r w:rsidRPr="00EE2E0A">
        <w:rPr>
          <w:rFonts w:ascii="Times New Roman" w:eastAsia="Arial CYR" w:hAnsi="Times New Roman" w:cs="Times New Roman"/>
          <w:lang w:eastAsia="ru-RU"/>
        </w:rPr>
        <w:fldChar w:fldCharType="end"/>
      </w:r>
      <w:r w:rsidRPr="00EE2E0A">
        <w:rPr>
          <w:rFonts w:ascii="Times New Roman" w:eastAsia="Arial CYR" w:hAnsi="Times New Roman" w:cs="Times New Roman"/>
          <w:kern w:val="2"/>
          <w:lang w:eastAsia="ar-SA"/>
        </w:rPr>
        <w:t xml:space="preserve"> копеек, </w:t>
      </w:r>
      <w:r w:rsidRPr="00EE2E0A">
        <w:rPr>
          <w:rFonts w:ascii="Times New Roman" w:eastAsia="Arial CYR" w:hAnsi="Times New Roman" w:cs="Times New Roman"/>
          <w:lang w:eastAsia="ar-SA"/>
        </w:rPr>
        <w:t>НДС не облагается</w:t>
      </w:r>
      <w:r w:rsidRPr="00EE2E0A">
        <w:rPr>
          <w:rFonts w:ascii="Times New Roman" w:eastAsia="Arial CYR" w:hAnsi="Times New Roman" w:cs="Times New Roman"/>
          <w:kern w:val="2"/>
          <w:lang w:eastAsia="ar-SA"/>
        </w:rPr>
        <w:t xml:space="preserve">. </w:t>
      </w:r>
    </w:p>
    <w:p w14:paraId="5B2EE47C" w14:textId="77777777" w:rsidR="008D24EB" w:rsidRPr="00EE2E0A" w:rsidRDefault="008D24EB" w:rsidP="00242D62">
      <w:pPr>
        <w:spacing w:after="0" w:line="240" w:lineRule="auto"/>
        <w:ind w:firstLine="709"/>
        <w:jc w:val="both"/>
        <w:rPr>
          <w:rFonts w:ascii="Times New Roman" w:eastAsia="Arial CYR" w:hAnsi="Times New Roman" w:cs="Times New Roman"/>
          <w:kern w:val="2"/>
          <w:lang w:eastAsia="ar-SA"/>
        </w:rPr>
      </w:pPr>
      <w:r w:rsidRPr="00B72704">
        <w:rPr>
          <w:rFonts w:ascii="Times New Roman" w:eastAsia="Arial CYR" w:hAnsi="Times New Roman" w:cs="Times New Roman"/>
          <w:kern w:val="2"/>
          <w:lang w:eastAsia="ar-SA"/>
        </w:rPr>
        <w:t>Цена Договора является твердой и изменению не подлежит, за исключением случая, предусмотренного настоящим Договором п. 3.5.</w:t>
      </w:r>
    </w:p>
    <w:bookmarkEnd w:id="21"/>
    <w:p w14:paraId="3100565E" w14:textId="0025E77A" w:rsidR="008D24EB" w:rsidRPr="006E0758" w:rsidRDefault="008D24EB" w:rsidP="00242D62">
      <w:pPr>
        <w:shd w:val="clear" w:color="auto" w:fill="FFFFFF" w:themeFill="background1"/>
        <w:spacing w:after="0" w:line="240" w:lineRule="auto"/>
        <w:ind w:firstLine="709"/>
        <w:jc w:val="both"/>
        <w:rPr>
          <w:rFonts w:ascii="Times New Roman" w:eastAsia="Arial CYR" w:hAnsi="Times New Roman" w:cs="Times New Roman"/>
          <w:kern w:val="2"/>
          <w:lang w:eastAsia="ar-SA"/>
        </w:rPr>
      </w:pPr>
      <w:r w:rsidRPr="00EE2E0A">
        <w:rPr>
          <w:rFonts w:ascii="Times New Roman" w:eastAsia="Arial CYR" w:hAnsi="Times New Roman" w:cs="Times New Roman"/>
          <w:kern w:val="2"/>
          <w:lang w:eastAsia="ar-SA"/>
        </w:rPr>
        <w:t xml:space="preserve">Оплата Участником долевого строительства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эскроу, открываемый в ПАО </w:t>
      </w:r>
      <w:r w:rsidR="005508CD">
        <w:rPr>
          <w:rFonts w:ascii="Times New Roman" w:eastAsia="Arial CYR" w:hAnsi="Times New Roman" w:cs="Times New Roman"/>
          <w:kern w:val="2"/>
          <w:lang w:eastAsia="ar-SA"/>
        </w:rPr>
        <w:t>Банк ВТБ</w:t>
      </w:r>
      <w:r w:rsidRPr="00EE2E0A">
        <w:rPr>
          <w:rFonts w:ascii="Times New Roman" w:eastAsia="Arial CYR" w:hAnsi="Times New Roman" w:cs="Times New Roman"/>
          <w:kern w:val="2"/>
          <w:lang w:eastAsia="ar-SA"/>
        </w:rPr>
        <w:t xml:space="preserve">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6E0758">
        <w:rPr>
          <w:rFonts w:ascii="Times New Roman" w:eastAsia="Arial CYR" w:hAnsi="Times New Roman" w:cs="Times New Roman"/>
          <w:kern w:val="2"/>
          <w:lang w:eastAsia="ar-SA"/>
        </w:rPr>
        <w:t>Федерации» и договором счета эскроу, заключенным между Бенефициаром, Депонентом и Эскроу-агентом, с учетом следующего:</w:t>
      </w:r>
    </w:p>
    <w:p w14:paraId="51347D44" w14:textId="77777777" w:rsidR="006E0758" w:rsidRPr="006E0758" w:rsidRDefault="006E0758" w:rsidP="00242D62">
      <w:pPr>
        <w:spacing w:after="0" w:line="240" w:lineRule="auto"/>
        <w:ind w:firstLine="709"/>
        <w:jc w:val="both"/>
        <w:rPr>
          <w:rFonts w:ascii="Times New Roman" w:eastAsia="Arial CYR" w:hAnsi="Times New Roman" w:cs="Times New Roman"/>
          <w:lang w:eastAsia="ar-SA"/>
        </w:rPr>
      </w:pPr>
      <w:r w:rsidRPr="006E0758">
        <w:rPr>
          <w:rFonts w:ascii="Times New Roman" w:eastAsia="Arial CYR" w:hAnsi="Times New Roman" w:cs="Times New Roman"/>
          <w:lang w:eastAsia="ar-SA"/>
        </w:rPr>
        <w:t>Эскроу-агент: Банк ВТБ (публичное акционерное общество) (сокращенное наименование: Банк ВТБ (ПАО)), являющийся кредитной организацией по законодательству Российской Федерации, (Генеральная лицензия Банка России на осуществление банковских операций №1000), адрес местонахождения: 191144, город Санкт-Петербург, Дегтярный переулок, дом 11, литер А, почтовый адрес: 109147, г. Москва ул. Воронцовская, д.43, стр.1, к/с 30101810700000000187 в ГУ Банка России по Центральному федеральному округу, БИК 044525187, ИНН 7702070139, телефон: 8 (800) 100-24-24, адрес электронной почты: Info@vtb.ru.</w:t>
      </w:r>
    </w:p>
    <w:p w14:paraId="564B33AD" w14:textId="77777777" w:rsidR="008D24EB" w:rsidRPr="006E0758" w:rsidRDefault="008D24EB" w:rsidP="00242D62">
      <w:pPr>
        <w:spacing w:after="0" w:line="240" w:lineRule="auto"/>
        <w:ind w:firstLine="709"/>
        <w:rPr>
          <w:rFonts w:ascii="Times New Roman" w:eastAsia="Arial CYR" w:hAnsi="Times New Roman" w:cs="Times New Roman"/>
          <w:kern w:val="2"/>
          <w:lang w:eastAsia="ar-SA"/>
        </w:rPr>
      </w:pPr>
      <w:r w:rsidRPr="006E0758">
        <w:rPr>
          <w:rFonts w:ascii="Times New Roman" w:eastAsia="Arial CYR" w:hAnsi="Times New Roman" w:cs="Times New Roman"/>
          <w:kern w:val="2"/>
          <w:lang w:eastAsia="ar-SA"/>
        </w:rPr>
        <w:t xml:space="preserve">Депонент: </w:t>
      </w:r>
      <w:r w:rsidRPr="006E0758">
        <w:rPr>
          <w:rFonts w:ascii="Times New Roman" w:hAnsi="Times New Roman" w:cs="Times New Roman"/>
          <w:b/>
          <w:lang w:eastAsia="ar-SA"/>
        </w:rPr>
        <w:fldChar w:fldCharType="begin">
          <w:ffData>
            <w:name w:val=""/>
            <w:enabled/>
            <w:calcOnExit/>
            <w:textInput>
              <w:default w:val="___________________"/>
            </w:textInput>
          </w:ffData>
        </w:fldChar>
      </w:r>
      <w:r w:rsidRPr="006E0758">
        <w:rPr>
          <w:rFonts w:ascii="Times New Roman" w:hAnsi="Times New Roman" w:cs="Times New Roman"/>
          <w:b/>
          <w:lang w:eastAsia="ar-SA"/>
        </w:rPr>
        <w:instrText xml:space="preserve"> FORMTEXT </w:instrText>
      </w:r>
      <w:r w:rsidRPr="006E0758">
        <w:rPr>
          <w:rFonts w:ascii="Times New Roman" w:hAnsi="Times New Roman" w:cs="Times New Roman"/>
          <w:b/>
          <w:lang w:eastAsia="ar-SA"/>
        </w:rPr>
      </w:r>
      <w:r w:rsidRPr="006E0758">
        <w:rPr>
          <w:rFonts w:ascii="Times New Roman" w:hAnsi="Times New Roman" w:cs="Times New Roman"/>
          <w:b/>
          <w:lang w:eastAsia="ar-SA"/>
        </w:rPr>
        <w:fldChar w:fldCharType="separate"/>
      </w:r>
      <w:r w:rsidRPr="006E0758">
        <w:rPr>
          <w:rFonts w:ascii="Times New Roman" w:hAnsi="Times New Roman" w:cs="Times New Roman"/>
          <w:b/>
          <w:noProof/>
          <w:lang w:eastAsia="ar-SA"/>
        </w:rPr>
        <w:t>___________________</w:t>
      </w:r>
      <w:r w:rsidRPr="006E0758">
        <w:rPr>
          <w:rFonts w:ascii="Times New Roman" w:hAnsi="Times New Roman" w:cs="Times New Roman"/>
          <w:b/>
          <w:lang w:eastAsia="ar-SA"/>
        </w:rPr>
        <w:fldChar w:fldCharType="end"/>
      </w:r>
    </w:p>
    <w:p w14:paraId="2F162B9B" w14:textId="6F694FDE" w:rsidR="00E012D8" w:rsidRPr="006E0758" w:rsidRDefault="00E012D8" w:rsidP="00242D62">
      <w:pPr>
        <w:spacing w:after="0" w:line="240" w:lineRule="auto"/>
        <w:ind w:firstLine="709"/>
        <w:jc w:val="both"/>
        <w:rPr>
          <w:rFonts w:ascii="Times New Roman" w:eastAsia="Arial CYR" w:hAnsi="Times New Roman" w:cs="Times New Roman"/>
          <w:kern w:val="2"/>
          <w:lang w:eastAsia="ar-SA"/>
        </w:rPr>
      </w:pPr>
      <w:r w:rsidRPr="006E0758">
        <w:rPr>
          <w:rFonts w:ascii="Times New Roman" w:eastAsia="Arial CYR" w:hAnsi="Times New Roman" w:cs="Times New Roman"/>
          <w:kern w:val="2"/>
          <w:lang w:eastAsia="ar-SA"/>
        </w:rPr>
        <w:t xml:space="preserve">Бенефициар: </w:t>
      </w:r>
      <w:r w:rsidR="006E0758" w:rsidRPr="00AD103E">
        <w:rPr>
          <w:rFonts w:ascii="Times New Roman" w:eastAsia="Arial CYR" w:hAnsi="Times New Roman" w:cs="Times New Roman"/>
          <w:b/>
        </w:rPr>
        <w:t>ОБЩЕСТВО С ОГРАНИЧЕННОЙ</w:t>
      </w:r>
      <w:r w:rsidR="006E0758" w:rsidRPr="006E0758">
        <w:rPr>
          <w:rFonts w:ascii="Times New Roman" w:eastAsia="Arial CYR" w:hAnsi="Times New Roman" w:cs="Times New Roman"/>
          <w:b/>
        </w:rPr>
        <w:t xml:space="preserve"> </w:t>
      </w:r>
      <w:r w:rsidR="006E0758" w:rsidRPr="00AD103E">
        <w:rPr>
          <w:rFonts w:ascii="Times New Roman" w:eastAsia="Arial CYR" w:hAnsi="Times New Roman" w:cs="Times New Roman"/>
          <w:b/>
        </w:rPr>
        <w:t>ОТВЕТСТВЕННОСТЬЮ</w:t>
      </w:r>
      <w:r w:rsidR="006E0758" w:rsidRPr="006E0758">
        <w:rPr>
          <w:rFonts w:ascii="Times New Roman" w:eastAsia="Arial CYR" w:hAnsi="Times New Roman" w:cs="Times New Roman"/>
          <w:b/>
        </w:rPr>
        <w:t xml:space="preserve"> </w:t>
      </w:r>
      <w:r w:rsidR="006E0758" w:rsidRPr="00AD103E">
        <w:rPr>
          <w:rFonts w:ascii="Times New Roman" w:eastAsia="Arial CYR" w:hAnsi="Times New Roman" w:cs="Times New Roman"/>
          <w:b/>
        </w:rPr>
        <w:t>"СПЕЦИАЛИЗИРОВАННЫЙ</w:t>
      </w:r>
      <w:r w:rsidR="006E0758" w:rsidRPr="006E0758">
        <w:rPr>
          <w:rFonts w:ascii="Times New Roman" w:eastAsia="Arial CYR" w:hAnsi="Times New Roman" w:cs="Times New Roman"/>
          <w:b/>
        </w:rPr>
        <w:t xml:space="preserve"> ЗАСТРОЙЩИК «ЛОДОЧНАЯ» (ООО </w:t>
      </w:r>
      <w:r w:rsidR="001B154E">
        <w:rPr>
          <w:rFonts w:ascii="Times New Roman" w:eastAsia="Arial CYR" w:hAnsi="Times New Roman" w:cs="Times New Roman"/>
          <w:b/>
        </w:rPr>
        <w:t>«</w:t>
      </w:r>
      <w:r w:rsidR="006E0758" w:rsidRPr="006E0758">
        <w:rPr>
          <w:rFonts w:ascii="Times New Roman" w:eastAsia="Arial CYR" w:hAnsi="Times New Roman" w:cs="Times New Roman"/>
          <w:b/>
        </w:rPr>
        <w:t>СЗ «ЛОДОЧНАЯ»)</w:t>
      </w:r>
      <w:r w:rsidRPr="006E0758">
        <w:rPr>
          <w:rFonts w:ascii="Times New Roman" w:eastAsia="Arial CYR" w:hAnsi="Times New Roman" w:cs="Times New Roman"/>
          <w:kern w:val="2"/>
          <w:lang w:eastAsia="ar-SA"/>
        </w:rPr>
        <w:t xml:space="preserve"> </w:t>
      </w:r>
    </w:p>
    <w:p w14:paraId="442E68FE" w14:textId="77777777" w:rsidR="008D24EB" w:rsidRPr="006E0758" w:rsidRDefault="008D24EB" w:rsidP="00242D62">
      <w:pPr>
        <w:spacing w:after="0" w:line="240" w:lineRule="auto"/>
        <w:ind w:firstLine="709"/>
        <w:jc w:val="both"/>
        <w:rPr>
          <w:rFonts w:ascii="Times New Roman" w:eastAsia="Arial CYR" w:hAnsi="Times New Roman" w:cs="Times New Roman"/>
          <w:kern w:val="2"/>
          <w:lang w:eastAsia="ar-SA"/>
        </w:rPr>
      </w:pPr>
      <w:r w:rsidRPr="006E0758">
        <w:rPr>
          <w:rFonts w:ascii="Times New Roman" w:eastAsia="Arial CYR" w:hAnsi="Times New Roman" w:cs="Times New Roman"/>
          <w:kern w:val="2"/>
          <w:lang w:eastAsia="ar-SA"/>
        </w:rPr>
        <w:t xml:space="preserve">Депонируемая сумма (цена Договора участия в долевом строительстве): </w:t>
      </w:r>
      <w:r w:rsidRPr="006E0758">
        <w:rPr>
          <w:rFonts w:ascii="Times New Roman" w:hAnsi="Times New Roman" w:cs="Times New Roman"/>
          <w:b/>
          <w:lang w:eastAsia="ar-SA"/>
        </w:rPr>
        <w:fldChar w:fldCharType="begin">
          <w:ffData>
            <w:name w:val=""/>
            <w:enabled/>
            <w:calcOnExit/>
            <w:textInput>
              <w:default w:val="___________________"/>
            </w:textInput>
          </w:ffData>
        </w:fldChar>
      </w:r>
      <w:r w:rsidRPr="006E0758">
        <w:rPr>
          <w:rFonts w:ascii="Times New Roman" w:hAnsi="Times New Roman" w:cs="Times New Roman"/>
          <w:b/>
          <w:lang w:eastAsia="ar-SA"/>
        </w:rPr>
        <w:instrText xml:space="preserve"> FORMTEXT </w:instrText>
      </w:r>
      <w:r w:rsidRPr="006E0758">
        <w:rPr>
          <w:rFonts w:ascii="Times New Roman" w:hAnsi="Times New Roman" w:cs="Times New Roman"/>
          <w:b/>
          <w:lang w:eastAsia="ar-SA"/>
        </w:rPr>
      </w:r>
      <w:r w:rsidRPr="006E0758">
        <w:rPr>
          <w:rFonts w:ascii="Times New Roman" w:hAnsi="Times New Roman" w:cs="Times New Roman"/>
          <w:b/>
          <w:lang w:eastAsia="ar-SA"/>
        </w:rPr>
        <w:fldChar w:fldCharType="separate"/>
      </w:r>
      <w:r w:rsidRPr="006E0758">
        <w:rPr>
          <w:rFonts w:ascii="Times New Roman" w:hAnsi="Times New Roman" w:cs="Times New Roman"/>
          <w:b/>
          <w:noProof/>
          <w:lang w:eastAsia="ar-SA"/>
        </w:rPr>
        <w:t>___________________</w:t>
      </w:r>
      <w:r w:rsidRPr="006E0758">
        <w:rPr>
          <w:rFonts w:ascii="Times New Roman" w:hAnsi="Times New Roman" w:cs="Times New Roman"/>
          <w:b/>
          <w:lang w:eastAsia="ar-SA"/>
        </w:rPr>
        <w:fldChar w:fldCharType="end"/>
      </w:r>
      <w:r w:rsidRPr="006E0758">
        <w:rPr>
          <w:rFonts w:ascii="Times New Roman" w:eastAsia="Arial CYR" w:hAnsi="Times New Roman" w:cs="Times New Roman"/>
          <w:kern w:val="2"/>
          <w:lang w:eastAsia="ar-SA"/>
        </w:rPr>
        <w:t xml:space="preserve"> (</w:t>
      </w:r>
      <w:r w:rsidRPr="006E0758">
        <w:rPr>
          <w:rFonts w:ascii="Times New Roman" w:hAnsi="Times New Roman" w:cs="Times New Roman"/>
          <w:b/>
          <w:lang w:eastAsia="ar-SA"/>
        </w:rPr>
        <w:fldChar w:fldCharType="begin">
          <w:ffData>
            <w:name w:val=""/>
            <w:enabled/>
            <w:calcOnExit/>
            <w:textInput>
              <w:default w:val="___________________"/>
            </w:textInput>
          </w:ffData>
        </w:fldChar>
      </w:r>
      <w:r w:rsidRPr="006E0758">
        <w:rPr>
          <w:rFonts w:ascii="Times New Roman" w:hAnsi="Times New Roman" w:cs="Times New Roman"/>
          <w:b/>
          <w:lang w:eastAsia="ar-SA"/>
        </w:rPr>
        <w:instrText xml:space="preserve"> FORMTEXT </w:instrText>
      </w:r>
      <w:r w:rsidRPr="006E0758">
        <w:rPr>
          <w:rFonts w:ascii="Times New Roman" w:hAnsi="Times New Roman" w:cs="Times New Roman"/>
          <w:b/>
          <w:lang w:eastAsia="ar-SA"/>
        </w:rPr>
      </w:r>
      <w:r w:rsidRPr="006E0758">
        <w:rPr>
          <w:rFonts w:ascii="Times New Roman" w:hAnsi="Times New Roman" w:cs="Times New Roman"/>
          <w:b/>
          <w:lang w:eastAsia="ar-SA"/>
        </w:rPr>
        <w:fldChar w:fldCharType="separate"/>
      </w:r>
      <w:r w:rsidRPr="006E0758">
        <w:rPr>
          <w:rFonts w:ascii="Times New Roman" w:hAnsi="Times New Roman" w:cs="Times New Roman"/>
          <w:b/>
          <w:noProof/>
          <w:lang w:eastAsia="ar-SA"/>
        </w:rPr>
        <w:t>___________________</w:t>
      </w:r>
      <w:r w:rsidRPr="006E0758">
        <w:rPr>
          <w:rFonts w:ascii="Times New Roman" w:hAnsi="Times New Roman" w:cs="Times New Roman"/>
          <w:b/>
          <w:lang w:eastAsia="ar-SA"/>
        </w:rPr>
        <w:fldChar w:fldCharType="end"/>
      </w:r>
      <w:r w:rsidRPr="006E0758">
        <w:rPr>
          <w:rFonts w:ascii="Times New Roman" w:eastAsia="Arial CYR" w:hAnsi="Times New Roman" w:cs="Times New Roman"/>
          <w:kern w:val="2"/>
          <w:lang w:eastAsia="ar-SA"/>
        </w:rPr>
        <w:t xml:space="preserve">) </w:t>
      </w:r>
      <w:proofErr w:type="spellStart"/>
      <w:r w:rsidRPr="006E0758">
        <w:rPr>
          <w:rFonts w:ascii="Times New Roman" w:eastAsia="Arial CYR" w:hAnsi="Times New Roman" w:cs="Times New Roman"/>
          <w:kern w:val="2"/>
          <w:lang w:eastAsia="ar-SA"/>
        </w:rPr>
        <w:t>рубл</w:t>
      </w:r>
      <w:proofErr w:type="spellEnd"/>
      <w:r w:rsidRPr="006E0758">
        <w:rPr>
          <w:rFonts w:ascii="Times New Roman" w:eastAsia="Arial CYR" w:hAnsi="Times New Roman" w:cs="Times New Roman"/>
          <w:lang w:eastAsia="ar-SA"/>
        </w:rPr>
        <w:fldChar w:fldCharType="begin">
          <w:ffData>
            <w:name w:val=""/>
            <w:enabled/>
            <w:calcOnExit w:val="0"/>
            <w:ddList>
              <w:result w:val="2"/>
              <w:listEntry w:val="    "/>
              <w:listEntry w:val="я"/>
              <w:listEntry w:val="ей"/>
              <w:listEntry w:val="ь"/>
            </w:ddList>
          </w:ffData>
        </w:fldChar>
      </w:r>
      <w:r w:rsidRPr="006E0758">
        <w:rPr>
          <w:rFonts w:ascii="Times New Roman" w:eastAsia="Arial CYR" w:hAnsi="Times New Roman" w:cs="Times New Roman"/>
          <w:lang w:eastAsia="ar-SA"/>
        </w:rPr>
        <w:instrText xml:space="preserve"> FORMDROPDOWN </w:instrText>
      </w:r>
      <w:r w:rsidR="00DD75FF">
        <w:rPr>
          <w:rFonts w:ascii="Times New Roman" w:eastAsia="Arial CYR" w:hAnsi="Times New Roman" w:cs="Times New Roman"/>
          <w:lang w:eastAsia="ar-SA"/>
        </w:rPr>
      </w:r>
      <w:r w:rsidR="00DD75FF">
        <w:rPr>
          <w:rFonts w:ascii="Times New Roman" w:eastAsia="Arial CYR" w:hAnsi="Times New Roman" w:cs="Times New Roman"/>
          <w:lang w:eastAsia="ar-SA"/>
        </w:rPr>
        <w:fldChar w:fldCharType="separate"/>
      </w:r>
      <w:r w:rsidRPr="006E0758">
        <w:rPr>
          <w:rFonts w:ascii="Times New Roman" w:eastAsia="Arial CYR" w:hAnsi="Times New Roman" w:cs="Times New Roman"/>
          <w:lang w:eastAsia="ar-SA"/>
        </w:rPr>
        <w:fldChar w:fldCharType="end"/>
      </w:r>
      <w:r w:rsidRPr="006E0758">
        <w:rPr>
          <w:rFonts w:ascii="Times New Roman" w:eastAsia="Arial CYR" w:hAnsi="Times New Roman" w:cs="Times New Roman"/>
          <w:kern w:val="2"/>
          <w:lang w:eastAsia="ar-SA"/>
        </w:rPr>
        <w:t xml:space="preserve"> </w:t>
      </w:r>
      <w:r w:rsidRPr="006E0758">
        <w:rPr>
          <w:rFonts w:ascii="Times New Roman" w:eastAsia="Arial CYR" w:hAnsi="Times New Roman" w:cs="Times New Roman"/>
          <w:kern w:val="2"/>
          <w:lang w:eastAsia="ar-SA"/>
        </w:rPr>
        <w:fldChar w:fldCharType="begin">
          <w:ffData>
            <w:name w:val="ТекстовоеПоле27"/>
            <w:enabled/>
            <w:calcOnExit w:val="0"/>
            <w:textInput/>
          </w:ffData>
        </w:fldChar>
      </w:r>
      <w:r w:rsidRPr="006E0758">
        <w:rPr>
          <w:rFonts w:ascii="Times New Roman" w:eastAsia="Arial CYR" w:hAnsi="Times New Roman" w:cs="Times New Roman"/>
          <w:kern w:val="2"/>
          <w:lang w:eastAsia="ar-SA"/>
        </w:rPr>
        <w:instrText xml:space="preserve"> FORMTEXT </w:instrText>
      </w:r>
      <w:r w:rsidRPr="006E0758">
        <w:rPr>
          <w:rFonts w:ascii="Times New Roman" w:eastAsia="Arial CYR" w:hAnsi="Times New Roman" w:cs="Times New Roman"/>
          <w:kern w:val="2"/>
          <w:lang w:eastAsia="ar-SA"/>
        </w:rPr>
      </w:r>
      <w:r w:rsidRPr="006E0758">
        <w:rPr>
          <w:rFonts w:ascii="Times New Roman" w:eastAsia="Arial CYR" w:hAnsi="Times New Roman" w:cs="Times New Roman"/>
          <w:kern w:val="2"/>
          <w:lang w:eastAsia="ar-SA"/>
        </w:rPr>
        <w:fldChar w:fldCharType="separate"/>
      </w:r>
      <w:r w:rsidRPr="006E0758">
        <w:rPr>
          <w:rFonts w:ascii="Times New Roman" w:eastAsia="Arial CYR" w:hAnsi="Times New Roman" w:cs="Times New Roman"/>
          <w:noProof/>
          <w:kern w:val="2"/>
          <w:lang w:eastAsia="ar-SA"/>
        </w:rPr>
        <w:t>00</w:t>
      </w:r>
      <w:r w:rsidRPr="006E0758">
        <w:rPr>
          <w:rFonts w:ascii="Times New Roman" w:eastAsia="Arial CYR" w:hAnsi="Times New Roman" w:cs="Times New Roman"/>
          <w:lang w:eastAsia="ru-RU"/>
        </w:rPr>
        <w:fldChar w:fldCharType="end"/>
      </w:r>
      <w:r w:rsidRPr="006E0758">
        <w:rPr>
          <w:rFonts w:ascii="Times New Roman" w:eastAsia="Arial CYR" w:hAnsi="Times New Roman" w:cs="Times New Roman"/>
          <w:kern w:val="2"/>
          <w:lang w:eastAsia="ar-SA"/>
        </w:rPr>
        <w:t xml:space="preserve"> копеек</w:t>
      </w:r>
    </w:p>
    <w:p w14:paraId="437EA4ED" w14:textId="77777777" w:rsidR="008D24EB" w:rsidRPr="006E0758" w:rsidRDefault="008D24EB" w:rsidP="00242D62">
      <w:pPr>
        <w:spacing w:after="0" w:line="240" w:lineRule="auto"/>
        <w:ind w:firstLine="709"/>
        <w:jc w:val="both"/>
        <w:rPr>
          <w:rFonts w:ascii="Times New Roman" w:eastAsia="Arial CYR" w:hAnsi="Times New Roman" w:cs="Times New Roman"/>
          <w:kern w:val="2"/>
          <w:lang w:eastAsia="ar-SA"/>
        </w:rPr>
      </w:pPr>
      <w:r w:rsidRPr="006E0758">
        <w:rPr>
          <w:rFonts w:ascii="Times New Roman" w:eastAsia="Arial CYR" w:hAnsi="Times New Roman" w:cs="Times New Roman"/>
          <w:kern w:val="2"/>
          <w:lang w:eastAsia="ar-SA"/>
        </w:rPr>
        <w:t>Срок внесения Депонентом Депонируемой суммы на счет эскроу: в порядке, предусмотренном п. 3.2.1</w:t>
      </w:r>
      <w:r w:rsidRPr="006E0758">
        <w:rPr>
          <w:rFonts w:ascii="Times New Roman" w:hAnsi="Times New Roman" w:cs="Times New Roman"/>
        </w:rPr>
        <w:t xml:space="preserve"> </w:t>
      </w:r>
      <w:r w:rsidRPr="006E0758">
        <w:rPr>
          <w:rFonts w:ascii="Times New Roman" w:eastAsia="Arial CYR" w:hAnsi="Times New Roman" w:cs="Times New Roman"/>
          <w:kern w:val="2"/>
          <w:lang w:eastAsia="ar-SA"/>
        </w:rPr>
        <w:t>настоящего Договора участия в долевом строительстве.</w:t>
      </w:r>
    </w:p>
    <w:p w14:paraId="6C89EAF7" w14:textId="77777777" w:rsidR="008D24EB" w:rsidRPr="006E0758" w:rsidRDefault="008D24EB" w:rsidP="00242D62">
      <w:pPr>
        <w:spacing w:after="0" w:line="240" w:lineRule="auto"/>
        <w:ind w:firstLine="709"/>
        <w:jc w:val="both"/>
        <w:rPr>
          <w:rFonts w:ascii="Times New Roman" w:eastAsia="Arial CYR" w:hAnsi="Times New Roman" w:cs="Times New Roman"/>
          <w:kern w:val="2"/>
          <w:lang w:eastAsia="ar-SA"/>
        </w:rPr>
      </w:pPr>
      <w:r w:rsidRPr="006E0758">
        <w:rPr>
          <w:rFonts w:ascii="Times New Roman" w:eastAsia="Arial CYR" w:hAnsi="Times New Roman" w:cs="Times New Roman"/>
          <w:kern w:val="2"/>
          <w:lang w:eastAsia="ar-SA"/>
        </w:rPr>
        <w:t>Срок условного депонирования денежных средств: в соответствии с договором счета эскроу.</w:t>
      </w:r>
    </w:p>
    <w:p w14:paraId="020801E4" w14:textId="77777777" w:rsidR="008D24EB" w:rsidRPr="006E0758" w:rsidRDefault="008D24EB" w:rsidP="00242D62">
      <w:pPr>
        <w:spacing w:after="0" w:line="240" w:lineRule="auto"/>
        <w:ind w:firstLine="709"/>
        <w:jc w:val="both"/>
        <w:rPr>
          <w:rFonts w:ascii="Times New Roman" w:eastAsia="Arial CYR" w:hAnsi="Times New Roman" w:cs="Times New Roman"/>
          <w:kern w:val="2"/>
          <w:lang w:eastAsia="ar-SA"/>
        </w:rPr>
      </w:pPr>
      <w:r w:rsidRPr="006E0758">
        <w:rPr>
          <w:rFonts w:ascii="Times New Roman" w:eastAsia="Arial CYR" w:hAnsi="Times New Roman" w:cs="Times New Roman"/>
          <w:kern w:val="2"/>
          <w:lang w:eastAsia="ar-SA"/>
        </w:rPr>
        <w:t>Основания перечисления застройщику (бенефициару) депонированной суммы: документы, подтверждающие возникновение оснований для передачи Застройщику денежных средств, находящихся на счете эскроу, предоставляются в соответствии с требованиями части 6 статьи 15.5.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порядке, предусмотренном договором счета эскроу.</w:t>
      </w:r>
    </w:p>
    <w:p w14:paraId="3ACEB5C6" w14:textId="77777777" w:rsidR="006E0758" w:rsidRPr="006E0758" w:rsidRDefault="006E0758" w:rsidP="00242D62">
      <w:pPr>
        <w:spacing w:after="0" w:line="240" w:lineRule="auto"/>
        <w:ind w:firstLine="709"/>
        <w:jc w:val="both"/>
        <w:rPr>
          <w:rFonts w:ascii="Times New Roman" w:eastAsia="Arial CYR" w:hAnsi="Times New Roman" w:cs="Times New Roman"/>
          <w:lang w:eastAsia="ar-SA"/>
        </w:rPr>
      </w:pPr>
      <w:r w:rsidRPr="006E0758">
        <w:rPr>
          <w:rFonts w:ascii="Times New Roman" w:eastAsia="Arial CYR" w:hAnsi="Times New Roman" w:cs="Times New Roman"/>
          <w:lang w:eastAsia="ar-SA"/>
        </w:rPr>
        <w:t xml:space="preserve">При возникновении оснований перечисления Застройщику (Бенефициару) депонированной суммы, средства направляются Эскроу-агентом на счет Застройщика № счета 40702810106080000153 </w:t>
      </w:r>
      <w:proofErr w:type="spellStart"/>
      <w:r w:rsidRPr="006E0758">
        <w:rPr>
          <w:rFonts w:ascii="Times New Roman" w:eastAsia="Arial CYR" w:hAnsi="Times New Roman" w:cs="Times New Roman"/>
          <w:lang w:eastAsia="ar-SA"/>
        </w:rPr>
        <w:t>бик</w:t>
      </w:r>
      <w:proofErr w:type="spellEnd"/>
      <w:r w:rsidRPr="006E0758">
        <w:rPr>
          <w:rFonts w:ascii="Times New Roman" w:eastAsia="Arial CYR" w:hAnsi="Times New Roman" w:cs="Times New Roman"/>
          <w:lang w:eastAsia="ar-SA"/>
        </w:rPr>
        <w:t xml:space="preserve"> 044525411 </w:t>
      </w:r>
      <w:proofErr w:type="spellStart"/>
      <w:r w:rsidRPr="006E0758">
        <w:rPr>
          <w:rFonts w:ascii="Times New Roman" w:eastAsia="Arial CYR" w:hAnsi="Times New Roman" w:cs="Times New Roman"/>
          <w:lang w:eastAsia="ar-SA"/>
        </w:rPr>
        <w:t>кор</w:t>
      </w:r>
      <w:proofErr w:type="spellEnd"/>
      <w:r w:rsidRPr="006E0758">
        <w:rPr>
          <w:rFonts w:ascii="Times New Roman" w:eastAsia="Arial CYR" w:hAnsi="Times New Roman" w:cs="Times New Roman"/>
          <w:lang w:eastAsia="ar-SA"/>
        </w:rPr>
        <w:t xml:space="preserve"> счет 30101810145250000411 ФИЛИАЛ ЦЕНТРАЛЬНЫЙ БАНКА ВТБ (ПУБЛИЧНОЕ А КЦИОНЕРНОЕ ОБЩЕСТВО).</w:t>
      </w:r>
    </w:p>
    <w:p w14:paraId="27204AE4" w14:textId="77777777" w:rsidR="006E0758" w:rsidRPr="006E0758" w:rsidRDefault="006E0758" w:rsidP="00242D62">
      <w:pPr>
        <w:spacing w:after="0" w:line="240" w:lineRule="auto"/>
        <w:ind w:firstLine="709"/>
        <w:jc w:val="both"/>
        <w:rPr>
          <w:rFonts w:ascii="Times New Roman" w:eastAsia="Arial CYR" w:hAnsi="Times New Roman" w:cs="Times New Roman"/>
          <w:lang w:eastAsia="ar-SA"/>
        </w:rPr>
      </w:pPr>
      <w:r w:rsidRPr="006E0758">
        <w:rPr>
          <w:rFonts w:ascii="Times New Roman" w:eastAsia="Arial CYR" w:hAnsi="Times New Roman" w:cs="Times New Roman"/>
          <w:lang w:eastAsia="ar-SA"/>
        </w:rPr>
        <w:t>Расчеты производятся с использованием счета эскроу, открытого в Банк ВТБ (публичное акционерное общество) (сокращенное наименование: Банк ВТБ (ПАО)), на участника долевого строительства ___________</w:t>
      </w:r>
    </w:p>
    <w:p w14:paraId="7922A733" w14:textId="77777777" w:rsidR="008D24EB" w:rsidRPr="006E0758" w:rsidRDefault="008D24EB" w:rsidP="00242D62">
      <w:pPr>
        <w:spacing w:after="0" w:line="240" w:lineRule="auto"/>
        <w:ind w:firstLine="709"/>
        <w:jc w:val="both"/>
        <w:rPr>
          <w:rFonts w:ascii="Times New Roman" w:eastAsia="Arial CYR" w:hAnsi="Times New Roman" w:cs="Times New Roman"/>
          <w:kern w:val="2"/>
          <w:lang w:eastAsia="ar-SA"/>
        </w:rPr>
      </w:pPr>
      <w:r w:rsidRPr="006E0758">
        <w:rPr>
          <w:rFonts w:ascii="Times New Roman" w:eastAsia="Arial CYR" w:hAnsi="Times New Roman" w:cs="Times New Roman"/>
          <w:kern w:val="2"/>
          <w:lang w:eastAsia="ar-SA"/>
        </w:rPr>
        <w:t>Основания прекращения договора счета эскроу:</w:t>
      </w:r>
    </w:p>
    <w:p w14:paraId="41754E6B" w14:textId="77777777" w:rsidR="008D24EB" w:rsidRPr="006E0758" w:rsidRDefault="008D24EB" w:rsidP="00242D62">
      <w:pPr>
        <w:spacing w:after="0" w:line="240" w:lineRule="auto"/>
        <w:ind w:firstLine="709"/>
        <w:jc w:val="both"/>
        <w:rPr>
          <w:rFonts w:ascii="Times New Roman" w:eastAsia="Arial CYR" w:hAnsi="Times New Roman" w:cs="Times New Roman"/>
          <w:kern w:val="2"/>
          <w:lang w:eastAsia="ar-SA"/>
        </w:rPr>
      </w:pPr>
      <w:r w:rsidRPr="006E0758">
        <w:rPr>
          <w:rFonts w:ascii="Times New Roman" w:eastAsia="Arial CYR" w:hAnsi="Times New Roman" w:cs="Times New Roman"/>
          <w:kern w:val="2"/>
          <w:lang w:eastAsia="ar-SA"/>
        </w:rPr>
        <w:t>- истечение срока условного депонирования;</w:t>
      </w:r>
    </w:p>
    <w:p w14:paraId="4C4E3CE8" w14:textId="77777777" w:rsidR="008D24EB" w:rsidRPr="00EE2E0A" w:rsidRDefault="008D24EB" w:rsidP="00242D62">
      <w:pPr>
        <w:spacing w:after="0" w:line="240" w:lineRule="auto"/>
        <w:ind w:firstLine="709"/>
        <w:jc w:val="both"/>
        <w:rPr>
          <w:rFonts w:ascii="Times New Roman" w:eastAsia="Arial CYR" w:hAnsi="Times New Roman" w:cs="Times New Roman"/>
          <w:kern w:val="2"/>
          <w:lang w:eastAsia="ar-SA"/>
        </w:rPr>
      </w:pPr>
      <w:r w:rsidRPr="00EE2E0A">
        <w:rPr>
          <w:rFonts w:ascii="Times New Roman" w:eastAsia="Arial CYR" w:hAnsi="Times New Roman" w:cs="Times New Roman"/>
          <w:kern w:val="2"/>
          <w:lang w:eastAsia="ar-SA"/>
        </w:rPr>
        <w:t>- перечисление депонируемой суммы в полном объеме в соответствии с договором счета эскроу;</w:t>
      </w:r>
    </w:p>
    <w:p w14:paraId="7083688B" w14:textId="77777777" w:rsidR="008D24EB" w:rsidRPr="00EE2E0A" w:rsidRDefault="008D24EB" w:rsidP="00242D62">
      <w:pPr>
        <w:spacing w:after="0" w:line="240" w:lineRule="auto"/>
        <w:ind w:firstLine="709"/>
        <w:jc w:val="both"/>
        <w:rPr>
          <w:rFonts w:ascii="Times New Roman" w:eastAsia="Arial CYR" w:hAnsi="Times New Roman" w:cs="Times New Roman"/>
          <w:kern w:val="2"/>
          <w:lang w:eastAsia="ar-SA"/>
        </w:rPr>
      </w:pPr>
      <w:r w:rsidRPr="00EE2E0A">
        <w:rPr>
          <w:rFonts w:ascii="Times New Roman" w:eastAsia="Arial CYR" w:hAnsi="Times New Roman" w:cs="Times New Roman"/>
          <w:kern w:val="2"/>
          <w:lang w:eastAsia="ar-SA"/>
        </w:rPr>
        <w:t>- прекращение настоящего Договора по основаниям, предусмотренным Законом и/или настоящим Договором.</w:t>
      </w:r>
    </w:p>
    <w:p w14:paraId="7C4E9BA5" w14:textId="77777777" w:rsidR="008D24EB" w:rsidRPr="00EE2E0A" w:rsidRDefault="008D24EB" w:rsidP="00242D62">
      <w:pPr>
        <w:spacing w:after="0" w:line="240" w:lineRule="auto"/>
        <w:ind w:firstLine="709"/>
        <w:jc w:val="both"/>
        <w:rPr>
          <w:rFonts w:ascii="Times New Roman" w:hAnsi="Times New Roman" w:cs="Times New Roman"/>
          <w:b/>
          <w:lang w:eastAsia="ar-SA"/>
        </w:rPr>
      </w:pPr>
      <w:r w:rsidRPr="00EE2E0A">
        <w:rPr>
          <w:rFonts w:ascii="Times New Roman" w:eastAsia="Arial CYR" w:hAnsi="Times New Roman" w:cs="Times New Roman"/>
          <w:kern w:val="2"/>
          <w:lang w:eastAsia="ar-SA"/>
        </w:rPr>
        <w:t xml:space="preserve">3.2.1. Оплата Цены настоящего Договора производится Участником долевого строительства с использованием специального счета эскроу после государственной регистрации настоящего Договора в </w:t>
      </w:r>
      <w:r w:rsidRPr="00EE2E0A">
        <w:rPr>
          <w:rFonts w:ascii="Times New Roman" w:eastAsia="Arial CYR" w:hAnsi="Times New Roman" w:cs="Times New Roman"/>
        </w:rPr>
        <w:t xml:space="preserve">следующем порядке: </w:t>
      </w:r>
      <w:r w:rsidRPr="00EE2E0A">
        <w:rPr>
          <w:rFonts w:ascii="Times New Roman" w:hAnsi="Times New Roman" w:cs="Times New Roman"/>
          <w:b/>
          <w:lang w:eastAsia="ar-SA"/>
        </w:rPr>
        <w:fldChar w:fldCharType="begin">
          <w:ffData>
            <w:name w:val=""/>
            <w:enabled/>
            <w:calcOnExit/>
            <w:textInput>
              <w:default w:val="_______________________________________"/>
            </w:textInput>
          </w:ffData>
        </w:fldChar>
      </w:r>
      <w:r w:rsidRPr="00EE2E0A">
        <w:rPr>
          <w:rFonts w:ascii="Times New Roman" w:hAnsi="Times New Roman" w:cs="Times New Roman"/>
          <w:b/>
          <w:lang w:eastAsia="ar-SA"/>
        </w:rPr>
        <w:instrText xml:space="preserve"> FORMTEXT </w:instrText>
      </w:r>
      <w:r w:rsidRPr="00EE2E0A">
        <w:rPr>
          <w:rFonts w:ascii="Times New Roman" w:hAnsi="Times New Roman" w:cs="Times New Roman"/>
          <w:b/>
          <w:lang w:eastAsia="ar-SA"/>
        </w:rPr>
      </w:r>
      <w:r w:rsidRPr="00EE2E0A">
        <w:rPr>
          <w:rFonts w:ascii="Times New Roman" w:hAnsi="Times New Roman" w:cs="Times New Roman"/>
          <w:b/>
          <w:lang w:eastAsia="ar-SA"/>
        </w:rPr>
        <w:fldChar w:fldCharType="separate"/>
      </w:r>
      <w:r w:rsidRPr="00EE2E0A">
        <w:rPr>
          <w:rFonts w:ascii="Times New Roman" w:hAnsi="Times New Roman" w:cs="Times New Roman"/>
          <w:b/>
          <w:noProof/>
          <w:lang w:eastAsia="ar-SA"/>
        </w:rPr>
        <w:t>_______________________________________</w:t>
      </w:r>
      <w:r w:rsidRPr="00EE2E0A">
        <w:rPr>
          <w:rFonts w:ascii="Times New Roman" w:hAnsi="Times New Roman" w:cs="Times New Roman"/>
          <w:b/>
          <w:lang w:eastAsia="ar-SA"/>
        </w:rPr>
        <w:fldChar w:fldCharType="end"/>
      </w:r>
    </w:p>
    <w:p w14:paraId="6EB6129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3.3. Обязательства Участника долевого строительства по оплате договора считаются выполненными с момента поступления денежных средств в полном объеме на специальный счет эскроу.</w:t>
      </w:r>
    </w:p>
    <w:p w14:paraId="59F3D1E4"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lang w:eastAsia="ar-SA"/>
        </w:rPr>
        <w:lastRenderedPageBreak/>
        <w:t>3.4.</w:t>
      </w:r>
      <w:r w:rsidRPr="00EE2E0A">
        <w:rPr>
          <w:rFonts w:ascii="Times New Roman" w:hAnsi="Times New Roman" w:cs="Times New Roman"/>
        </w:rPr>
        <w:t xml:space="preserve"> </w:t>
      </w:r>
      <w:r w:rsidRPr="00EE2E0A">
        <w:rPr>
          <w:rFonts w:ascii="Times New Roman" w:eastAsia="Arial CYR" w:hAnsi="Times New Roman" w:cs="Times New Roman"/>
          <w:lang w:eastAsia="ar-SA"/>
        </w:rPr>
        <w:t>В случае, если по окончании строительства Объекта капитального строительства в распоряжении Застройщика останутся излишние и/или неиспользованные средства (экономия Застройщика), таковые считаются в качестве вознаграждения Застройщика.</w:t>
      </w:r>
    </w:p>
    <w:p w14:paraId="6BF5B696" w14:textId="77777777" w:rsidR="00546EF9" w:rsidRDefault="008D24EB" w:rsidP="00242D62">
      <w:pPr>
        <w:spacing w:after="0" w:line="240" w:lineRule="auto"/>
        <w:ind w:firstLine="709"/>
        <w:jc w:val="both"/>
        <w:rPr>
          <w:rFonts w:ascii="Times New Roman" w:hAnsi="Times New Roman" w:cs="Times New Roman"/>
        </w:rPr>
      </w:pPr>
      <w:r w:rsidRPr="00EE2E0A">
        <w:rPr>
          <w:rFonts w:ascii="Times New Roman" w:eastAsia="Arial CYR" w:hAnsi="Times New Roman" w:cs="Times New Roman"/>
          <w:lang w:eastAsia="ar-SA"/>
        </w:rPr>
        <w:t xml:space="preserve">3.5.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w:t>
      </w:r>
      <w:r w:rsidRPr="00EE2E0A">
        <w:rPr>
          <w:rFonts w:ascii="Times New Roman" w:hAnsi="Times New Roman" w:cs="Times New Roman"/>
        </w:rPr>
        <w:t xml:space="preserve">жилого помещения относительно Проектной общей площади жилого помещения. </w:t>
      </w:r>
    </w:p>
    <w:p w14:paraId="158710C0" w14:textId="6403D991" w:rsidR="00172739" w:rsidRDefault="00172739" w:rsidP="00242D62">
      <w:pPr>
        <w:spacing w:after="0" w:line="240" w:lineRule="auto"/>
        <w:ind w:firstLine="709"/>
        <w:jc w:val="both"/>
        <w:rPr>
          <w:rFonts w:ascii="Times New Roman" w:hAnsi="Times New Roman" w:cs="Times New Roman"/>
        </w:rPr>
      </w:pPr>
      <w:r w:rsidRPr="005508CD">
        <w:rPr>
          <w:rFonts w:ascii="Times New Roman" w:hAnsi="Times New Roman" w:cs="Times New Roman"/>
        </w:rPr>
        <w:t>Общая площадь Объекта, указанная в Проектной декларации и п. 1.</w:t>
      </w:r>
      <w:r w:rsidR="00546EF9" w:rsidRPr="005508CD">
        <w:rPr>
          <w:rFonts w:ascii="Times New Roman" w:hAnsi="Times New Roman" w:cs="Times New Roman"/>
        </w:rPr>
        <w:t>3</w:t>
      </w:r>
      <w:r w:rsidRPr="005508CD">
        <w:rPr>
          <w:rFonts w:ascii="Times New Roman" w:hAnsi="Times New Roman" w:cs="Times New Roman"/>
        </w:rPr>
        <w:t>Договора, может незначительно отличаться от окончательной фактической площади. В случае изменения окончательной фактической площади Объекта менее чем на 5% Стороны взаимных претензий друг к другу не имеют, а цена настоящего Договора перерасчету не подлежит. В случае, если в результате строительства окончательная фактическая площадь Объекта долевого строительства изменится более чем на 5%, то по заявлению соответствующей Стороны, цена настоящего Договора подлежит перерасчету. Доплата и возврат средств соответствующей стороной в порядке, предусмотренном настоящим пунктом, производится в части, превышающей 5%. При определении размера доплаты или возврата денежных средств Стороны будут исходить из расчета цены кв.м., определяемого       путем деления цены Объекта по настоящему Договору на Общую проектную площадь Объекта.</w:t>
      </w:r>
    </w:p>
    <w:p w14:paraId="7BE4235A" w14:textId="5834932B"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3.6. Взаиморасчеты Сторон в связи с</w:t>
      </w:r>
      <w:r>
        <w:rPr>
          <w:rFonts w:ascii="Times New Roman" w:eastAsia="Arial CYR" w:hAnsi="Times New Roman" w:cs="Times New Roman"/>
          <w:lang w:eastAsia="ar-SA"/>
        </w:rPr>
        <w:t xml:space="preserve"> условиями Договора, установленными </w:t>
      </w:r>
      <w:proofErr w:type="spellStart"/>
      <w:r>
        <w:rPr>
          <w:rFonts w:ascii="Times New Roman" w:eastAsia="Arial CYR" w:hAnsi="Times New Roman" w:cs="Times New Roman"/>
          <w:lang w:eastAsia="ar-SA"/>
        </w:rPr>
        <w:t>п.п</w:t>
      </w:r>
      <w:proofErr w:type="spellEnd"/>
      <w:r>
        <w:rPr>
          <w:rFonts w:ascii="Times New Roman" w:eastAsia="Arial CYR" w:hAnsi="Times New Roman" w:cs="Times New Roman"/>
          <w:lang w:eastAsia="ar-SA"/>
        </w:rPr>
        <w:t xml:space="preserve">. 3.5., </w:t>
      </w:r>
      <w:r w:rsidRPr="00EE2E0A">
        <w:rPr>
          <w:rFonts w:ascii="Times New Roman" w:eastAsia="Arial CYR" w:hAnsi="Times New Roman" w:cs="Times New Roman"/>
          <w:lang w:eastAsia="ar-SA"/>
        </w:rPr>
        <w:t>производятся Сторонами до составления Акта приема-передачи на Объект долевого строительства.</w:t>
      </w:r>
    </w:p>
    <w:p w14:paraId="7A2D3C96" w14:textId="7EA9FBEB"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3.6.1. Доплата (возврат) денежных сумм, произведенные в соответствии с </w:t>
      </w:r>
      <w:proofErr w:type="spellStart"/>
      <w:r w:rsidRPr="00EE2E0A">
        <w:rPr>
          <w:rFonts w:ascii="Times New Roman" w:eastAsia="Arial CYR" w:hAnsi="Times New Roman" w:cs="Times New Roman"/>
          <w:lang w:eastAsia="ar-SA"/>
        </w:rPr>
        <w:t>пп.пп</w:t>
      </w:r>
      <w:proofErr w:type="spellEnd"/>
      <w:r w:rsidRPr="00EE2E0A">
        <w:rPr>
          <w:rFonts w:ascii="Times New Roman" w:eastAsia="Arial CYR" w:hAnsi="Times New Roman" w:cs="Times New Roman"/>
          <w:lang w:eastAsia="ar-SA"/>
        </w:rPr>
        <w:t xml:space="preserve">. </w:t>
      </w:r>
      <w:r>
        <w:rPr>
          <w:rFonts w:ascii="Times New Roman" w:eastAsia="Arial CYR" w:hAnsi="Times New Roman" w:cs="Times New Roman"/>
          <w:lang w:eastAsia="ar-SA"/>
        </w:rPr>
        <w:t>3.5</w:t>
      </w:r>
      <w:r w:rsidR="00AB2613">
        <w:rPr>
          <w:rFonts w:ascii="Times New Roman" w:eastAsia="Arial CYR" w:hAnsi="Times New Roman" w:cs="Times New Roman"/>
          <w:lang w:eastAsia="ar-SA"/>
        </w:rPr>
        <w:t xml:space="preserve"> </w:t>
      </w:r>
      <w:r w:rsidRPr="00EE2E0A">
        <w:rPr>
          <w:rFonts w:ascii="Times New Roman" w:eastAsia="Arial CYR" w:hAnsi="Times New Roman" w:cs="Times New Roman"/>
          <w:lang w:eastAsia="ar-SA"/>
        </w:rPr>
        <w:t>настоящего Договора, входят в цену настоящего Договора. Изменение це</w:t>
      </w:r>
      <w:r>
        <w:rPr>
          <w:rFonts w:ascii="Times New Roman" w:eastAsia="Arial CYR" w:hAnsi="Times New Roman" w:cs="Times New Roman"/>
          <w:lang w:eastAsia="ar-SA"/>
        </w:rPr>
        <w:t xml:space="preserve">ны договора на основании </w:t>
      </w:r>
      <w:proofErr w:type="spellStart"/>
      <w:r>
        <w:rPr>
          <w:rFonts w:ascii="Times New Roman" w:eastAsia="Arial CYR" w:hAnsi="Times New Roman" w:cs="Times New Roman"/>
          <w:lang w:eastAsia="ar-SA"/>
        </w:rPr>
        <w:t>пп.пп</w:t>
      </w:r>
      <w:proofErr w:type="spellEnd"/>
      <w:r>
        <w:rPr>
          <w:rFonts w:ascii="Times New Roman" w:eastAsia="Arial CYR" w:hAnsi="Times New Roman" w:cs="Times New Roman"/>
          <w:lang w:eastAsia="ar-SA"/>
        </w:rPr>
        <w:t>. 3.5</w:t>
      </w:r>
      <w:r w:rsidR="00AB2613">
        <w:rPr>
          <w:rFonts w:ascii="Times New Roman" w:eastAsia="Arial CYR" w:hAnsi="Times New Roman" w:cs="Times New Roman"/>
          <w:lang w:eastAsia="ar-SA"/>
        </w:rPr>
        <w:t xml:space="preserve"> </w:t>
      </w:r>
      <w:r w:rsidRPr="00EE2E0A">
        <w:rPr>
          <w:rFonts w:ascii="Times New Roman" w:eastAsia="Arial CYR" w:hAnsi="Times New Roman" w:cs="Times New Roman"/>
          <w:lang w:eastAsia="ar-SA"/>
        </w:rPr>
        <w:t>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w:t>
      </w:r>
    </w:p>
    <w:p w14:paraId="347A414D"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 xml:space="preserve">3.7. Стороны определили,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 </w:t>
      </w:r>
      <w:r w:rsidRPr="00EE2E0A">
        <w:rPr>
          <w:rFonts w:ascii="Times New Roman" w:eastAsia="Arial CYR" w:hAnsi="Times New Roman" w:cs="Times New Roman"/>
          <w:b/>
        </w:rPr>
        <w:t xml:space="preserve">«Оплата за жилое помещение условный номер </w:t>
      </w:r>
      <w:r w:rsidRPr="00EE2E0A">
        <w:rPr>
          <w:rFonts w:ascii="Times New Roman" w:hAnsi="Times New Roman" w:cs="Times New Roman"/>
          <w:b/>
          <w:lang w:eastAsia="ar-SA"/>
        </w:rPr>
        <w:fldChar w:fldCharType="begin">
          <w:ffData>
            <w:name w:val=""/>
            <w:enabled/>
            <w:calcOnExit/>
            <w:textInput>
              <w:default w:val="________"/>
            </w:textInput>
          </w:ffData>
        </w:fldChar>
      </w:r>
      <w:r w:rsidRPr="00EE2E0A">
        <w:rPr>
          <w:rFonts w:ascii="Times New Roman" w:hAnsi="Times New Roman" w:cs="Times New Roman"/>
          <w:b/>
          <w:lang w:eastAsia="ar-SA"/>
        </w:rPr>
        <w:instrText xml:space="preserve"> FORMTEXT </w:instrText>
      </w:r>
      <w:r w:rsidRPr="00EE2E0A">
        <w:rPr>
          <w:rFonts w:ascii="Times New Roman" w:hAnsi="Times New Roman" w:cs="Times New Roman"/>
          <w:b/>
          <w:lang w:eastAsia="ar-SA"/>
        </w:rPr>
      </w:r>
      <w:r w:rsidRPr="00EE2E0A">
        <w:rPr>
          <w:rFonts w:ascii="Times New Roman" w:hAnsi="Times New Roman" w:cs="Times New Roman"/>
          <w:b/>
          <w:lang w:eastAsia="ar-SA"/>
        </w:rPr>
        <w:fldChar w:fldCharType="separate"/>
      </w:r>
      <w:r w:rsidRPr="00EE2E0A">
        <w:rPr>
          <w:rFonts w:ascii="Times New Roman" w:hAnsi="Times New Roman" w:cs="Times New Roman"/>
          <w:b/>
          <w:noProof/>
          <w:lang w:eastAsia="ar-SA"/>
        </w:rPr>
        <w:t>________</w:t>
      </w:r>
      <w:r w:rsidRPr="00EE2E0A">
        <w:rPr>
          <w:rFonts w:ascii="Times New Roman" w:hAnsi="Times New Roman" w:cs="Times New Roman"/>
          <w:b/>
          <w:lang w:eastAsia="ar-SA"/>
        </w:rPr>
        <w:fldChar w:fldCharType="end"/>
      </w:r>
      <w:r w:rsidRPr="00EE2E0A">
        <w:rPr>
          <w:rFonts w:ascii="Times New Roman" w:eastAsia="Arial CYR" w:hAnsi="Times New Roman" w:cs="Times New Roman"/>
          <w:b/>
        </w:rPr>
        <w:t xml:space="preserve"> по договору участия в долевом строительстве </w:t>
      </w:r>
      <w:r w:rsidRPr="00EE2E0A">
        <w:rPr>
          <w:rFonts w:ascii="Times New Roman" w:eastAsia="Arial CYR" w:hAnsi="Times New Roman" w:cs="Times New Roman"/>
          <w:b/>
          <w:noProof/>
        </w:rPr>
        <w:t xml:space="preserve">№ </w:t>
      </w:r>
      <w:r w:rsidRPr="00EE2E0A">
        <w:rPr>
          <w:rFonts w:ascii="Times New Roman" w:hAnsi="Times New Roman" w:cs="Times New Roman"/>
          <w:b/>
          <w:lang w:eastAsia="ar-SA"/>
        </w:rPr>
        <w:t>____________</w:t>
      </w:r>
      <w:r w:rsidRPr="00EE2E0A">
        <w:rPr>
          <w:rFonts w:ascii="Times New Roman" w:hAnsi="Times New Roman" w:cs="Times New Roman"/>
          <w:b/>
        </w:rPr>
        <w:t xml:space="preserve"> </w:t>
      </w:r>
      <w:r w:rsidRPr="00EE2E0A">
        <w:rPr>
          <w:rFonts w:ascii="Times New Roman" w:eastAsia="Arial CYR" w:hAnsi="Times New Roman" w:cs="Times New Roman"/>
          <w:b/>
          <w:noProof/>
        </w:rPr>
        <w:t xml:space="preserve">от </w:t>
      </w:r>
      <w:r w:rsidRPr="00EE2E0A">
        <w:rPr>
          <w:rFonts w:ascii="Times New Roman" w:hAnsi="Times New Roman" w:cs="Times New Roman"/>
          <w:b/>
          <w:lang w:eastAsia="ar-SA"/>
        </w:rPr>
        <w:t xml:space="preserve">«___» </w:t>
      </w:r>
      <w:r w:rsidRPr="00EE2E0A">
        <w:rPr>
          <w:rFonts w:ascii="Times New Roman" w:hAnsi="Times New Roman" w:cs="Times New Roman"/>
          <w:b/>
          <w:lang w:eastAsia="ar-SA"/>
        </w:rPr>
        <w:fldChar w:fldCharType="begin">
          <w:ffData>
            <w:name w:val=""/>
            <w:enabled/>
            <w:calcOnExit/>
            <w:textInput>
              <w:default w:val="________"/>
            </w:textInput>
          </w:ffData>
        </w:fldChar>
      </w:r>
      <w:r w:rsidRPr="00EE2E0A">
        <w:rPr>
          <w:rFonts w:ascii="Times New Roman" w:hAnsi="Times New Roman" w:cs="Times New Roman"/>
          <w:b/>
          <w:lang w:eastAsia="ar-SA"/>
        </w:rPr>
        <w:instrText xml:space="preserve"> FORMTEXT </w:instrText>
      </w:r>
      <w:r w:rsidRPr="00EE2E0A">
        <w:rPr>
          <w:rFonts w:ascii="Times New Roman" w:hAnsi="Times New Roman" w:cs="Times New Roman"/>
          <w:b/>
          <w:lang w:eastAsia="ar-SA"/>
        </w:rPr>
      </w:r>
      <w:r w:rsidRPr="00EE2E0A">
        <w:rPr>
          <w:rFonts w:ascii="Times New Roman" w:hAnsi="Times New Roman" w:cs="Times New Roman"/>
          <w:b/>
          <w:lang w:eastAsia="ar-SA"/>
        </w:rPr>
        <w:fldChar w:fldCharType="separate"/>
      </w:r>
      <w:r w:rsidRPr="00EE2E0A">
        <w:rPr>
          <w:rFonts w:ascii="Times New Roman" w:hAnsi="Times New Roman" w:cs="Times New Roman"/>
          <w:b/>
          <w:noProof/>
          <w:lang w:eastAsia="ar-SA"/>
        </w:rPr>
        <w:t>________</w:t>
      </w:r>
      <w:r w:rsidRPr="00EE2E0A">
        <w:rPr>
          <w:rFonts w:ascii="Times New Roman" w:hAnsi="Times New Roman" w:cs="Times New Roman"/>
          <w:b/>
          <w:lang w:eastAsia="ar-SA"/>
        </w:rPr>
        <w:fldChar w:fldCharType="end"/>
      </w:r>
      <w:r w:rsidRPr="00EE2E0A">
        <w:rPr>
          <w:rFonts w:ascii="Times New Roman" w:hAnsi="Times New Roman" w:cs="Times New Roman"/>
          <w:b/>
          <w:lang w:eastAsia="ar-SA"/>
        </w:rPr>
        <w:t xml:space="preserve"> </w:t>
      </w:r>
      <w:r w:rsidRPr="00EE2E0A">
        <w:rPr>
          <w:rFonts w:ascii="Times New Roman" w:hAnsi="Times New Roman" w:cs="Times New Roman"/>
          <w:b/>
          <w:noProof/>
        </w:rPr>
        <w:t>20__</w:t>
      </w:r>
      <w:r w:rsidRPr="00EE2E0A">
        <w:rPr>
          <w:rFonts w:ascii="Times New Roman" w:hAnsi="Times New Roman" w:cs="Times New Roman"/>
          <w:noProof/>
        </w:rPr>
        <w:t xml:space="preserve"> </w:t>
      </w:r>
      <w:r w:rsidRPr="00EE2E0A">
        <w:rPr>
          <w:rFonts w:ascii="Times New Roman" w:eastAsia="Arial CYR" w:hAnsi="Times New Roman" w:cs="Times New Roman"/>
          <w:b/>
        </w:rPr>
        <w:t>года, НДС не предусмотрен</w:t>
      </w:r>
      <w:r w:rsidRPr="00EE2E0A">
        <w:rPr>
          <w:rFonts w:ascii="Times New Roman" w:eastAsia="Arial CYR" w:hAnsi="Times New Roman" w:cs="Times New Roman"/>
          <w:b/>
          <w:i/>
        </w:rPr>
        <w:t>»</w:t>
      </w:r>
      <w:r w:rsidRPr="00EE2E0A">
        <w:rPr>
          <w:rFonts w:ascii="Times New Roman" w:eastAsia="Arial CYR" w:hAnsi="Times New Roman" w:cs="Times New Roman"/>
          <w:i/>
        </w:rPr>
        <w:t>.</w:t>
      </w:r>
      <w:r w:rsidRPr="00EE2E0A">
        <w:rPr>
          <w:rFonts w:ascii="Times New Roman" w:eastAsia="Arial CYR" w:hAnsi="Times New Roman" w:cs="Times New Roman"/>
        </w:rPr>
        <w:t xml:space="preserve"> </w:t>
      </w:r>
    </w:p>
    <w:p w14:paraId="5127F5B9" w14:textId="77777777" w:rsidR="008D24EB"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3.8. Ввиду того, что расчет между Сторонами не произведён, согласно пункту 5 статьи 488 Гражданского кодекса Российской Федерации, Стороны пришли к соглашению, что отчуждаемые имущественные права на Объект долевого строительства не будут находиться в залоге у Застройщика.</w:t>
      </w:r>
    </w:p>
    <w:p w14:paraId="050A9061" w14:textId="77777777" w:rsidR="008D24EB" w:rsidRDefault="008D24EB" w:rsidP="00242D62">
      <w:pPr>
        <w:spacing w:after="0" w:line="240" w:lineRule="auto"/>
        <w:ind w:firstLine="709"/>
        <w:jc w:val="both"/>
        <w:rPr>
          <w:rFonts w:ascii="Times New Roman" w:eastAsia="Arial CYR" w:hAnsi="Times New Roman" w:cs="Times New Roman"/>
        </w:rPr>
      </w:pPr>
      <w:r>
        <w:rPr>
          <w:rFonts w:ascii="Times New Roman" w:eastAsia="Arial CYR" w:hAnsi="Times New Roman" w:cs="Times New Roman"/>
        </w:rPr>
        <w:t xml:space="preserve">3.9. </w:t>
      </w:r>
      <w:r w:rsidRPr="00084F90">
        <w:rPr>
          <w:rFonts w:ascii="Times New Roman" w:eastAsia="Arial CYR" w:hAnsi="Times New Roman" w:cs="Times New Roman"/>
        </w:rPr>
        <w:t>В целях соблюдения норм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Стороны пришли к соглашению о том, что в случае зачисления на Счет 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w:t>
      </w:r>
      <w:r>
        <w:rPr>
          <w:rFonts w:ascii="Times New Roman" w:eastAsia="Arial CYR" w:hAnsi="Times New Roman" w:cs="Times New Roman"/>
        </w:rPr>
        <w:t>, уплате комиссий кредитных организаций (банков)</w:t>
      </w:r>
      <w:r w:rsidRPr="00084F90">
        <w:rPr>
          <w:rFonts w:ascii="Times New Roman" w:eastAsia="Arial CYR" w:hAnsi="Times New Roman" w:cs="Times New Roman"/>
        </w:rPr>
        <w:t>), в течение 5 (Пяти) рабочих дней с даты получения от Застройщика соответствующего требования</w:t>
      </w:r>
      <w:r>
        <w:rPr>
          <w:rFonts w:ascii="Times New Roman" w:eastAsia="Arial CYR" w:hAnsi="Times New Roman" w:cs="Times New Roman"/>
        </w:rPr>
        <w:t>.</w:t>
      </w:r>
    </w:p>
    <w:p w14:paraId="0151885F" w14:textId="77777777" w:rsidR="008D24EB" w:rsidRDefault="008D24EB" w:rsidP="00242D62">
      <w:pPr>
        <w:spacing w:after="0" w:line="240" w:lineRule="auto"/>
        <w:ind w:firstLine="709"/>
        <w:jc w:val="both"/>
        <w:rPr>
          <w:rFonts w:ascii="Times New Roman" w:eastAsia="Arial CYR" w:hAnsi="Times New Roman" w:cs="Times New Roman"/>
        </w:rPr>
      </w:pPr>
      <w:r>
        <w:rPr>
          <w:rFonts w:ascii="Times New Roman" w:eastAsia="Arial CYR" w:hAnsi="Times New Roman" w:cs="Times New Roman"/>
        </w:rPr>
        <w:t xml:space="preserve">3.9.1. </w:t>
      </w:r>
      <w:r w:rsidRPr="00084F90">
        <w:rPr>
          <w:rFonts w:ascii="Times New Roman" w:eastAsia="Arial CYR" w:hAnsi="Times New Roman" w:cs="Times New Roman"/>
        </w:rPr>
        <w:t xml:space="preserve">В случае внесения Участником долевого строительства денежных средств в оплату </w:t>
      </w:r>
      <w:r>
        <w:rPr>
          <w:rFonts w:ascii="Times New Roman" w:eastAsia="Arial CYR" w:hAnsi="Times New Roman" w:cs="Times New Roman"/>
        </w:rPr>
        <w:t>Ц</w:t>
      </w:r>
      <w:r w:rsidRPr="00084F90">
        <w:rPr>
          <w:rFonts w:ascii="Times New Roman" w:eastAsia="Arial CYR" w:hAnsi="Times New Roman" w:cs="Times New Roman"/>
        </w:rPr>
        <w:t xml:space="preserve">ены Договора не на счет эскроу, а на иной счет (расчетный счет Застройщика и др.), Участник долевого строительства несет риск связанных с этим неблагоприятных последствий, в том числе Участник долевого строительства обязан возместить Застройщику все расходы, понесенные Застройщиком при возврате ошибочно внесенных Участником долевого строительства денежных средств (комиссионное вознаграждение кредитных организаций (банков) и пр.). </w:t>
      </w:r>
    </w:p>
    <w:p w14:paraId="2FE961A8" w14:textId="77777777" w:rsidR="008D24EB" w:rsidRPr="00EE2E0A" w:rsidRDefault="008D24EB" w:rsidP="00242D62">
      <w:pPr>
        <w:spacing w:after="0" w:line="240" w:lineRule="auto"/>
        <w:ind w:firstLine="709"/>
        <w:jc w:val="both"/>
        <w:rPr>
          <w:rFonts w:ascii="Times New Roman" w:eastAsia="Arial CYR" w:hAnsi="Times New Roman" w:cs="Times New Roman"/>
        </w:rPr>
      </w:pPr>
    </w:p>
    <w:p w14:paraId="275425E7" w14:textId="77777777" w:rsidR="008D24EB" w:rsidRPr="00EE2E0A" w:rsidRDefault="008D24EB" w:rsidP="00242D62">
      <w:pPr>
        <w:spacing w:after="0" w:line="240" w:lineRule="auto"/>
        <w:ind w:firstLine="709"/>
        <w:jc w:val="center"/>
        <w:rPr>
          <w:rFonts w:ascii="Times New Roman" w:eastAsia="Calibri" w:hAnsi="Times New Roman" w:cs="Times New Roman"/>
          <w:b/>
          <w:lang w:eastAsia="ar-SA"/>
        </w:rPr>
      </w:pPr>
      <w:r w:rsidRPr="00EE2E0A">
        <w:rPr>
          <w:rFonts w:ascii="Times New Roman" w:eastAsia="Calibri" w:hAnsi="Times New Roman" w:cs="Times New Roman"/>
          <w:b/>
          <w:lang w:eastAsia="ar-SA"/>
        </w:rPr>
        <w:t>4. ПРАВА И ОБЯЗАННОСТИ СТОРОН. ОСОБЫЕ УСЛОВИЯ</w:t>
      </w:r>
    </w:p>
    <w:p w14:paraId="623ED2EA"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bookmarkStart w:id="22" w:name="_Hlk14197022"/>
      <w:r w:rsidRPr="00EE2E0A">
        <w:rPr>
          <w:rFonts w:ascii="Times New Roman" w:eastAsia="Arial CYR" w:hAnsi="Times New Roman" w:cs="Times New Roman"/>
          <w:lang w:eastAsia="ar-SA"/>
        </w:rPr>
        <w:t>4.1. Права и обязанности Застройщика и особые условия:</w:t>
      </w:r>
    </w:p>
    <w:p w14:paraId="1F2E41D9" w14:textId="77777777" w:rsidR="008D24EB" w:rsidRPr="00EE2E0A" w:rsidRDefault="008D24EB" w:rsidP="00242D62">
      <w:pPr>
        <w:spacing w:after="0" w:line="240" w:lineRule="auto"/>
        <w:ind w:firstLine="709"/>
        <w:jc w:val="both"/>
        <w:rPr>
          <w:rFonts w:ascii="Times New Roman" w:hAnsi="Times New Roman" w:cs="Times New Roman"/>
          <w:lang w:eastAsia="ar-SA"/>
        </w:rPr>
      </w:pPr>
      <w:r w:rsidRPr="00EE2E0A">
        <w:rPr>
          <w:rFonts w:ascii="Times New Roman" w:eastAsia="Arial CYR" w:hAnsi="Times New Roman" w:cs="Times New Roman"/>
          <w:lang w:eastAsia="ar-SA"/>
        </w:rPr>
        <w:t xml:space="preserve">4.1.1. Застройщик обязуется в предусмотренный договором срок своими силами и (или) с привлечением других лиц построить (создать) </w:t>
      </w:r>
      <w:r w:rsidRPr="00EE2E0A">
        <w:rPr>
          <w:rFonts w:ascii="Times New Roman" w:hAnsi="Times New Roman" w:cs="Times New Roman"/>
          <w:lang w:eastAsia="ar-SA"/>
        </w:rPr>
        <w:t xml:space="preserve">Объект капитального строительства. </w:t>
      </w:r>
    </w:p>
    <w:p w14:paraId="4CA0F41A"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4.1.2. Застройщик обязуется совершить все действия и предоставить документы,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 </w:t>
      </w:r>
    </w:p>
    <w:p w14:paraId="55C17438"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4.1.3. Застройщик обязуется при условии выполнения Участником долевого строительства обязательства по оплате Окончательной цены договора, передать Участнику долевого строительства по Акту приема-передачи Объект долевого строительства, качество которого соответствует условиям договора, проектной документации и градостроительных регламентов, а также иным обязательным требованиям. </w:t>
      </w:r>
    </w:p>
    <w:p w14:paraId="79945BF6"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lastRenderedPageBreak/>
        <w:t>4.2. Во избежание сомнений, Участник долевого строительства подтверждает, что уведомлен и подписывая настоящий Договор дает Застройщику свое письменное согласие на то, что Застройщик вправе:</w:t>
      </w:r>
    </w:p>
    <w:p w14:paraId="4B98E17B"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4.2.1. Самостоятельно, в порядке, определенном действующим законодательством Российской Федерации, без дополнительного согласования с Участником долевого строительства, решать вопросы об </w:t>
      </w:r>
      <w:r w:rsidRPr="00EC033C">
        <w:rPr>
          <w:rFonts w:ascii="Times New Roman" w:eastAsia="Arial CYR" w:hAnsi="Times New Roman" w:cs="Times New Roman"/>
          <w:lang w:eastAsia="ar-SA"/>
        </w:rPr>
        <w:t xml:space="preserve">изменении проектной документации </w:t>
      </w:r>
      <w:r>
        <w:rPr>
          <w:rFonts w:ascii="Times New Roman" w:eastAsia="Arial CYR" w:hAnsi="Times New Roman" w:cs="Times New Roman"/>
          <w:lang w:eastAsia="ar-SA"/>
        </w:rPr>
        <w:t xml:space="preserve">объекта капитального строительства; </w:t>
      </w:r>
      <w:r w:rsidRPr="008B652E">
        <w:rPr>
          <w:rFonts w:ascii="Times New Roman" w:eastAsia="Arial CYR" w:hAnsi="Times New Roman" w:cs="Times New Roman"/>
          <w:lang w:eastAsia="ar-SA"/>
        </w:rPr>
        <w:t>технико-экономических показателей Многоквартирного дома</w:t>
      </w:r>
      <w:r>
        <w:rPr>
          <w:rFonts w:ascii="Times New Roman" w:eastAsia="Arial CYR" w:hAnsi="Times New Roman" w:cs="Times New Roman"/>
          <w:lang w:eastAsia="ar-SA"/>
        </w:rPr>
        <w:t xml:space="preserve">; </w:t>
      </w:r>
      <w:r w:rsidRPr="00EE2E0A">
        <w:rPr>
          <w:rFonts w:ascii="Times New Roman" w:eastAsia="Arial CYR" w:hAnsi="Times New Roman" w:cs="Times New Roman"/>
          <w:lang w:eastAsia="ar-SA"/>
        </w:rPr>
        <w:t>изменении проектных решений; изменении проектной документации в отношении общего имущества Объекта капитального строительства, не создающие препятствий к использованию Объекта долевого строительства (затруднение доступа в Объект долевого строительства и т.п.); любые изменения проектной документации в отношении объектов недвижимого имущества, расположенных за пределами Объекта капитального строительства; изменение архитектурных, цветовых, конструктивных решений фасада Объекта капитального строительства; изменения конструктивных решений ограждающих конструкций; замены строительных/отделочных материалов и оборудования</w:t>
      </w:r>
      <w:r w:rsidRPr="00EE2E0A">
        <w:rPr>
          <w:rFonts w:ascii="Times New Roman" w:hAnsi="Times New Roman" w:cs="Times New Roman"/>
        </w:rPr>
        <w:t xml:space="preserve"> Объекта капитального строительства/</w:t>
      </w:r>
      <w:r w:rsidRPr="00EE2E0A">
        <w:rPr>
          <w:rFonts w:ascii="Times New Roman" w:eastAsia="Arial CYR" w:hAnsi="Times New Roman" w:cs="Times New Roman"/>
          <w:lang w:eastAsia="ar-SA"/>
        </w:rPr>
        <w:t xml:space="preserve">Объекта долевого строительства; изменение расположения и выполнения электрических щитков, стояков отопления, вентиляционных и иных шахт и прочего оборудования в Объекте долевого строительства (в том числе изменение решения о наличии/отсутствии каркасов, пилонов указанного оборудования); </w:t>
      </w:r>
      <w:r>
        <w:rPr>
          <w:rFonts w:ascii="Times New Roman" w:eastAsia="Arial CYR" w:hAnsi="Times New Roman" w:cs="Times New Roman"/>
          <w:lang w:eastAsia="ar-SA"/>
        </w:rPr>
        <w:t xml:space="preserve">увеличения/уменьшения </w:t>
      </w:r>
      <w:r w:rsidRPr="00EE2E0A">
        <w:rPr>
          <w:rFonts w:ascii="Times New Roman" w:eastAsia="Arial CYR" w:hAnsi="Times New Roman" w:cs="Times New Roman"/>
          <w:lang w:eastAsia="ar-SA"/>
        </w:rPr>
        <w:t>этажности Объ</w:t>
      </w:r>
      <w:r>
        <w:rPr>
          <w:rFonts w:ascii="Times New Roman" w:eastAsia="Arial CYR" w:hAnsi="Times New Roman" w:cs="Times New Roman"/>
          <w:lang w:eastAsia="ar-SA"/>
        </w:rPr>
        <w:t xml:space="preserve">екта капитального строительства; изменения </w:t>
      </w:r>
      <w:r w:rsidRPr="005E0630">
        <w:rPr>
          <w:rFonts w:ascii="Times New Roman" w:eastAsia="Arial CYR" w:hAnsi="Times New Roman" w:cs="Times New Roman"/>
          <w:lang w:eastAsia="ar-SA"/>
        </w:rPr>
        <w:t>количества секций, жилых и нежилых помещений и связанные с этим изменения площадей по Объект</w:t>
      </w:r>
      <w:r>
        <w:rPr>
          <w:rFonts w:ascii="Times New Roman" w:eastAsia="Arial CYR" w:hAnsi="Times New Roman" w:cs="Times New Roman"/>
          <w:lang w:eastAsia="ar-SA"/>
        </w:rPr>
        <w:t>у</w:t>
      </w:r>
      <w:r w:rsidRPr="005E0630">
        <w:rPr>
          <w:rFonts w:ascii="Times New Roman" w:eastAsia="Arial CYR" w:hAnsi="Times New Roman" w:cs="Times New Roman"/>
          <w:lang w:eastAsia="ar-SA"/>
        </w:rPr>
        <w:t xml:space="preserve"> капитального строительства и площади застройки, изменения в назначение нежилых помещений Объекта капитального строительства, элементов благоустройства, изменения систем инженерного обеспечения, инженерного оборудования</w:t>
      </w:r>
      <w:r>
        <w:rPr>
          <w:rFonts w:ascii="Times New Roman" w:eastAsia="Arial CYR" w:hAnsi="Times New Roman" w:cs="Times New Roman"/>
          <w:lang w:eastAsia="ar-SA"/>
        </w:rPr>
        <w:t xml:space="preserve">; </w:t>
      </w:r>
      <w:r w:rsidRPr="008B652E">
        <w:rPr>
          <w:rFonts w:ascii="Times New Roman" w:eastAsia="Arial CYR" w:hAnsi="Times New Roman" w:cs="Times New Roman"/>
          <w:lang w:eastAsia="ar-SA"/>
        </w:rPr>
        <w:t>изменений в планировочные решения Объекта долевого строительства</w:t>
      </w:r>
      <w:r>
        <w:rPr>
          <w:rFonts w:ascii="Times New Roman" w:eastAsia="Arial CYR" w:hAnsi="Times New Roman" w:cs="Times New Roman"/>
          <w:lang w:eastAsia="ar-SA"/>
        </w:rPr>
        <w:t>;</w:t>
      </w:r>
      <w:r w:rsidRPr="00EE2E0A">
        <w:rPr>
          <w:rFonts w:ascii="Times New Roman" w:eastAsia="Arial CYR" w:hAnsi="Times New Roman" w:cs="Times New Roman"/>
          <w:lang w:eastAsia="ar-SA"/>
        </w:rPr>
        <w:t xml:space="preserve"> и иные изменения Объекта капитального строительства/Объекта долевого строительства, а также назначения обособленных нежилых помещений, осуществляющиеся путем внесения изменений и (или) корректировок в проектную документацию Объекта капитального строительства в порядке, предусмотренном действующим законодательством РФ.</w:t>
      </w:r>
    </w:p>
    <w:p w14:paraId="430F01ED"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Стороны пришли к соглашению, что изменения Объекта долевого строительства, в том числе изменения конструктивных, архитектурных, иных решений, конфигураций, площади объекта долевого строительства</w:t>
      </w:r>
      <w:r>
        <w:rPr>
          <w:rFonts w:ascii="Times New Roman" w:eastAsia="Arial CYR" w:hAnsi="Times New Roman" w:cs="Times New Roman"/>
          <w:lang w:eastAsia="ar-SA"/>
        </w:rPr>
        <w:t xml:space="preserve">, </w:t>
      </w:r>
      <w:r w:rsidRPr="008B652E">
        <w:rPr>
          <w:rFonts w:ascii="Times New Roman" w:eastAsia="Arial CYR" w:hAnsi="Times New Roman" w:cs="Times New Roman"/>
          <w:lang w:eastAsia="ar-SA"/>
        </w:rPr>
        <w:t>изменений в планировочные решения Объекта долевого строительства</w:t>
      </w:r>
      <w:r>
        <w:rPr>
          <w:rFonts w:ascii="Times New Roman" w:eastAsia="Arial CYR" w:hAnsi="Times New Roman" w:cs="Times New Roman"/>
          <w:lang w:eastAsia="ar-SA"/>
        </w:rPr>
        <w:t>,</w:t>
      </w:r>
      <w:r w:rsidRPr="00944E19">
        <w:t xml:space="preserve"> </w:t>
      </w:r>
      <w:r w:rsidRPr="00944E19">
        <w:rPr>
          <w:rFonts w:ascii="Times New Roman" w:eastAsia="Arial CYR" w:hAnsi="Times New Roman" w:cs="Times New Roman"/>
          <w:lang w:eastAsia="ar-SA"/>
        </w:rPr>
        <w:t>технико-экономических показателей Многоквартирного дома</w:t>
      </w:r>
      <w:r>
        <w:rPr>
          <w:rFonts w:ascii="Times New Roman" w:eastAsia="Arial CYR" w:hAnsi="Times New Roman" w:cs="Times New Roman"/>
          <w:lang w:eastAsia="ar-SA"/>
        </w:rPr>
        <w:t xml:space="preserve">, и иные, указанные в настоящем пункте Договора и иных пунктах Договора, </w:t>
      </w:r>
      <w:r w:rsidRPr="00EE2E0A">
        <w:rPr>
          <w:rFonts w:ascii="Times New Roman" w:eastAsia="Arial CYR" w:hAnsi="Times New Roman" w:cs="Times New Roman"/>
          <w:lang w:eastAsia="ar-SA"/>
        </w:rPr>
        <w:t>не являются существенными, если в результате их выполнени</w:t>
      </w:r>
      <w:r w:rsidRPr="00AB2613">
        <w:rPr>
          <w:rFonts w:ascii="Times New Roman" w:eastAsia="Arial CYR" w:hAnsi="Times New Roman" w:cs="Times New Roman"/>
          <w:lang w:eastAsia="ar-SA"/>
        </w:rPr>
        <w:t>я площадь Объекта долевого строительства изменится в пределах пяти процентов по отношению к Проектной общей площади жилого помещения.</w:t>
      </w:r>
    </w:p>
    <w:p w14:paraId="31C9BD8F"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5E0630">
        <w:rPr>
          <w:rFonts w:ascii="Times New Roman" w:eastAsia="Arial CYR" w:hAnsi="Times New Roman" w:cs="Times New Roman"/>
          <w:lang w:eastAsia="ar-SA"/>
        </w:rPr>
        <w:t xml:space="preserve">Стороны пришли к соглашению </w:t>
      </w:r>
      <w:r>
        <w:rPr>
          <w:rFonts w:ascii="Times New Roman" w:eastAsia="Arial CYR" w:hAnsi="Times New Roman" w:cs="Times New Roman"/>
          <w:lang w:eastAsia="ar-SA"/>
        </w:rPr>
        <w:t xml:space="preserve">и </w:t>
      </w:r>
      <w:r w:rsidRPr="005E0630">
        <w:rPr>
          <w:rFonts w:ascii="Times New Roman" w:eastAsia="Arial CYR" w:hAnsi="Times New Roman" w:cs="Times New Roman"/>
          <w:lang w:eastAsia="ar-SA"/>
        </w:rPr>
        <w:t>допускают, что площадь отдельных комнат, помещений вспомогательного использования, лоджий, балконов и других помещений Объекта долевого строительства может быть уменьшена или увеличена за счёт, соответственно, увеличения или уменьшения других помещений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t>
      </w:r>
    </w:p>
    <w:p w14:paraId="2379F656" w14:textId="77777777" w:rsidR="008D24EB"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 xml:space="preserve">Участник долевого строительства согласен с тем, что Застройщик вправе вносить изменения в проектную и градостроительную документацию. </w:t>
      </w:r>
      <w:r w:rsidRPr="008B652E">
        <w:rPr>
          <w:rFonts w:ascii="Times New Roman" w:eastAsia="Calibri" w:hAnsi="Times New Roman" w:cs="Times New Roman"/>
          <w:lang w:eastAsia="ar-SA"/>
        </w:rPr>
        <w:t xml:space="preserve">Под проектной документацией Стороны понимают всю документацию, отнесенную к проектной согласно ст. 48 Градостроительного кодекса РФ, оформленную на момент заключения Договора, а также в период действия Договора. </w:t>
      </w:r>
    </w:p>
    <w:p w14:paraId="18EBFD7D" w14:textId="77777777" w:rsidR="008D24EB"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 xml:space="preserve">Уведомление Участника долевого строительства об указанных изменениях производиться путем внесения соответствующих изменений в проектную декларацию на </w:t>
      </w:r>
      <w:bookmarkStart w:id="23" w:name="_Hlk61905867"/>
      <w:r w:rsidRPr="00EE2E0A">
        <w:rPr>
          <w:rFonts w:ascii="Times New Roman" w:eastAsia="Calibri" w:hAnsi="Times New Roman" w:cs="Times New Roman"/>
          <w:lang w:eastAsia="ar-SA"/>
        </w:rPr>
        <w:t>Объект капитального строительства,</w:t>
      </w:r>
      <w:bookmarkEnd w:id="23"/>
      <w:r w:rsidRPr="00EE2E0A">
        <w:rPr>
          <w:rFonts w:ascii="Times New Roman" w:eastAsia="Calibri" w:hAnsi="Times New Roman" w:cs="Times New Roman"/>
          <w:lang w:eastAsia="ar-SA"/>
        </w:rPr>
        <w:t xml:space="preserve"> опубликованную в соответствии с действующим законодательством или путем размещения соответствующих документов, отражающих произведенные изменения в соответствии с порядком, предусмотренным действующим законодательством</w:t>
      </w:r>
      <w:r>
        <w:rPr>
          <w:rFonts w:ascii="Times New Roman" w:eastAsia="Calibri" w:hAnsi="Times New Roman" w:cs="Times New Roman"/>
          <w:lang w:eastAsia="ar-SA"/>
        </w:rPr>
        <w:t xml:space="preserve">, в том числе </w:t>
      </w:r>
      <w:r w:rsidRPr="008B652E">
        <w:rPr>
          <w:rFonts w:ascii="Times New Roman" w:eastAsia="Calibri" w:hAnsi="Times New Roman" w:cs="Times New Roman"/>
          <w:lang w:eastAsia="ar-SA"/>
        </w:rPr>
        <w:t xml:space="preserve">путем размещения данной информации в ЕИСЖС на сайте: </w:t>
      </w:r>
      <w:hyperlink r:id="rId8" w:history="1">
        <w:r w:rsidRPr="00375BCF">
          <w:rPr>
            <w:rStyle w:val="af2"/>
            <w:rFonts w:ascii="Times New Roman" w:eastAsia="Calibri" w:hAnsi="Times New Roman" w:cs="Times New Roman"/>
            <w:lang w:eastAsia="ar-SA"/>
          </w:rPr>
          <w:t>https://наш.дом.рф</w:t>
        </w:r>
      </w:hyperlink>
      <w:r w:rsidRPr="008B652E">
        <w:rPr>
          <w:rFonts w:ascii="Times New Roman" w:eastAsia="Calibri" w:hAnsi="Times New Roman" w:cs="Times New Roman"/>
          <w:lang w:eastAsia="ar-SA"/>
        </w:rPr>
        <w:t>.</w:t>
      </w:r>
    </w:p>
    <w:p w14:paraId="30685963" w14:textId="77777777" w:rsidR="008D24EB" w:rsidRDefault="008D24EB" w:rsidP="00242D62">
      <w:pPr>
        <w:spacing w:after="0" w:line="240" w:lineRule="auto"/>
        <w:ind w:firstLine="709"/>
        <w:jc w:val="both"/>
        <w:rPr>
          <w:rFonts w:ascii="Times New Roman" w:eastAsia="Calibri" w:hAnsi="Times New Roman" w:cs="Times New Roman"/>
          <w:lang w:eastAsia="ar-SA"/>
        </w:rPr>
      </w:pPr>
      <w:r w:rsidRPr="00944E19">
        <w:rPr>
          <w:rFonts w:ascii="Times New Roman" w:eastAsia="Calibri" w:hAnsi="Times New Roman" w:cs="Times New Roman"/>
          <w:lang w:eastAsia="ar-SA"/>
        </w:rPr>
        <w:t xml:space="preserve">Стороны пришли к соглашению, что </w:t>
      </w:r>
      <w:r>
        <w:rPr>
          <w:rFonts w:ascii="Times New Roman" w:eastAsia="Calibri" w:hAnsi="Times New Roman" w:cs="Times New Roman"/>
          <w:lang w:eastAsia="ar-SA"/>
        </w:rPr>
        <w:t>осуществление</w:t>
      </w:r>
      <w:r w:rsidRPr="00944E19">
        <w:t xml:space="preserve"> </w:t>
      </w:r>
      <w:r w:rsidRPr="00944E19">
        <w:rPr>
          <w:rFonts w:ascii="Times New Roman" w:eastAsia="Calibri" w:hAnsi="Times New Roman" w:cs="Times New Roman"/>
          <w:lang w:eastAsia="ar-SA"/>
        </w:rPr>
        <w:t>изменени</w:t>
      </w:r>
      <w:r>
        <w:rPr>
          <w:rFonts w:ascii="Times New Roman" w:eastAsia="Calibri" w:hAnsi="Times New Roman" w:cs="Times New Roman"/>
          <w:lang w:eastAsia="ar-SA"/>
        </w:rPr>
        <w:t>й</w:t>
      </w:r>
      <w:r w:rsidRPr="00944E19">
        <w:rPr>
          <w:rFonts w:ascii="Times New Roman" w:eastAsia="Calibri" w:hAnsi="Times New Roman" w:cs="Times New Roman"/>
          <w:lang w:eastAsia="ar-SA"/>
        </w:rPr>
        <w:t xml:space="preserve"> Объекта долевого строительства</w:t>
      </w:r>
      <w:r>
        <w:rPr>
          <w:rFonts w:ascii="Times New Roman" w:eastAsia="Calibri" w:hAnsi="Times New Roman" w:cs="Times New Roman"/>
          <w:lang w:eastAsia="ar-SA"/>
        </w:rPr>
        <w:t xml:space="preserve"> и </w:t>
      </w:r>
      <w:r w:rsidRPr="00944E19">
        <w:rPr>
          <w:rFonts w:ascii="Times New Roman" w:eastAsia="Calibri" w:hAnsi="Times New Roman" w:cs="Times New Roman"/>
          <w:lang w:eastAsia="ar-SA"/>
        </w:rPr>
        <w:t>Объекта капитального строительства</w:t>
      </w:r>
      <w:r>
        <w:rPr>
          <w:rFonts w:ascii="Times New Roman" w:eastAsia="Calibri" w:hAnsi="Times New Roman" w:cs="Times New Roman"/>
          <w:lang w:eastAsia="ar-SA"/>
        </w:rPr>
        <w:t xml:space="preserve">, </w:t>
      </w:r>
      <w:r w:rsidRPr="00944E19">
        <w:rPr>
          <w:rFonts w:ascii="Times New Roman" w:eastAsia="Calibri" w:hAnsi="Times New Roman" w:cs="Times New Roman"/>
          <w:lang w:eastAsia="ar-SA"/>
        </w:rPr>
        <w:t>указанны</w:t>
      </w:r>
      <w:r>
        <w:rPr>
          <w:rFonts w:ascii="Times New Roman" w:eastAsia="Calibri" w:hAnsi="Times New Roman" w:cs="Times New Roman"/>
          <w:lang w:eastAsia="ar-SA"/>
        </w:rPr>
        <w:t>х</w:t>
      </w:r>
      <w:r w:rsidRPr="00944E19">
        <w:rPr>
          <w:rFonts w:ascii="Times New Roman" w:eastAsia="Calibri" w:hAnsi="Times New Roman" w:cs="Times New Roman"/>
          <w:lang w:eastAsia="ar-SA"/>
        </w:rPr>
        <w:t xml:space="preserve"> в настоящем пункте Договора и иных пунктах Договора, не явля</w:t>
      </w:r>
      <w:r>
        <w:rPr>
          <w:rFonts w:ascii="Times New Roman" w:eastAsia="Calibri" w:hAnsi="Times New Roman" w:cs="Times New Roman"/>
          <w:lang w:eastAsia="ar-SA"/>
        </w:rPr>
        <w:t>ю</w:t>
      </w:r>
      <w:r w:rsidRPr="00944E19">
        <w:rPr>
          <w:rFonts w:ascii="Times New Roman" w:eastAsia="Calibri" w:hAnsi="Times New Roman" w:cs="Times New Roman"/>
          <w:lang w:eastAsia="ar-SA"/>
        </w:rPr>
        <w:t>тся нарушением требований к качеству Объекта долевого строительства и Объекта капитального строительства</w:t>
      </w:r>
      <w:r>
        <w:rPr>
          <w:rFonts w:ascii="Times New Roman" w:eastAsia="Calibri" w:hAnsi="Times New Roman" w:cs="Times New Roman"/>
          <w:lang w:eastAsia="ar-SA"/>
        </w:rPr>
        <w:t>.</w:t>
      </w:r>
    </w:p>
    <w:p w14:paraId="2E39EE8D"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 xml:space="preserve">Во избежание сомнений, 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w:t>
      </w:r>
      <w:r>
        <w:rPr>
          <w:rFonts w:ascii="Times New Roman" w:eastAsia="Arial CYR" w:hAnsi="Times New Roman" w:cs="Times New Roman"/>
        </w:rPr>
        <w:t xml:space="preserve">что </w:t>
      </w:r>
      <w:r w:rsidRPr="00EE2E0A">
        <w:rPr>
          <w:rFonts w:ascii="Times New Roman" w:eastAsia="Arial CYR" w:hAnsi="Times New Roman" w:cs="Times New Roman"/>
        </w:rPr>
        <w:t>изменения, указанные в настоящем пункте Договора, не требую</w:t>
      </w:r>
      <w:r>
        <w:rPr>
          <w:rFonts w:ascii="Times New Roman" w:eastAsia="Arial CYR" w:hAnsi="Times New Roman" w:cs="Times New Roman"/>
        </w:rPr>
        <w:t>т</w:t>
      </w:r>
      <w:r w:rsidRPr="00EE2E0A">
        <w:rPr>
          <w:rFonts w:ascii="Times New Roman" w:eastAsia="Arial CYR" w:hAnsi="Times New Roman" w:cs="Times New Roman"/>
        </w:rPr>
        <w:t xml:space="preserve"> изменения Договора.</w:t>
      </w:r>
    </w:p>
    <w:p w14:paraId="7F816AEA" w14:textId="77777777" w:rsidR="008D24EB" w:rsidRDefault="008D24EB" w:rsidP="00242D62">
      <w:pPr>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 xml:space="preserve">4.2.1.1. </w:t>
      </w:r>
      <w:r w:rsidRPr="00944E19">
        <w:rPr>
          <w:rFonts w:ascii="Times New Roman" w:eastAsia="Calibri" w:hAnsi="Times New Roman" w:cs="Times New Roman"/>
          <w:lang w:eastAsia="ar-SA"/>
        </w:rPr>
        <w:t>Стороны пришли к обоюдному соглашению</w:t>
      </w:r>
      <w:r w:rsidRPr="00944E19">
        <w:t xml:space="preserve"> </w:t>
      </w:r>
      <w:r w:rsidRPr="00944E19">
        <w:rPr>
          <w:rFonts w:ascii="Times New Roman" w:hAnsi="Times New Roman" w:cs="Times New Roman"/>
        </w:rPr>
        <w:t>и в</w:t>
      </w:r>
      <w:r w:rsidRPr="00944E19">
        <w:rPr>
          <w:rFonts w:ascii="Times New Roman" w:eastAsia="Calibri" w:hAnsi="Times New Roman" w:cs="Times New Roman"/>
          <w:lang w:eastAsia="ar-SA"/>
        </w:rPr>
        <w:t xml:space="preserve">о избежание сомнений, Участник долевого строительства подтверждает, что уведомлен и подписывая настоящий Договор дает Застройщику свое </w:t>
      </w:r>
      <w:r w:rsidRPr="00944E19">
        <w:rPr>
          <w:rFonts w:ascii="Times New Roman" w:eastAsia="Calibri" w:hAnsi="Times New Roman" w:cs="Times New Roman"/>
          <w:lang w:eastAsia="ar-SA"/>
        </w:rPr>
        <w:lastRenderedPageBreak/>
        <w:t xml:space="preserve">письменное согласие на то, что Застройщик вправе, дополнительно к условиям, изложенным </w:t>
      </w:r>
      <w:r>
        <w:rPr>
          <w:rFonts w:ascii="Times New Roman" w:eastAsia="Calibri" w:hAnsi="Times New Roman" w:cs="Times New Roman"/>
          <w:lang w:eastAsia="ar-SA"/>
        </w:rPr>
        <w:t>в иных пунктах настоящего Договора</w:t>
      </w:r>
      <w:r w:rsidRPr="00944E19">
        <w:rPr>
          <w:rFonts w:ascii="Times New Roman" w:eastAsia="Calibri" w:hAnsi="Times New Roman" w:cs="Times New Roman"/>
          <w:lang w:eastAsia="ar-SA"/>
        </w:rPr>
        <w:t>, производ</w:t>
      </w:r>
      <w:r>
        <w:rPr>
          <w:rFonts w:ascii="Times New Roman" w:eastAsia="Calibri" w:hAnsi="Times New Roman" w:cs="Times New Roman"/>
          <w:lang w:eastAsia="ar-SA"/>
        </w:rPr>
        <w:t xml:space="preserve">ить </w:t>
      </w:r>
      <w:r w:rsidRPr="00944E19">
        <w:rPr>
          <w:rFonts w:ascii="Times New Roman" w:eastAsia="Calibri" w:hAnsi="Times New Roman" w:cs="Times New Roman"/>
          <w:lang w:eastAsia="ar-SA"/>
        </w:rPr>
        <w:t>без согласования/уведомления Участника долевого строительств</w:t>
      </w:r>
      <w:r>
        <w:rPr>
          <w:rFonts w:ascii="Times New Roman" w:eastAsia="Calibri" w:hAnsi="Times New Roman" w:cs="Times New Roman"/>
          <w:lang w:eastAsia="ar-SA"/>
        </w:rPr>
        <w:t>а</w:t>
      </w:r>
      <w:r w:rsidRPr="00944E19">
        <w:rPr>
          <w:rFonts w:ascii="Times New Roman" w:eastAsia="Calibri" w:hAnsi="Times New Roman" w:cs="Times New Roman"/>
          <w:lang w:eastAsia="ar-SA"/>
        </w:rPr>
        <w:t xml:space="preserve"> изменения в Объект</w:t>
      </w:r>
      <w:r>
        <w:rPr>
          <w:rFonts w:ascii="Times New Roman" w:eastAsia="Calibri" w:hAnsi="Times New Roman" w:cs="Times New Roman"/>
          <w:lang w:eastAsia="ar-SA"/>
        </w:rPr>
        <w:t>е</w:t>
      </w:r>
      <w:r w:rsidRPr="00944E19">
        <w:rPr>
          <w:rFonts w:ascii="Times New Roman" w:eastAsia="Calibri" w:hAnsi="Times New Roman" w:cs="Times New Roman"/>
          <w:lang w:eastAsia="ar-SA"/>
        </w:rPr>
        <w:t xml:space="preserve"> капитального строительства/Объекте</w:t>
      </w:r>
      <w:r w:rsidRPr="00944E19">
        <w:t xml:space="preserve"> </w:t>
      </w:r>
      <w:r w:rsidRPr="00944E19">
        <w:rPr>
          <w:rFonts w:ascii="Times New Roman" w:eastAsia="Calibri" w:hAnsi="Times New Roman" w:cs="Times New Roman"/>
          <w:lang w:eastAsia="ar-SA"/>
        </w:rPr>
        <w:t>долевого строительства, при условии их согласования с соответствующими государственными органами и организациями, и/или изменения, проводимые без такого согласования, если такое согласование не требуется в соответствии с законодательством Российской Федерации, в том числе в части замены неотапливаемых помещений другими (лоджий, балконов, веранд, террас, тамбуров, холодных кладовых) и/или влекущих допустимое изменение площади Объекта</w:t>
      </w:r>
      <w:r w:rsidRPr="005E0630">
        <w:t xml:space="preserve"> </w:t>
      </w:r>
      <w:r w:rsidRPr="005E0630">
        <w:rPr>
          <w:rFonts w:ascii="Times New Roman" w:eastAsia="Calibri" w:hAnsi="Times New Roman" w:cs="Times New Roman"/>
          <w:lang w:eastAsia="ar-SA"/>
        </w:rPr>
        <w:t>долевого строительства</w:t>
      </w:r>
      <w:r>
        <w:rPr>
          <w:rFonts w:ascii="Times New Roman" w:eastAsia="Calibri" w:hAnsi="Times New Roman" w:cs="Times New Roman"/>
          <w:lang w:eastAsia="ar-SA"/>
        </w:rPr>
        <w:t>, и указанные изменения н</w:t>
      </w:r>
      <w:r w:rsidRPr="00944E19">
        <w:rPr>
          <w:rFonts w:ascii="Times New Roman" w:eastAsia="Calibri" w:hAnsi="Times New Roman" w:cs="Times New Roman"/>
          <w:lang w:eastAsia="ar-SA"/>
        </w:rPr>
        <w:t xml:space="preserve">е являются существенными изменениями </w:t>
      </w:r>
      <w:r>
        <w:rPr>
          <w:rFonts w:ascii="Times New Roman" w:eastAsia="Calibri" w:hAnsi="Times New Roman" w:cs="Times New Roman"/>
          <w:lang w:eastAsia="ar-SA"/>
        </w:rPr>
        <w:t>для</w:t>
      </w:r>
      <w:r w:rsidRPr="005E0630">
        <w:t xml:space="preserve"> </w:t>
      </w:r>
      <w:r w:rsidRPr="005E0630">
        <w:rPr>
          <w:rFonts w:ascii="Times New Roman" w:eastAsia="Calibri" w:hAnsi="Times New Roman" w:cs="Times New Roman"/>
          <w:lang w:eastAsia="ar-SA"/>
        </w:rPr>
        <w:t>Участник</w:t>
      </w:r>
      <w:r>
        <w:rPr>
          <w:rFonts w:ascii="Times New Roman" w:eastAsia="Calibri" w:hAnsi="Times New Roman" w:cs="Times New Roman"/>
          <w:lang w:eastAsia="ar-SA"/>
        </w:rPr>
        <w:t>а</w:t>
      </w:r>
      <w:r w:rsidRPr="005E0630">
        <w:rPr>
          <w:rFonts w:ascii="Times New Roman" w:eastAsia="Calibri" w:hAnsi="Times New Roman" w:cs="Times New Roman"/>
          <w:lang w:eastAsia="ar-SA"/>
        </w:rPr>
        <w:t xml:space="preserve"> долевого строительства</w:t>
      </w:r>
      <w:r>
        <w:rPr>
          <w:rFonts w:ascii="Times New Roman" w:eastAsia="Calibri" w:hAnsi="Times New Roman" w:cs="Times New Roman"/>
          <w:lang w:eastAsia="ar-SA"/>
        </w:rPr>
        <w:t xml:space="preserve"> </w:t>
      </w:r>
      <w:r w:rsidRPr="00944E19">
        <w:rPr>
          <w:rFonts w:ascii="Times New Roman" w:eastAsia="Calibri" w:hAnsi="Times New Roman" w:cs="Times New Roman"/>
          <w:lang w:eastAsia="ar-SA"/>
        </w:rPr>
        <w:t>и не являются существенным нарушением требований к качеству</w:t>
      </w:r>
      <w:r w:rsidRPr="005E0630">
        <w:t xml:space="preserve"> </w:t>
      </w:r>
      <w:r w:rsidRPr="005E0630">
        <w:rPr>
          <w:rFonts w:ascii="Times New Roman" w:eastAsia="Calibri" w:hAnsi="Times New Roman" w:cs="Times New Roman"/>
          <w:lang w:eastAsia="ar-SA"/>
        </w:rPr>
        <w:t>Объект</w:t>
      </w:r>
      <w:r>
        <w:rPr>
          <w:rFonts w:ascii="Times New Roman" w:eastAsia="Calibri" w:hAnsi="Times New Roman" w:cs="Times New Roman"/>
          <w:lang w:eastAsia="ar-SA"/>
        </w:rPr>
        <w:t>а</w:t>
      </w:r>
      <w:r w:rsidRPr="005E0630">
        <w:rPr>
          <w:rFonts w:ascii="Times New Roman" w:eastAsia="Calibri" w:hAnsi="Times New Roman" w:cs="Times New Roman"/>
          <w:lang w:eastAsia="ar-SA"/>
        </w:rPr>
        <w:t xml:space="preserve"> капитального строительства/Объект</w:t>
      </w:r>
      <w:r>
        <w:rPr>
          <w:rFonts w:ascii="Times New Roman" w:eastAsia="Calibri" w:hAnsi="Times New Roman" w:cs="Times New Roman"/>
          <w:lang w:eastAsia="ar-SA"/>
        </w:rPr>
        <w:t>а</w:t>
      </w:r>
      <w:r w:rsidRPr="005E0630">
        <w:rPr>
          <w:rFonts w:ascii="Times New Roman" w:eastAsia="Calibri" w:hAnsi="Times New Roman" w:cs="Times New Roman"/>
          <w:lang w:eastAsia="ar-SA"/>
        </w:rPr>
        <w:t xml:space="preserve"> долевого строительства</w:t>
      </w:r>
      <w:r>
        <w:rPr>
          <w:rFonts w:ascii="Times New Roman" w:eastAsia="Calibri" w:hAnsi="Times New Roman" w:cs="Times New Roman"/>
          <w:lang w:eastAsia="ar-SA"/>
        </w:rPr>
        <w:t>.</w:t>
      </w:r>
    </w:p>
    <w:p w14:paraId="22EF8F17" w14:textId="77777777" w:rsidR="008D24EB"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Уведомление Участника долевого строительства об указанных изменениях производиться путем внесения соответствующих изменений в проектную декларацию на Объект капитального строительства, опубликованную в соответствии с действующим законодательством или путем размещения соответствующих документов, отражающих произведенные изменения в соответствии с порядком, предусмотренным действующим законодательством</w:t>
      </w:r>
      <w:r>
        <w:rPr>
          <w:rFonts w:ascii="Times New Roman" w:eastAsia="Calibri" w:hAnsi="Times New Roman" w:cs="Times New Roman"/>
          <w:lang w:eastAsia="ar-SA"/>
        </w:rPr>
        <w:t xml:space="preserve">, в том числе </w:t>
      </w:r>
      <w:r w:rsidRPr="008B652E">
        <w:rPr>
          <w:rFonts w:ascii="Times New Roman" w:eastAsia="Calibri" w:hAnsi="Times New Roman" w:cs="Times New Roman"/>
          <w:lang w:eastAsia="ar-SA"/>
        </w:rPr>
        <w:t xml:space="preserve">путем размещения данной информации в ЕИСЖС на сайте: </w:t>
      </w:r>
      <w:hyperlink r:id="rId9" w:history="1">
        <w:r w:rsidRPr="00375BCF">
          <w:rPr>
            <w:rStyle w:val="af2"/>
            <w:rFonts w:ascii="Times New Roman" w:eastAsia="Calibri" w:hAnsi="Times New Roman" w:cs="Times New Roman"/>
            <w:lang w:eastAsia="ar-SA"/>
          </w:rPr>
          <w:t>https://наш.дом.рф</w:t>
        </w:r>
      </w:hyperlink>
      <w:r w:rsidRPr="008B652E">
        <w:rPr>
          <w:rFonts w:ascii="Times New Roman" w:eastAsia="Calibri" w:hAnsi="Times New Roman" w:cs="Times New Roman"/>
          <w:lang w:eastAsia="ar-SA"/>
        </w:rPr>
        <w:t>.</w:t>
      </w:r>
    </w:p>
    <w:p w14:paraId="5B513767" w14:textId="77777777" w:rsidR="008D24EB" w:rsidRDefault="008D24EB" w:rsidP="00242D62">
      <w:pPr>
        <w:spacing w:after="0" w:line="240" w:lineRule="auto"/>
        <w:ind w:firstLine="709"/>
        <w:jc w:val="both"/>
        <w:rPr>
          <w:rFonts w:ascii="Times New Roman" w:eastAsia="Calibri" w:hAnsi="Times New Roman" w:cs="Times New Roman"/>
          <w:lang w:eastAsia="ar-SA"/>
        </w:rPr>
      </w:pPr>
      <w:r w:rsidRPr="00A00CC6">
        <w:rPr>
          <w:rFonts w:ascii="Times New Roman" w:eastAsia="Calibri" w:hAnsi="Times New Roman" w:cs="Times New Roman"/>
          <w:lang w:eastAsia="ar-SA"/>
        </w:rPr>
        <w:t>Во избежание сомнений, 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что изменения, указанные в настоящем пункте Договора, не требуют изменения Договора.</w:t>
      </w:r>
    </w:p>
    <w:p w14:paraId="55C74049" w14:textId="7D145FA5" w:rsidR="008D24EB" w:rsidRDefault="008D24EB" w:rsidP="00242D62">
      <w:pPr>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 xml:space="preserve">4.2.1.2. </w:t>
      </w:r>
      <w:r w:rsidRPr="00EE2E0A">
        <w:rPr>
          <w:rFonts w:ascii="Times New Roman" w:eastAsia="Calibri" w:hAnsi="Times New Roman" w:cs="Times New Roman"/>
          <w:lang w:eastAsia="ar-SA"/>
        </w:rPr>
        <w:t xml:space="preserve">В случае наличия на </w:t>
      </w:r>
      <w:r w:rsidR="008E62D8">
        <w:rPr>
          <w:rFonts w:ascii="Times New Roman" w:eastAsia="Calibri" w:hAnsi="Times New Roman" w:cs="Times New Roman"/>
          <w:lang w:eastAsia="ar-SA"/>
        </w:rPr>
        <w:t>П</w:t>
      </w:r>
      <w:r w:rsidRPr="00EE2E0A">
        <w:rPr>
          <w:rFonts w:ascii="Times New Roman" w:eastAsia="Calibri" w:hAnsi="Times New Roman" w:cs="Times New Roman"/>
          <w:lang w:eastAsia="ar-SA"/>
        </w:rPr>
        <w:t xml:space="preserve">лане (Приложение № 1 к настоящему Договору) обозначений межкомнатных стен/перегородок, </w:t>
      </w:r>
      <w:r>
        <w:rPr>
          <w:rFonts w:ascii="Times New Roman" w:eastAsia="Calibri" w:hAnsi="Times New Roman" w:cs="Times New Roman"/>
          <w:lang w:eastAsia="ar-SA"/>
        </w:rPr>
        <w:t>расположения и</w:t>
      </w:r>
      <w:r w:rsidRPr="009D0EF2">
        <w:t xml:space="preserve"> </w:t>
      </w:r>
      <w:r w:rsidRPr="009D0EF2">
        <w:rPr>
          <w:rFonts w:ascii="Times New Roman" w:eastAsia="Calibri" w:hAnsi="Times New Roman" w:cs="Times New Roman"/>
          <w:lang w:eastAsia="ar-SA"/>
        </w:rPr>
        <w:t>конфигураци</w:t>
      </w:r>
      <w:r>
        <w:rPr>
          <w:rFonts w:ascii="Times New Roman" w:eastAsia="Calibri" w:hAnsi="Times New Roman" w:cs="Times New Roman"/>
          <w:lang w:eastAsia="ar-SA"/>
        </w:rPr>
        <w:t>и</w:t>
      </w:r>
      <w:r w:rsidRPr="009D0EF2">
        <w:rPr>
          <w:rFonts w:ascii="Times New Roman" w:eastAsia="Calibri" w:hAnsi="Times New Roman" w:cs="Times New Roman"/>
          <w:lang w:eastAsia="ar-SA"/>
        </w:rPr>
        <w:t xml:space="preserve"> дверных и оконных проемов</w:t>
      </w:r>
      <w:r>
        <w:rPr>
          <w:rFonts w:ascii="Times New Roman" w:eastAsia="Calibri" w:hAnsi="Times New Roman" w:cs="Times New Roman"/>
          <w:lang w:eastAsia="ar-SA"/>
        </w:rPr>
        <w:t>,</w:t>
      </w:r>
      <w:r w:rsidRPr="00EE2E0A">
        <w:rPr>
          <w:rFonts w:ascii="Times New Roman" w:eastAsia="Calibri" w:hAnsi="Times New Roman" w:cs="Times New Roman"/>
          <w:lang w:eastAsia="ar-SA"/>
        </w:rPr>
        <w:t xml:space="preserve"> </w:t>
      </w:r>
      <w:r w:rsidRPr="009D0EF2">
        <w:rPr>
          <w:rFonts w:ascii="Times New Roman" w:eastAsia="Calibri" w:hAnsi="Times New Roman" w:cs="Times New Roman"/>
          <w:lang w:eastAsia="ar-SA"/>
        </w:rPr>
        <w:t xml:space="preserve">направление открывания окон и дверей, а также </w:t>
      </w:r>
      <w:r>
        <w:rPr>
          <w:rFonts w:ascii="Times New Roman" w:eastAsia="Calibri" w:hAnsi="Times New Roman" w:cs="Times New Roman"/>
          <w:lang w:eastAsia="ar-SA"/>
        </w:rPr>
        <w:t xml:space="preserve">их </w:t>
      </w:r>
      <w:r w:rsidRPr="009D0EF2">
        <w:rPr>
          <w:rFonts w:ascii="Times New Roman" w:eastAsia="Calibri" w:hAnsi="Times New Roman" w:cs="Times New Roman"/>
          <w:lang w:eastAsia="ar-SA"/>
        </w:rPr>
        <w:t xml:space="preserve">количество, </w:t>
      </w:r>
      <w:r w:rsidRPr="00EE2E0A">
        <w:rPr>
          <w:rFonts w:ascii="Times New Roman" w:eastAsia="Calibri" w:hAnsi="Times New Roman" w:cs="Times New Roman"/>
          <w:lang w:eastAsia="ar-SA"/>
        </w:rPr>
        <w:t xml:space="preserve">электрических щитков, вентиляционных и иных шахт и прочего оборудования </w:t>
      </w:r>
      <w:r w:rsidRPr="009D0EF2">
        <w:rPr>
          <w:rFonts w:ascii="Times New Roman" w:eastAsia="Calibri" w:hAnsi="Times New Roman" w:cs="Times New Roman"/>
          <w:lang w:eastAsia="ar-SA"/>
        </w:rPr>
        <w:t xml:space="preserve">и их размеры, </w:t>
      </w:r>
      <w:r w:rsidRPr="00EE2E0A">
        <w:rPr>
          <w:rFonts w:ascii="Times New Roman" w:eastAsia="Calibri" w:hAnsi="Times New Roman" w:cs="Times New Roman"/>
          <w:lang w:eastAsia="ar-SA"/>
        </w:rPr>
        <w:t>их расположение</w:t>
      </w:r>
      <w:r>
        <w:rPr>
          <w:rFonts w:ascii="Times New Roman" w:eastAsia="Calibri" w:hAnsi="Times New Roman" w:cs="Times New Roman"/>
          <w:lang w:eastAsia="ar-SA"/>
        </w:rPr>
        <w:t xml:space="preserve">, </w:t>
      </w:r>
      <w:r w:rsidRPr="009D0EF2">
        <w:rPr>
          <w:rFonts w:ascii="Times New Roman" w:eastAsia="Calibri" w:hAnsi="Times New Roman" w:cs="Times New Roman"/>
          <w:lang w:eastAsia="ar-SA"/>
        </w:rPr>
        <w:t>количество, применяемые материалы и оборудование</w:t>
      </w:r>
      <w:r w:rsidRPr="00EE2E0A">
        <w:rPr>
          <w:rFonts w:ascii="Times New Roman" w:eastAsia="Calibri" w:hAnsi="Times New Roman" w:cs="Times New Roman"/>
          <w:lang w:eastAsia="ar-SA"/>
        </w:rPr>
        <w:t xml:space="preserve">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w:t>
      </w:r>
      <w:r w:rsidRPr="009D0EF2">
        <w:t xml:space="preserve"> </w:t>
      </w:r>
      <w:r w:rsidRPr="009D0EF2">
        <w:rPr>
          <w:rFonts w:ascii="Times New Roman" w:eastAsia="Calibri" w:hAnsi="Times New Roman" w:cs="Times New Roman"/>
          <w:lang w:eastAsia="ar-SA"/>
        </w:rPr>
        <w:t>при выполнении строительных работ в соответствии с проектной документацией на строительство</w:t>
      </w:r>
      <w:r w:rsidRPr="009D0EF2">
        <w:t xml:space="preserve"> </w:t>
      </w:r>
      <w:r w:rsidRPr="009D0EF2">
        <w:rPr>
          <w:rFonts w:ascii="Times New Roman" w:eastAsia="Calibri" w:hAnsi="Times New Roman" w:cs="Times New Roman"/>
          <w:lang w:eastAsia="ar-SA"/>
        </w:rPr>
        <w:t>Объекта капитального строительства</w:t>
      </w:r>
      <w:r w:rsidRPr="00EE2E0A">
        <w:rPr>
          <w:rFonts w:ascii="Times New Roman" w:eastAsia="Calibri" w:hAnsi="Times New Roman" w:cs="Times New Roman"/>
          <w:lang w:eastAsia="ar-SA"/>
        </w:rPr>
        <w:t>.</w:t>
      </w:r>
    </w:p>
    <w:p w14:paraId="57FA1080" w14:textId="11A63342" w:rsidR="008D24EB" w:rsidRDefault="008D24EB" w:rsidP="00242D62">
      <w:pPr>
        <w:spacing w:after="0" w:line="240" w:lineRule="auto"/>
        <w:ind w:firstLine="709"/>
        <w:jc w:val="both"/>
        <w:rPr>
          <w:rFonts w:ascii="Times New Roman" w:eastAsia="Calibri" w:hAnsi="Times New Roman" w:cs="Times New Roman"/>
          <w:lang w:eastAsia="ar-SA"/>
        </w:rPr>
      </w:pPr>
      <w:r w:rsidRPr="009D0EF2">
        <w:rPr>
          <w:rFonts w:ascii="Times New Roman" w:eastAsia="Calibri" w:hAnsi="Times New Roman" w:cs="Times New Roman"/>
          <w:lang w:eastAsia="ar-SA"/>
        </w:rPr>
        <w:t xml:space="preserve">В случае наличия на данном </w:t>
      </w:r>
      <w:r w:rsidR="008E62D8">
        <w:rPr>
          <w:rFonts w:ascii="Times New Roman" w:eastAsia="Calibri" w:hAnsi="Times New Roman" w:cs="Times New Roman"/>
          <w:lang w:eastAsia="ar-SA"/>
        </w:rPr>
        <w:t>П</w:t>
      </w:r>
      <w:r w:rsidRPr="009D0EF2">
        <w:rPr>
          <w:rFonts w:ascii="Times New Roman" w:eastAsia="Calibri" w:hAnsi="Times New Roman" w:cs="Times New Roman"/>
          <w:lang w:eastAsia="ar-SA"/>
        </w:rPr>
        <w:t>лане (Приложение № 1 к настоящему Договору) обозначений межкомнатных стен/перегородок, ванн, унитазов, умывальников, раковин, электрических щитков, вентиляционных и иных шахт, лестниц, мусоропроводов и прочего, данные обозначения будут носить условный характер и не будут создавать для Застройщика каких-либо обязательств по установке/поставке указанных объектов</w:t>
      </w:r>
      <w:r>
        <w:rPr>
          <w:rFonts w:ascii="Times New Roman" w:eastAsia="Calibri" w:hAnsi="Times New Roman" w:cs="Times New Roman"/>
          <w:lang w:eastAsia="ar-SA"/>
        </w:rPr>
        <w:t>/материалов/оборудования</w:t>
      </w:r>
      <w:r w:rsidR="00F3447F">
        <w:rPr>
          <w:rFonts w:ascii="Times New Roman" w:eastAsia="Calibri" w:hAnsi="Times New Roman" w:cs="Times New Roman"/>
          <w:lang w:eastAsia="ar-SA"/>
        </w:rPr>
        <w:t xml:space="preserve">, </w:t>
      </w:r>
      <w:r w:rsidR="00F3447F" w:rsidRPr="005508CD">
        <w:rPr>
          <w:rFonts w:ascii="Times New Roman" w:eastAsia="Calibri" w:hAnsi="Times New Roman" w:cs="Times New Roman"/>
          <w:lang w:eastAsia="ar-SA"/>
        </w:rPr>
        <w:t>в том числе межкомнатные двери</w:t>
      </w:r>
      <w:r w:rsidR="008E62D8" w:rsidRPr="005508CD">
        <w:rPr>
          <w:rFonts w:ascii="Times New Roman" w:eastAsia="Calibri" w:hAnsi="Times New Roman" w:cs="Times New Roman"/>
          <w:lang w:eastAsia="ar-SA"/>
        </w:rPr>
        <w:t>,</w:t>
      </w:r>
      <w:r w:rsidR="00F3447F" w:rsidRPr="005508CD">
        <w:rPr>
          <w:rFonts w:ascii="Times New Roman" w:eastAsia="Calibri" w:hAnsi="Times New Roman" w:cs="Times New Roman"/>
          <w:lang w:eastAsia="ar-SA"/>
        </w:rPr>
        <w:t xml:space="preserve"> указанные на </w:t>
      </w:r>
      <w:r w:rsidR="008E62D8" w:rsidRPr="005508CD">
        <w:rPr>
          <w:rFonts w:ascii="Times New Roman" w:eastAsia="Calibri" w:hAnsi="Times New Roman" w:cs="Times New Roman"/>
          <w:lang w:eastAsia="ar-SA"/>
        </w:rPr>
        <w:t>П</w:t>
      </w:r>
      <w:r w:rsidR="00F3447F" w:rsidRPr="005508CD">
        <w:rPr>
          <w:rFonts w:ascii="Times New Roman" w:eastAsia="Calibri" w:hAnsi="Times New Roman" w:cs="Times New Roman"/>
          <w:lang w:eastAsia="ar-SA"/>
        </w:rPr>
        <w:t>лане</w:t>
      </w:r>
      <w:r w:rsidR="008E62D8" w:rsidRPr="005508CD">
        <w:rPr>
          <w:rFonts w:ascii="Times New Roman" w:eastAsia="Calibri" w:hAnsi="Times New Roman" w:cs="Times New Roman"/>
          <w:lang w:eastAsia="ar-SA"/>
        </w:rPr>
        <w:t>,</w:t>
      </w:r>
      <w:r w:rsidR="00F3447F" w:rsidRPr="005508CD">
        <w:rPr>
          <w:rFonts w:ascii="Times New Roman" w:eastAsia="Calibri" w:hAnsi="Times New Roman" w:cs="Times New Roman"/>
          <w:lang w:eastAsia="ar-SA"/>
        </w:rPr>
        <w:t xml:space="preserve"> не монтируются </w:t>
      </w:r>
      <w:r w:rsidR="008E62D8" w:rsidRPr="005508CD">
        <w:rPr>
          <w:rFonts w:ascii="Times New Roman" w:eastAsia="Calibri" w:hAnsi="Times New Roman" w:cs="Times New Roman"/>
          <w:lang w:eastAsia="ar-SA"/>
        </w:rPr>
        <w:t>З</w:t>
      </w:r>
      <w:r w:rsidR="00F3447F" w:rsidRPr="005508CD">
        <w:rPr>
          <w:rFonts w:ascii="Times New Roman" w:eastAsia="Calibri" w:hAnsi="Times New Roman" w:cs="Times New Roman"/>
          <w:lang w:eastAsia="ar-SA"/>
        </w:rPr>
        <w:t>астройщиком</w:t>
      </w:r>
      <w:r w:rsidR="0097312D" w:rsidRPr="005508CD">
        <w:rPr>
          <w:rFonts w:ascii="Times New Roman" w:eastAsia="Calibri" w:hAnsi="Times New Roman" w:cs="Times New Roman"/>
          <w:lang w:eastAsia="ar-SA"/>
        </w:rPr>
        <w:t>.</w:t>
      </w:r>
    </w:p>
    <w:p w14:paraId="2F57F27E" w14:textId="64652B5C" w:rsidR="008D24EB"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4.2.2. Подписывая настоящий Договор, Участник долевого строительства дает Застройщику и/или иным лицам, в чьей собственности находится или будет находиться земельный участок, указанный в п. 1.2. настоящего Договора, свое письменное согласие на осуществление в процессе строительства и/или после окончания строительства Объекта капитального строительства</w:t>
      </w:r>
      <w:r w:rsidRPr="00EE2E0A">
        <w:rPr>
          <w:rFonts w:ascii="Times New Roman" w:hAnsi="Times New Roman" w:cs="Times New Roman"/>
        </w:rPr>
        <w:t xml:space="preserve"> </w:t>
      </w:r>
      <w:r w:rsidRPr="00EE2E0A">
        <w:rPr>
          <w:rFonts w:ascii="Times New Roman" w:eastAsia="Arial CYR" w:hAnsi="Times New Roman" w:cs="Times New Roman"/>
        </w:rPr>
        <w:t>и ввода его в эксплуатацию землеустроительных работ (</w:t>
      </w:r>
      <w:r>
        <w:rPr>
          <w:rFonts w:ascii="Times New Roman" w:eastAsia="Arial CYR" w:hAnsi="Times New Roman" w:cs="Times New Roman"/>
        </w:rPr>
        <w:t xml:space="preserve">образование земельного участка </w:t>
      </w:r>
      <w:r w:rsidR="00AB2613" w:rsidRPr="00AB2613">
        <w:rPr>
          <w:rFonts w:ascii="Times New Roman" w:eastAsia="Arial CYR" w:hAnsi="Times New Roman" w:cs="Times New Roman"/>
        </w:rPr>
        <w:t>способами</w:t>
      </w:r>
      <w:r w:rsidRPr="00AB2613">
        <w:rPr>
          <w:rFonts w:ascii="Times New Roman" w:eastAsia="Arial CYR" w:hAnsi="Times New Roman" w:cs="Times New Roman"/>
        </w:rPr>
        <w:t>,</w:t>
      </w:r>
      <w:r>
        <w:rPr>
          <w:rFonts w:ascii="Times New Roman" w:eastAsia="Arial CYR" w:hAnsi="Times New Roman" w:cs="Times New Roman"/>
        </w:rPr>
        <w:t xml:space="preserve"> предусмотренными Законодательством РФ, в том числе </w:t>
      </w:r>
      <w:r w:rsidRPr="00EE2E0A">
        <w:rPr>
          <w:rFonts w:ascii="Times New Roman" w:eastAsia="Arial CYR" w:hAnsi="Times New Roman" w:cs="Times New Roman"/>
        </w:rPr>
        <w:t>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строящийся Объект капитального строительства и иные объекты недвиж</w:t>
      </w:r>
      <w:r>
        <w:rPr>
          <w:rFonts w:ascii="Times New Roman" w:eastAsia="Arial CYR" w:hAnsi="Times New Roman" w:cs="Times New Roman"/>
        </w:rPr>
        <w:t xml:space="preserve">имости (жилые дома, автостоянки, нежилые здания, </w:t>
      </w:r>
      <w:r w:rsidRPr="00EE2E0A">
        <w:rPr>
          <w:rFonts w:ascii="Times New Roman" w:eastAsia="Arial CYR" w:hAnsi="Times New Roman" w:cs="Times New Roman"/>
        </w:rPr>
        <w:t xml:space="preserve">и т.п., ), под объекты инженерной, социальной и транспортной инфраструктуры, строящиеся на земельном участке и не относящиеся к общему имуществу Объекта капитального строительства, и/или в целях ввода Объекта капитального строительства в эксплуатацию (отдельных этапов и/или очередей строительства), и на последующую государственную регистрацию права аренды/права собственности Застройщика и/или иных лиц на образуемые (измененные) земельные участки, а также сервитутов, определение границ, межевание, постановка на кадастровый учет с измененными характеристиками, снятие с кадастрового учета </w:t>
      </w:r>
      <w:proofErr w:type="spellStart"/>
      <w:r w:rsidRPr="00EE2E0A">
        <w:rPr>
          <w:rFonts w:ascii="Times New Roman" w:eastAsia="Arial CYR" w:hAnsi="Times New Roman" w:cs="Times New Roman"/>
        </w:rPr>
        <w:t>и.т.п</w:t>
      </w:r>
      <w:proofErr w:type="spellEnd"/>
      <w:r w:rsidRPr="00EE2E0A">
        <w:rPr>
          <w:rFonts w:ascii="Times New Roman" w:eastAsia="Arial CYR" w:hAnsi="Times New Roman" w:cs="Times New Roman"/>
        </w:rPr>
        <w:t>.), а равно других земельных участков, расположенных под любыми другими возводимыми и/или возведенными отдельно стоящими зданиями/строениями/сооружениями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 с последующим осуществлением всех необходимых и достаточных процедур,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участков.</w:t>
      </w:r>
    </w:p>
    <w:p w14:paraId="5BFE8624" w14:textId="77777777" w:rsidR="008D24EB" w:rsidRPr="00976B07" w:rsidRDefault="008D24EB" w:rsidP="00242D62">
      <w:pPr>
        <w:spacing w:after="0" w:line="240" w:lineRule="auto"/>
        <w:ind w:firstLine="709"/>
        <w:jc w:val="both"/>
        <w:rPr>
          <w:rFonts w:ascii="Times New Roman" w:eastAsia="Arial CYR" w:hAnsi="Times New Roman" w:cs="Times New Roman"/>
        </w:rPr>
      </w:pPr>
      <w:r w:rsidRPr="00976B07">
        <w:rPr>
          <w:rFonts w:ascii="Times New Roman" w:eastAsia="Arial CYR" w:hAnsi="Times New Roman" w:cs="Times New Roman"/>
        </w:rPr>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w:t>
      </w:r>
      <w:r w:rsidRPr="00976B07">
        <w:t xml:space="preserve"> </w:t>
      </w:r>
      <w:r>
        <w:rPr>
          <w:rFonts w:ascii="Times New Roman" w:eastAsia="Arial CYR" w:hAnsi="Times New Roman" w:cs="Times New Roman"/>
        </w:rPr>
        <w:t xml:space="preserve">Объект </w:t>
      </w:r>
      <w:r w:rsidRPr="00976B07">
        <w:rPr>
          <w:rFonts w:ascii="Times New Roman" w:eastAsia="Arial CYR" w:hAnsi="Times New Roman" w:cs="Times New Roman"/>
        </w:rPr>
        <w:t>капитального строительства, в котором расположен Объект долевого строительства.</w:t>
      </w:r>
    </w:p>
    <w:p w14:paraId="4E6D0006" w14:textId="77777777" w:rsidR="008D24EB" w:rsidRDefault="008D24EB" w:rsidP="00242D62">
      <w:pPr>
        <w:spacing w:after="0" w:line="240" w:lineRule="auto"/>
        <w:ind w:firstLine="709"/>
        <w:jc w:val="both"/>
        <w:rPr>
          <w:rFonts w:ascii="Times New Roman" w:eastAsia="Arial CYR" w:hAnsi="Times New Roman" w:cs="Times New Roman"/>
        </w:rPr>
      </w:pPr>
      <w:r w:rsidRPr="00976B07">
        <w:rPr>
          <w:rFonts w:ascii="Times New Roman" w:eastAsia="Arial CYR" w:hAnsi="Times New Roman" w:cs="Times New Roman"/>
        </w:rPr>
        <w:lastRenderedPageBreak/>
        <w: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Объект капитального строительства,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r>
        <w:rPr>
          <w:rFonts w:ascii="Times New Roman" w:eastAsia="Arial CYR" w:hAnsi="Times New Roman" w:cs="Times New Roman"/>
        </w:rPr>
        <w:t>.</w:t>
      </w:r>
    </w:p>
    <w:p w14:paraId="46A6C411"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A00CC6">
        <w:rPr>
          <w:rFonts w:ascii="Times New Roman" w:eastAsia="Arial CYR" w:hAnsi="Times New Roman" w:cs="Times New Roman"/>
        </w:rPr>
        <w:t xml:space="preserve">Настоящее согласие Участника долевого строительства является письменным согласием, выданным в соответствии с пунктом 4 статьи 11.2. Земельного Кодекса РФ. </w:t>
      </w:r>
    </w:p>
    <w:p w14:paraId="06BC8A82"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 xml:space="preserve">4.2.3. Во избежание сомнений, Участник долевого строительства подтверждает, что уведомлен и подписывая настоящий Договор дает Застройщику свое письменное согласие на то, что Застройщик вправе,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Объекте капитального строительства и/или отдельном этапе (этапах) строительства Объекта капитального строительства, изменения общей площади нежилых помещений, в том числе общественного назначения в Объекте капитального строительства и/или отдельном этапе (этапах) строительства Объекта капитального строительства и их функционального назначения, изменения в отношении общей площади помещений автостоянки (при наличии) и количества машино-мест, изменения в технологию 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 решений Объекта капитального строительства, в том числе </w:t>
      </w:r>
      <w:r>
        <w:rPr>
          <w:rFonts w:ascii="Times New Roman" w:eastAsia="Arial CYR" w:hAnsi="Times New Roman" w:cs="Times New Roman"/>
        </w:rPr>
        <w:t xml:space="preserve">изменение </w:t>
      </w:r>
      <w:r w:rsidRPr="00EE2E0A">
        <w:rPr>
          <w:rFonts w:ascii="Times New Roman" w:eastAsia="Arial CYR" w:hAnsi="Times New Roman" w:cs="Times New Roman"/>
        </w:rPr>
        <w:t>этажности, изменения решений отделки помещений общественного назначения, количества входов, а также изменения элементов благоустройства придомовой территории</w:t>
      </w:r>
      <w:r>
        <w:rPr>
          <w:rFonts w:ascii="Times New Roman" w:eastAsia="Arial CYR" w:hAnsi="Times New Roman" w:cs="Times New Roman"/>
        </w:rPr>
        <w:t>, и иных изменений, указанных в иных пунктах настоящего Договора</w:t>
      </w:r>
      <w:r w:rsidRPr="00EE2E0A">
        <w:rPr>
          <w:rFonts w:ascii="Times New Roman" w:eastAsia="Arial CYR" w:hAnsi="Times New Roman" w:cs="Times New Roman"/>
        </w:rPr>
        <w:t>.</w:t>
      </w:r>
    </w:p>
    <w:p w14:paraId="0A1A57E6"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Во избежание сомнений, 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2FAACEA6"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 xml:space="preserve">4.2.4. Подписывая настоящий договор Участник долевого строительства, выражает свое письменное согласие на внесение Застройщиком изменений, указанных в </w:t>
      </w:r>
      <w:proofErr w:type="spellStart"/>
      <w:r w:rsidRPr="00EE2E0A">
        <w:rPr>
          <w:rFonts w:ascii="Times New Roman" w:eastAsia="Arial CYR" w:hAnsi="Times New Roman" w:cs="Times New Roman"/>
        </w:rPr>
        <w:t>п.</w:t>
      </w:r>
      <w:r>
        <w:rPr>
          <w:rFonts w:ascii="Times New Roman" w:eastAsia="Arial CYR" w:hAnsi="Times New Roman" w:cs="Times New Roman"/>
        </w:rPr>
        <w:t>п</w:t>
      </w:r>
      <w:proofErr w:type="spellEnd"/>
      <w:r>
        <w:rPr>
          <w:rFonts w:ascii="Times New Roman" w:eastAsia="Arial CYR" w:hAnsi="Times New Roman" w:cs="Times New Roman"/>
        </w:rPr>
        <w:t>. 4.2.,</w:t>
      </w:r>
      <w:r w:rsidRPr="00EE2E0A">
        <w:rPr>
          <w:rFonts w:ascii="Times New Roman" w:eastAsia="Arial CYR" w:hAnsi="Times New Roman" w:cs="Times New Roman"/>
        </w:rPr>
        <w:t xml:space="preserve"> 4.2.1., </w:t>
      </w:r>
      <w:r>
        <w:rPr>
          <w:rFonts w:ascii="Times New Roman" w:eastAsia="Arial CYR" w:hAnsi="Times New Roman" w:cs="Times New Roman"/>
        </w:rPr>
        <w:t xml:space="preserve">4.2.1.1., 4.2.1.2., </w:t>
      </w:r>
      <w:r w:rsidRPr="00EE2E0A">
        <w:rPr>
          <w:rFonts w:ascii="Times New Roman" w:eastAsia="Arial CYR" w:hAnsi="Times New Roman" w:cs="Times New Roman"/>
        </w:rPr>
        <w:t>4.2.2., 4.2.3.,4.2.4. Договора в проектную документацию</w:t>
      </w:r>
      <w:r w:rsidRPr="00A00CC6">
        <w:t xml:space="preserve"> </w:t>
      </w:r>
      <w:r w:rsidRPr="00A00CC6">
        <w:rPr>
          <w:rFonts w:ascii="Times New Roman" w:eastAsia="Arial CYR" w:hAnsi="Times New Roman" w:cs="Times New Roman"/>
        </w:rPr>
        <w:t>Объекта капитального строительства/Объекта долевого строительства</w:t>
      </w:r>
      <w:r w:rsidRPr="00EE2E0A">
        <w:rPr>
          <w:rFonts w:ascii="Times New Roman" w:eastAsia="Arial CYR" w:hAnsi="Times New Roman" w:cs="Times New Roman"/>
        </w:rPr>
        <w:t xml:space="preserve">. </w:t>
      </w:r>
    </w:p>
    <w:p w14:paraId="46C683B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4.3. Участник долевого строительства обязуется:</w:t>
      </w:r>
    </w:p>
    <w:p w14:paraId="48B7829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4.3.1. Своевременно уплатить в полном объеме Цену договора. </w:t>
      </w:r>
    </w:p>
    <w:p w14:paraId="43196113"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4.3.1.1. Совместно с Застройщиком заключить договор счета эскроу н</w:t>
      </w:r>
      <w:r>
        <w:rPr>
          <w:rFonts w:ascii="Times New Roman" w:eastAsia="Arial CYR" w:hAnsi="Times New Roman" w:cs="Times New Roman"/>
          <w:lang w:eastAsia="ar-SA"/>
        </w:rPr>
        <w:t>а условиях, указанных в разделе </w:t>
      </w:r>
      <w:r w:rsidRPr="00EE2E0A">
        <w:rPr>
          <w:rFonts w:ascii="Times New Roman" w:eastAsia="Arial CYR" w:hAnsi="Times New Roman" w:cs="Times New Roman"/>
          <w:lang w:eastAsia="ar-SA"/>
        </w:rPr>
        <w:t>3 Договора, а также выполнить все иные необходимые действия по исполнению обязанности оплаты Цены Договора в порядке</w:t>
      </w:r>
      <w:r>
        <w:rPr>
          <w:rFonts w:ascii="Times New Roman" w:eastAsia="Arial CYR" w:hAnsi="Times New Roman" w:cs="Times New Roman"/>
          <w:lang w:eastAsia="ar-SA"/>
        </w:rPr>
        <w:t>, сроке и на условиях</w:t>
      </w:r>
      <w:r w:rsidRPr="00EE2E0A">
        <w:rPr>
          <w:rFonts w:ascii="Times New Roman" w:eastAsia="Arial CYR" w:hAnsi="Times New Roman" w:cs="Times New Roman"/>
          <w:lang w:eastAsia="ar-SA"/>
        </w:rPr>
        <w:t>, пред</w:t>
      </w:r>
      <w:r>
        <w:rPr>
          <w:rFonts w:ascii="Times New Roman" w:eastAsia="Arial CYR" w:hAnsi="Times New Roman" w:cs="Times New Roman"/>
          <w:lang w:eastAsia="ar-SA"/>
        </w:rPr>
        <w:t>усмотренном разделом 3 Договора</w:t>
      </w:r>
      <w:r w:rsidRPr="00EE2E0A">
        <w:rPr>
          <w:rFonts w:ascii="Times New Roman" w:eastAsia="Arial CYR" w:hAnsi="Times New Roman" w:cs="Times New Roman"/>
          <w:lang w:eastAsia="ar-SA"/>
        </w:rPr>
        <w:t xml:space="preserve">.  </w:t>
      </w:r>
    </w:p>
    <w:p w14:paraId="3FADF2AA" w14:textId="77777777" w:rsidR="008D24EB" w:rsidRPr="00EE2E0A" w:rsidRDefault="008D24EB" w:rsidP="00242D62">
      <w:pPr>
        <w:spacing w:after="0" w:line="240" w:lineRule="auto"/>
        <w:ind w:firstLine="709"/>
        <w:jc w:val="both"/>
        <w:rPr>
          <w:rFonts w:ascii="Times New Roman" w:eastAsia="Lucida Sans Unicode" w:hAnsi="Times New Roman" w:cs="Times New Roman"/>
        </w:rPr>
      </w:pPr>
      <w:r w:rsidRPr="00EE2E0A">
        <w:rPr>
          <w:rFonts w:ascii="Times New Roman" w:eastAsia="Arial CYR" w:hAnsi="Times New Roman" w:cs="Times New Roman"/>
          <w:lang w:eastAsia="ar-SA"/>
        </w:rPr>
        <w:t>4.3.2. П</w:t>
      </w:r>
      <w:r w:rsidRPr="00EE2E0A">
        <w:rPr>
          <w:rFonts w:ascii="Times New Roman" w:eastAsia="Lucida Sans Unicode" w:hAnsi="Times New Roman" w:cs="Times New Roman"/>
        </w:rPr>
        <w:t>ринять Объект долевого строительств</w:t>
      </w:r>
      <w:r>
        <w:rPr>
          <w:rFonts w:ascii="Times New Roman" w:eastAsia="Lucida Sans Unicode" w:hAnsi="Times New Roman" w:cs="Times New Roman"/>
        </w:rPr>
        <w:t>а на условиях, предусмотренных разделом 6 настоящего Д</w:t>
      </w:r>
      <w:r w:rsidRPr="00EE2E0A">
        <w:rPr>
          <w:rFonts w:ascii="Times New Roman" w:eastAsia="Lucida Sans Unicode" w:hAnsi="Times New Roman" w:cs="Times New Roman"/>
        </w:rPr>
        <w:t>оговора.</w:t>
      </w:r>
    </w:p>
    <w:p w14:paraId="3A2FC6FC" w14:textId="0BD467C9" w:rsidR="00AB2613"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 xml:space="preserve">4.3.3. </w:t>
      </w:r>
      <w:bookmarkStart w:id="24" w:name="_Hlk14191314"/>
      <w:r w:rsidRPr="00EE2E0A">
        <w:rPr>
          <w:rFonts w:ascii="Times New Roman" w:eastAsia="Arial CYR" w:hAnsi="Times New Roman" w:cs="Times New Roman"/>
        </w:rPr>
        <w:t>Нести расходы по содержанию Объекта долевого строительства, в том числе: своевременно производить оплату за содержание, текущий ремонт, капитальный ремонт, коммунальные услуги, включая расходы на содержание общего имущества Многоквартирного дома и придомовой территории пропорционально своей доле, а также выполнять другие обязанности, связанные с использованием Объекта долевого строительства. Для этих целей Участник долевого строительства обязуется заключить договор на эксплуатацию и коммунальное обслуживание</w:t>
      </w:r>
      <w:r w:rsidR="00AB2613" w:rsidRPr="005508CD">
        <w:rPr>
          <w:rFonts w:ascii="Times New Roman" w:eastAsia="Arial CYR" w:hAnsi="Times New Roman" w:cs="Times New Roman"/>
        </w:rPr>
        <w:t>,</w:t>
      </w:r>
      <w:r w:rsidR="00AB2613" w:rsidRPr="005508CD">
        <w:t xml:space="preserve"> </w:t>
      </w:r>
      <w:r w:rsidR="00AB2613" w:rsidRPr="005508CD">
        <w:rPr>
          <w:rFonts w:ascii="Times New Roman" w:eastAsia="Arial CYR" w:hAnsi="Times New Roman" w:cs="Times New Roman"/>
        </w:rPr>
        <w:t>содержание, ремонт, очистку оконных конструкций с внешней (наружн</w:t>
      </w:r>
      <w:r w:rsidR="00BD58FD" w:rsidRPr="005508CD">
        <w:rPr>
          <w:rFonts w:ascii="Times New Roman" w:eastAsia="Arial CYR" w:hAnsi="Times New Roman" w:cs="Times New Roman"/>
        </w:rPr>
        <w:t>о</w:t>
      </w:r>
      <w:r w:rsidR="00AB2613" w:rsidRPr="005508CD">
        <w:rPr>
          <w:rFonts w:ascii="Times New Roman" w:eastAsia="Arial CYR" w:hAnsi="Times New Roman" w:cs="Times New Roman"/>
        </w:rPr>
        <w:t>й) стороны с привлечением специализированных организаций и техническому обслуживанию</w:t>
      </w:r>
      <w:r w:rsidR="00AB2613" w:rsidRPr="00AB2613">
        <w:rPr>
          <w:rFonts w:ascii="Times New Roman" w:eastAsia="Arial CYR" w:hAnsi="Times New Roman" w:cs="Times New Roman"/>
        </w:rPr>
        <w:t xml:space="preserve"> Объекта недвижимости, в котором располагается Объект долевого строительства, прилегающей территории</w:t>
      </w:r>
    </w:p>
    <w:p w14:paraId="0F4338A8" w14:textId="4813C9C1"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 xml:space="preserve"> с выбранной Застройщиком организацией и открыть для этого лицевой счет в эксплуатирующей организации. Обязанность по уплате предусмотренных законом и договором на эксплуатацию и коммунальные услуги платежей возникает у Участника долевого строительства с момента подписания Акта приема-передачи, а при необоснованном уклонении от его подписания, в качестве ответственности за ненадлежащее исполнение и/или неисполнение своих обязательств по принятию Объекта долевого строительства, Участник долевого строительства компенсирует </w:t>
      </w:r>
      <w:r>
        <w:rPr>
          <w:rFonts w:ascii="Times New Roman" w:eastAsia="Arial CYR" w:hAnsi="Times New Roman" w:cs="Times New Roman"/>
        </w:rPr>
        <w:t xml:space="preserve">Застройщику </w:t>
      </w:r>
      <w:r w:rsidRPr="00EE2E0A">
        <w:rPr>
          <w:rFonts w:ascii="Times New Roman" w:eastAsia="Arial CYR" w:hAnsi="Times New Roman" w:cs="Times New Roman"/>
        </w:rPr>
        <w:t xml:space="preserve">все возможные расходы на эксплуатацию </w:t>
      </w:r>
      <w:r w:rsidRPr="004F3D03">
        <w:rPr>
          <w:rFonts w:ascii="Times New Roman" w:eastAsia="Arial CYR" w:hAnsi="Times New Roman" w:cs="Times New Roman"/>
        </w:rPr>
        <w:t>Объекта долевого строительства</w:t>
      </w:r>
      <w:r>
        <w:rPr>
          <w:rFonts w:ascii="Times New Roman" w:eastAsia="Arial CYR" w:hAnsi="Times New Roman" w:cs="Times New Roman"/>
        </w:rPr>
        <w:t xml:space="preserve"> и </w:t>
      </w:r>
      <w:r w:rsidRPr="007E042F">
        <w:rPr>
          <w:rFonts w:ascii="Times New Roman" w:eastAsia="Arial CYR" w:hAnsi="Times New Roman" w:cs="Times New Roman"/>
        </w:rPr>
        <w:t>Объекта капитального строительства</w:t>
      </w:r>
      <w:r>
        <w:rPr>
          <w:rFonts w:ascii="Times New Roman" w:eastAsia="Arial CYR" w:hAnsi="Times New Roman" w:cs="Times New Roman"/>
        </w:rPr>
        <w:t>,</w:t>
      </w:r>
      <w:r w:rsidRPr="004F3D03">
        <w:rPr>
          <w:rFonts w:ascii="Times New Roman" w:eastAsia="Arial CYR" w:hAnsi="Times New Roman" w:cs="Times New Roman"/>
        </w:rPr>
        <w:t xml:space="preserve"> </w:t>
      </w:r>
      <w:r w:rsidRPr="00EE2E0A">
        <w:rPr>
          <w:rFonts w:ascii="Times New Roman" w:eastAsia="Arial CYR" w:hAnsi="Times New Roman" w:cs="Times New Roman"/>
        </w:rPr>
        <w:t>и коммунальные услуги с момента получения Застройщиком разрешения на ввод в эксплуатацию Объекта капитального строительства. Стороны договорились,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 Настоящим Участник долевого строительства выражает согласие на заключение в будущем договора на управление и эксплуатацию дома с организацией, предложенной Застройщиком.</w:t>
      </w:r>
    </w:p>
    <w:p w14:paraId="20E130CB"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lastRenderedPageBreak/>
        <w:t>Уклонение Участником долевого строительства от заключения с эксплуатирующей организацией договоров на эксплуатацию Объекта долевого строительства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долевого строительства и Объекта капитального строительства, соразмерно площади Объекта долевого строительства и соответствующей доли общего имущества в Объекте капитального строительства.</w:t>
      </w:r>
    </w:p>
    <w:bookmarkEnd w:id="24"/>
    <w:p w14:paraId="7A199237" w14:textId="797B3FDA" w:rsidR="008D24EB" w:rsidRPr="00EE2E0A" w:rsidRDefault="008D24EB" w:rsidP="00242D62">
      <w:pPr>
        <w:spacing w:after="0" w:line="240" w:lineRule="auto"/>
        <w:ind w:firstLine="709"/>
        <w:jc w:val="both"/>
        <w:rPr>
          <w:rFonts w:ascii="Times New Roman" w:eastAsia="Lucida Sans Unicode" w:hAnsi="Times New Roman" w:cs="Times New Roman"/>
        </w:rPr>
      </w:pPr>
      <w:r w:rsidRPr="00EE2E0A">
        <w:rPr>
          <w:rFonts w:ascii="Times New Roman" w:eastAsia="Lucida Sans Unicode" w:hAnsi="Times New Roman" w:cs="Times New Roman"/>
        </w:rPr>
        <w:t>4.3.</w:t>
      </w:r>
      <w:r w:rsidR="00EE7CD1">
        <w:rPr>
          <w:rFonts w:ascii="Times New Roman" w:eastAsia="Lucida Sans Unicode" w:hAnsi="Times New Roman" w:cs="Times New Roman"/>
        </w:rPr>
        <w:t>4</w:t>
      </w:r>
      <w:r w:rsidRPr="00EE2E0A">
        <w:rPr>
          <w:rFonts w:ascii="Times New Roman" w:eastAsia="Lucida Sans Unicode" w:hAnsi="Times New Roman" w:cs="Times New Roman"/>
        </w:rPr>
        <w:t xml:space="preserve">. Не производить перепланировку фасада Объекта капитального строительства, мест общего пользования, не производить перенос стен, дверных проемов, вытяжных коробов, приборов учета коммунальных услуг, остекление балконов и лоджий, замены конструкций и назначения помещений, не демонтировать датчики противопожарной сигнализации. </w:t>
      </w:r>
    </w:p>
    <w:p w14:paraId="420B4A35" w14:textId="6A241AD5" w:rsidR="008D24EB" w:rsidRDefault="008D24EB" w:rsidP="00242D62">
      <w:pPr>
        <w:spacing w:after="0" w:line="240" w:lineRule="auto"/>
        <w:ind w:firstLine="709"/>
        <w:jc w:val="both"/>
        <w:rPr>
          <w:rFonts w:ascii="Times New Roman" w:eastAsia="Lucida Sans Unicode" w:hAnsi="Times New Roman" w:cs="Times New Roman"/>
        </w:rPr>
      </w:pPr>
      <w:r w:rsidRPr="00EE2E0A">
        <w:rPr>
          <w:rFonts w:ascii="Times New Roman" w:eastAsia="Lucida Sans Unicode" w:hAnsi="Times New Roman" w:cs="Times New Roman"/>
        </w:rPr>
        <w:t>4.3.</w:t>
      </w:r>
      <w:r w:rsidR="00EE7CD1">
        <w:rPr>
          <w:rFonts w:ascii="Times New Roman" w:eastAsia="Lucida Sans Unicode" w:hAnsi="Times New Roman" w:cs="Times New Roman"/>
        </w:rPr>
        <w:t>5</w:t>
      </w:r>
      <w:r w:rsidRPr="00EE2E0A">
        <w:rPr>
          <w:rFonts w:ascii="Times New Roman" w:eastAsia="Lucida Sans Unicode" w:hAnsi="Times New Roman" w:cs="Times New Roman"/>
        </w:rPr>
        <w:t>. В случае если Участником долевого строительства были произведены изменения конструктивных элементов или производство указанных в п. 4.3.</w:t>
      </w:r>
      <w:r w:rsidR="009A19C5">
        <w:rPr>
          <w:rFonts w:ascii="Times New Roman" w:eastAsia="Lucida Sans Unicode" w:hAnsi="Times New Roman" w:cs="Times New Roman"/>
        </w:rPr>
        <w:t>4</w:t>
      </w:r>
      <w:r w:rsidRPr="00EE2E0A">
        <w:rPr>
          <w:rFonts w:ascii="Times New Roman" w:eastAsia="Lucida Sans Unicode" w:hAnsi="Times New Roman" w:cs="Times New Roman"/>
        </w:rPr>
        <w:t xml:space="preserve">. настоящего Договора работ,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Эксплуатирующей организации вернуть Квартиру в первоначальное состояние и уплатить Застройщику штраф в размере </w:t>
      </w:r>
      <w:r w:rsidRPr="006232BF">
        <w:rPr>
          <w:rFonts w:ascii="Times New Roman" w:eastAsia="Lucida Sans Unicode" w:hAnsi="Times New Roman" w:cs="Times New Roman"/>
        </w:rPr>
        <w:t xml:space="preserve">20% (двадцати процентов) </w:t>
      </w:r>
      <w:r>
        <w:rPr>
          <w:rFonts w:ascii="Times New Roman" w:eastAsia="Lucida Sans Unicode" w:hAnsi="Times New Roman" w:cs="Times New Roman"/>
        </w:rPr>
        <w:t>от Ц</w:t>
      </w:r>
      <w:r w:rsidRPr="00EE2E0A">
        <w:rPr>
          <w:rFonts w:ascii="Times New Roman" w:eastAsia="Lucida Sans Unicode" w:hAnsi="Times New Roman" w:cs="Times New Roman"/>
        </w:rPr>
        <w:t>ены, указанной в п. 3.2 настоящего Договора. В случае нарушения срока, установленного настоящим пунктом, Застройщик, Эксплуатирующая организация вправе самостоятельно привести Квартиру в первоначальное состояние, при этом помимо штрафа, установленного настоящим пунктом, Участник долевого строительства обязан возместить Застройщику, Эксплуатирующей организации затраты, вызванные приведением Квартиры в первоначальное состояние.</w:t>
      </w:r>
    </w:p>
    <w:p w14:paraId="462AA167" w14:textId="37652724" w:rsidR="008D24EB" w:rsidRDefault="008D24EB" w:rsidP="00242D62">
      <w:pPr>
        <w:spacing w:after="0" w:line="240" w:lineRule="auto"/>
        <w:ind w:firstLine="709"/>
        <w:jc w:val="both"/>
        <w:rPr>
          <w:rFonts w:ascii="Times New Roman" w:eastAsia="Lucida Sans Unicode" w:hAnsi="Times New Roman" w:cs="Times New Roman"/>
        </w:rPr>
      </w:pPr>
      <w:r>
        <w:rPr>
          <w:rFonts w:ascii="Times New Roman" w:eastAsia="Lucida Sans Unicode" w:hAnsi="Times New Roman" w:cs="Times New Roman"/>
        </w:rPr>
        <w:t>4.3.</w:t>
      </w:r>
      <w:r w:rsidR="00EE7CD1">
        <w:rPr>
          <w:rFonts w:ascii="Times New Roman" w:eastAsia="Lucida Sans Unicode" w:hAnsi="Times New Roman" w:cs="Times New Roman"/>
        </w:rPr>
        <w:t>6</w:t>
      </w:r>
      <w:r>
        <w:rPr>
          <w:rFonts w:ascii="Times New Roman" w:eastAsia="Lucida Sans Unicode" w:hAnsi="Times New Roman" w:cs="Times New Roman"/>
        </w:rPr>
        <w:t xml:space="preserve">. </w:t>
      </w:r>
      <w:r w:rsidRPr="006232BF">
        <w:rPr>
          <w:rFonts w:ascii="Times New Roman" w:eastAsia="Lucida Sans Unicode" w:hAnsi="Times New Roman" w:cs="Times New Roman"/>
        </w:rPr>
        <w:t xml:space="preserve">Участник долевого строительства вправе после передачи ему Объекта долевого строительства по Акту приема-передачи осуществлять строительно-ремонтные работы в Объекте долевого строительства только в соответствии с требованиями законодательства Российской Федерации (включая переустройство и перепланировку помещения) и при условии письменного согласования данных работ в т.ч. с </w:t>
      </w:r>
      <w:r>
        <w:rPr>
          <w:rFonts w:ascii="Times New Roman" w:eastAsia="Lucida Sans Unicode" w:hAnsi="Times New Roman" w:cs="Times New Roman"/>
        </w:rPr>
        <w:t>Э</w:t>
      </w:r>
      <w:r w:rsidRPr="006232BF">
        <w:rPr>
          <w:rFonts w:ascii="Times New Roman" w:eastAsia="Lucida Sans Unicode" w:hAnsi="Times New Roman" w:cs="Times New Roman"/>
        </w:rPr>
        <w:t>ксплуатирующей организацией. В случае нарушения вышеуказанного обязательства, Застройщик в период действия настоящего Договора (включая гарантийный период), вправе потребовать от Участника долевого строительства уплаты штрафа в размере 20% (двадцати процентов) от Цены Договора, а также приведения Объекта</w:t>
      </w:r>
      <w:r w:rsidRPr="006232BF">
        <w:t xml:space="preserve"> </w:t>
      </w:r>
      <w:r w:rsidRPr="006232BF">
        <w:rPr>
          <w:rFonts w:ascii="Times New Roman" w:eastAsia="Lucida Sans Unicode" w:hAnsi="Times New Roman" w:cs="Times New Roman"/>
        </w:rPr>
        <w:t xml:space="preserve">долевого строительства в состояние, в котором он находился до проведения Участником долевого строительства работ. В любом случае затраты по производству таких работ в полном объеме несет Участник долевого строительства. Кроме того, Застройщик вправе потребовать возместить причиненные ему такими изменениями убытки. Убытки, штрафы, пени возмещаются Участником долевого строительства в полном объеме в сроки, указанные Застройщиком в соответствующей претензии. </w:t>
      </w:r>
    </w:p>
    <w:p w14:paraId="6C7ED790" w14:textId="77777777" w:rsidR="008D24EB" w:rsidRDefault="008D24EB" w:rsidP="00242D62">
      <w:pPr>
        <w:spacing w:after="0" w:line="240" w:lineRule="auto"/>
        <w:ind w:firstLine="709"/>
        <w:jc w:val="both"/>
        <w:rPr>
          <w:rFonts w:ascii="Times New Roman" w:eastAsia="Lucida Sans Unicode" w:hAnsi="Times New Roman" w:cs="Times New Roman"/>
        </w:rPr>
      </w:pPr>
      <w:r w:rsidRPr="006232BF">
        <w:rPr>
          <w:rFonts w:ascii="Times New Roman" w:eastAsia="Lucida Sans Unicode" w:hAnsi="Times New Roman" w:cs="Times New Roman"/>
        </w:rPr>
        <w:t xml:space="preserve">Участник долевого строительства вправе производить изменения Объекта долевого участия, включая изменения внутренней планировки и конфигурации, замену установленных систем и оборудования только при получении необходимых разрешений и/или согласований в соответствии с требованиями действующего законодательства Российской Федерацией только после принятия Объекта долевого строительства в соответствии с настоящим Договором и регистрации права собственности на него в органах, осуществляющих государственную регистрацию прав. В случае предъявления претензий к Застройщику после ввода в эксплуатацию Многоквартирного дома, возникших вследствие неисполнения Участником долевого строительства условий настоящего пункта, Стороны согласовали, что все штрафы, пени, неустойки, компенсации и прочие расходы и убытки Застройщик вправе взыскать с Участника долевого строительства, а последний обязуется оплатить все документально подтвержденные расходы в течение 10 (десяти) рабочих дней с даты получения письменной претензии от Застройщика. </w:t>
      </w:r>
    </w:p>
    <w:p w14:paraId="5920A5C6"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4.4. Обязательства Застройщика, за исключением гарантийных обязательств, считаются исполненными с момента подписания Сторонами Акта приема-передачи Объекта долевого строительства.</w:t>
      </w:r>
    </w:p>
    <w:p w14:paraId="54847D83"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lang w:eastAsia="ar-SA"/>
        </w:rPr>
        <w:t>4.5.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в том числе с учетом п. 3.5. настоящего Договора, и подписания Сторонами Акта приема-передачи</w:t>
      </w:r>
      <w:r w:rsidRPr="00EE2E0A">
        <w:rPr>
          <w:rFonts w:ascii="Times New Roman" w:eastAsia="Arial CYR" w:hAnsi="Times New Roman" w:cs="Times New Roman"/>
        </w:rPr>
        <w:t xml:space="preserve"> Объекта долевого участия.</w:t>
      </w:r>
    </w:p>
    <w:p w14:paraId="79CFE999"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4.6. Подписывая настоящий Договор, Участник долевого строительства дает Застройщику и/или иным лицам, в чьей собственности</w:t>
      </w:r>
      <w:r>
        <w:rPr>
          <w:rFonts w:ascii="Times New Roman" w:eastAsia="Arial CYR" w:hAnsi="Times New Roman" w:cs="Times New Roman"/>
          <w:lang w:eastAsia="ar-SA"/>
        </w:rPr>
        <w:t>/на праве аренды или ином праве</w:t>
      </w:r>
      <w:r w:rsidRPr="00EE2E0A">
        <w:rPr>
          <w:rFonts w:ascii="Times New Roman" w:eastAsia="Arial CYR" w:hAnsi="Times New Roman" w:cs="Times New Roman"/>
          <w:lang w:eastAsia="ar-SA"/>
        </w:rPr>
        <w:t xml:space="preserve"> находится или будет находиться земельный участок, указанный в п. 1.2. настоящего Договора, свое согласие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строящийся Объект капитального строительства и иные объекты недвижимости (жилые дома, автостоянки и т.п.), под объекты инженерной, социальной и транспортной инфраструктуры, строящиеся на земельном участке и не относящиеся к общему имуществу Объекта капитального строительства, и/или в целях ввода Объекта капитального строительства в эксплуатацию (отдельных этапов и/или очередей строительства), и на последующую государственную регистрацию права аренды/права собственности Застройщика и/или иных лиц на образуемые (измененные) земельные участки. </w:t>
      </w:r>
      <w:r w:rsidRPr="00EE2E0A">
        <w:rPr>
          <w:rFonts w:ascii="Times New Roman" w:eastAsia="Arial CYR" w:hAnsi="Times New Roman" w:cs="Times New Roman"/>
          <w:lang w:eastAsia="ar-SA"/>
        </w:rPr>
        <w:lastRenderedPageBreak/>
        <w:t>Участник долевого строительства, так же дает письменное согласие Застройщику и/или иным лицам, в чьей собственности</w:t>
      </w:r>
      <w:r w:rsidRPr="006232BF">
        <w:rPr>
          <w:rFonts w:ascii="Times New Roman" w:eastAsia="Arial CYR" w:hAnsi="Times New Roman" w:cs="Times New Roman"/>
          <w:lang w:eastAsia="ar-SA"/>
        </w:rPr>
        <w:t>/на праве аренды или ином праве</w:t>
      </w:r>
      <w:r w:rsidRPr="00EE2E0A">
        <w:rPr>
          <w:rFonts w:ascii="Times New Roman" w:eastAsia="Arial CYR" w:hAnsi="Times New Roman" w:cs="Times New Roman"/>
          <w:lang w:eastAsia="ar-SA"/>
        </w:rPr>
        <w:t xml:space="preserve"> находится или будет находиться земельный участок, указанный в п. 1.2. настоящего Договора, на постановку (снятие) на кадастровый учет земельного участка(</w:t>
      </w:r>
      <w:proofErr w:type="spellStart"/>
      <w:r w:rsidRPr="00EE2E0A">
        <w:rPr>
          <w:rFonts w:ascii="Times New Roman" w:eastAsia="Arial CYR" w:hAnsi="Times New Roman" w:cs="Times New Roman"/>
          <w:lang w:eastAsia="ar-SA"/>
        </w:rPr>
        <w:t>ов</w:t>
      </w:r>
      <w:proofErr w:type="spellEnd"/>
      <w:r w:rsidRPr="00EE2E0A">
        <w:rPr>
          <w:rFonts w:ascii="Times New Roman" w:eastAsia="Arial CYR" w:hAnsi="Times New Roman" w:cs="Times New Roman"/>
          <w:lang w:eastAsia="ar-SA"/>
        </w:rPr>
        <w:t xml:space="preserve">) с измененными характеристиками. </w:t>
      </w:r>
    </w:p>
    <w:p w14:paraId="384178B6"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6232BF">
        <w:rPr>
          <w:rFonts w:ascii="Times New Roman" w:eastAsia="Arial CYR" w:hAnsi="Times New Roman" w:cs="Times New Roman"/>
          <w:lang w:eastAsia="ar-SA"/>
        </w:rPr>
        <w:t>Настоящее согласие Участника долевого строительства является письменным согласием, выданным в соответствии с пунктом 4 статьи 11.2. Земельного Кодекса РФ.</w:t>
      </w:r>
    </w:p>
    <w:p w14:paraId="42C0A7C6" w14:textId="4C1413CD"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4.7. Подписывая настоящий договор долевого участия Участник долевого строительства дает свое письменное согласие Застройщику на передачу инженерных сетей</w:t>
      </w:r>
      <w:r>
        <w:rPr>
          <w:rFonts w:ascii="Times New Roman" w:eastAsia="Arial CYR" w:hAnsi="Times New Roman" w:cs="Times New Roman"/>
          <w:lang w:eastAsia="ar-SA"/>
        </w:rPr>
        <w:t>,</w:t>
      </w:r>
      <w:r w:rsidRPr="00976B07">
        <w:t xml:space="preserve"> </w:t>
      </w:r>
      <w:r w:rsidRPr="00976B07">
        <w:rPr>
          <w:rFonts w:ascii="Times New Roman" w:eastAsia="Arial CYR" w:hAnsi="Times New Roman" w:cs="Times New Roman"/>
          <w:lang w:eastAsia="ar-SA"/>
        </w:rPr>
        <w:t>а также сооружений их обслуживающих (в том числе, но не ограничиваясь: котельных, трансформаторных подстанции и т.п.)</w:t>
      </w:r>
      <w:r w:rsidRPr="00EE2E0A">
        <w:rPr>
          <w:rFonts w:ascii="Times New Roman" w:eastAsia="Arial CYR" w:hAnsi="Times New Roman" w:cs="Times New Roman"/>
          <w:lang w:eastAsia="ar-SA"/>
        </w:rPr>
        <w:t>, обслуживающих Объект капитального строительства, входящих в состав общего имущества Объекта капитального строительства, путем заключения договора купли-продажи/аренды за цену по своему усмотрению и/или непосредственной передачи на баланс специализированных предприятий для их дальнейшей эксплуатации и обслуживания.</w:t>
      </w:r>
    </w:p>
    <w:p w14:paraId="73F11F9B" w14:textId="77777777" w:rsidR="008D24EB" w:rsidRDefault="008D24EB" w:rsidP="00242D62">
      <w:pPr>
        <w:spacing w:after="0" w:line="240" w:lineRule="auto"/>
        <w:ind w:firstLine="709"/>
        <w:jc w:val="both"/>
        <w:rPr>
          <w:rFonts w:ascii="Times New Roman" w:eastAsia="Arial CYR" w:hAnsi="Times New Roman" w:cs="Times New Roman"/>
          <w:lang w:eastAsia="ar-SA"/>
        </w:rPr>
      </w:pPr>
      <w:r>
        <w:rPr>
          <w:rFonts w:ascii="Times New Roman" w:eastAsia="Arial CYR" w:hAnsi="Times New Roman" w:cs="Times New Roman"/>
          <w:lang w:eastAsia="ar-SA"/>
        </w:rPr>
        <w:t>4.7.1.</w:t>
      </w:r>
      <w:r w:rsidRPr="00976B07">
        <w:t xml:space="preserve"> </w:t>
      </w:r>
      <w:r w:rsidRPr="00976B07">
        <w:rPr>
          <w:rFonts w:ascii="Times New Roman" w:eastAsia="Arial CYR" w:hAnsi="Times New Roman" w:cs="Times New Roman"/>
          <w:lang w:eastAsia="ar-SA"/>
        </w:rPr>
        <w:t>Подписывая настоящий договор долевого участия Участник долевого строительства дает свое письменное согласие Застройщику</w:t>
      </w:r>
      <w:r>
        <w:rPr>
          <w:rFonts w:ascii="Times New Roman" w:eastAsia="Arial CYR" w:hAnsi="Times New Roman" w:cs="Times New Roman"/>
          <w:lang w:eastAsia="ar-SA"/>
        </w:rPr>
        <w:t xml:space="preserve"> о</w:t>
      </w:r>
      <w:r w:rsidRPr="00976B07">
        <w:rPr>
          <w:rFonts w:ascii="Times New Roman" w:eastAsia="Arial CYR" w:hAnsi="Times New Roman" w:cs="Times New Roman"/>
          <w:lang w:eastAsia="ar-SA"/>
        </w:rPr>
        <w:t>пределять границы, подписывать акты разграничения балансовой принадлежности и акты разграничения эксплуатационной ответственности (далее – акты разграничения), в отношении благоустройства придомовой территории</w:t>
      </w:r>
      <w:r w:rsidRPr="00976B07">
        <w:t xml:space="preserve"> </w:t>
      </w:r>
      <w:r w:rsidRPr="00976B07">
        <w:rPr>
          <w:rFonts w:ascii="Times New Roman" w:eastAsia="Arial CYR" w:hAnsi="Times New Roman" w:cs="Times New Roman"/>
          <w:lang w:eastAsia="ar-SA"/>
        </w:rPr>
        <w:t>Объекта капитального строительства, в том числе за пределами внутренних границ Объекта капитального строительства в отношении внешних границ сетей электро-, тепло-, водоснабжения и водоотведения, информационно-телекоммуникационных сетей, сетей проводного радиовещания, кабельного телевидения, оптоволоконной сети, линий телефонной связи, трансформаторных под</w:t>
      </w:r>
      <w:r>
        <w:rPr>
          <w:rFonts w:ascii="Times New Roman" w:eastAsia="Arial CYR" w:hAnsi="Times New Roman" w:cs="Times New Roman"/>
          <w:lang w:eastAsia="ar-SA"/>
        </w:rPr>
        <w:t xml:space="preserve">станций и узлов, газовых ГРПШ, </w:t>
      </w:r>
      <w:r w:rsidRPr="00976B07">
        <w:rPr>
          <w:rFonts w:ascii="Times New Roman" w:eastAsia="Arial CYR" w:hAnsi="Times New Roman" w:cs="Times New Roman"/>
          <w:lang w:eastAsia="ar-SA"/>
        </w:rPr>
        <w:t xml:space="preserve">тепло пунктов и теплосетей, и других подобных сетей, (далее по тексту именуемые Сети), в том числе подпадающих под признаки Общего имущества Объекта капитального строительства. При этом если иное не будет установлено законодательством Российской Федерации, не предусмотрено договором или актами разграничения, то границей разделения балансовой принадлежности по умолчанию признаётся внешняя граница стены Объекта капитального строительства. На основании указанных актов разграничения общие сети за пределами внешней границы возведенного </w:t>
      </w:r>
      <w:r w:rsidRPr="00AF1243">
        <w:rPr>
          <w:rFonts w:ascii="Times New Roman" w:eastAsia="Arial CYR" w:hAnsi="Times New Roman" w:cs="Times New Roman"/>
          <w:lang w:eastAsia="ar-SA"/>
        </w:rPr>
        <w:t xml:space="preserve">Объекта капитального строительства </w:t>
      </w:r>
      <w:r w:rsidRPr="00976B07">
        <w:rPr>
          <w:rFonts w:ascii="Times New Roman" w:eastAsia="Arial CYR" w:hAnsi="Times New Roman" w:cs="Times New Roman"/>
          <w:lang w:eastAsia="ar-SA"/>
        </w:rPr>
        <w:t xml:space="preserve">могут не являться Общим имуществом Объекта капитального строительства, при этом Застройщик вправе в целях эксплуатации передавать Сети эксплуатирующим организациям или муниципальному образованию по выбору и усмотрению Застройщика, в том числе часть </w:t>
      </w:r>
      <w:r>
        <w:rPr>
          <w:rFonts w:ascii="Times New Roman" w:eastAsia="Arial CYR" w:hAnsi="Times New Roman" w:cs="Times New Roman"/>
          <w:lang w:eastAsia="ar-SA"/>
        </w:rPr>
        <w:t>З</w:t>
      </w:r>
      <w:r w:rsidRPr="00976B07">
        <w:rPr>
          <w:rFonts w:ascii="Times New Roman" w:eastAsia="Arial CYR" w:hAnsi="Times New Roman" w:cs="Times New Roman"/>
          <w:lang w:eastAsia="ar-SA"/>
        </w:rPr>
        <w:t>емельного участка технологически необходимую для обслуживания указанных Сетей.</w:t>
      </w:r>
    </w:p>
    <w:p w14:paraId="045684D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4.8. В случае изменения регистрации или фактического нахождения Участника долевого строительства, или правопреемника, Участник долевого строительства или правопреемник обязан в течении 10 (десяти) календарных дней письменно уведомить Застройщика об изменении адреса регистрации или фактического нахождения.</w:t>
      </w:r>
      <w:r w:rsidRPr="00EE2E0A">
        <w:rPr>
          <w:rFonts w:ascii="Times New Roman" w:hAnsi="Times New Roman" w:cs="Times New Roman"/>
        </w:rPr>
        <w:t xml:space="preserve"> </w:t>
      </w:r>
      <w:r w:rsidRPr="00EE2E0A">
        <w:rPr>
          <w:rFonts w:ascii="Times New Roman" w:eastAsia="Arial CYR" w:hAnsi="Times New Roman" w:cs="Times New Roman"/>
          <w:lang w:eastAsia="ar-SA"/>
        </w:rPr>
        <w:t>Все негативные последствия не уведомления Застройщика об изменении адреса несет Участник</w:t>
      </w:r>
      <w:r w:rsidRPr="00EE2E0A">
        <w:rPr>
          <w:rFonts w:ascii="Times New Roman" w:hAnsi="Times New Roman" w:cs="Times New Roman"/>
        </w:rPr>
        <w:t xml:space="preserve"> </w:t>
      </w:r>
      <w:r w:rsidRPr="00EE2E0A">
        <w:rPr>
          <w:rFonts w:ascii="Times New Roman" w:eastAsia="Arial CYR" w:hAnsi="Times New Roman" w:cs="Times New Roman"/>
          <w:lang w:eastAsia="ar-SA"/>
        </w:rPr>
        <w:t xml:space="preserve">долевого строительства. </w:t>
      </w:r>
    </w:p>
    <w:p w14:paraId="06338FAB"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4.9. В соответствии со ст. 6 Федерального закона от 27.07.2006 N 152-ФЗ "О персональных данных"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 фамилия, имя, отчество; пол, возраст; дата </w:t>
      </w:r>
      <w:r>
        <w:rPr>
          <w:rFonts w:ascii="Times New Roman" w:eastAsia="Arial CYR" w:hAnsi="Times New Roman" w:cs="Times New Roman"/>
          <w:lang w:eastAsia="ar-SA"/>
        </w:rPr>
        <w:t xml:space="preserve">и место рождения; гражданство; </w:t>
      </w:r>
      <w:r w:rsidRPr="00EE2E0A">
        <w:rPr>
          <w:rFonts w:ascii="Times New Roman" w:eastAsia="Arial CYR" w:hAnsi="Times New Roman" w:cs="Times New Roman"/>
          <w:lang w:eastAsia="ar-SA"/>
        </w:rPr>
        <w:t>паспортные данные/данные документа, удостоверяющего личность; адрес регистрации по месту жительства и адрес фактического проживания; номера контактных телефонов и адресов электронной почты; семейное положение, сведения о составе семьи; иные персональные данные.</w:t>
      </w:r>
    </w:p>
    <w:p w14:paraId="031B38E4"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Застройщик</w:t>
      </w:r>
      <w:r w:rsidRPr="00EE2E0A">
        <w:rPr>
          <w:rFonts w:ascii="Times New Roman" w:hAnsi="Times New Roman" w:cs="Times New Roman"/>
        </w:rPr>
        <w:t xml:space="preserve"> </w:t>
      </w:r>
      <w:r w:rsidRPr="00EE2E0A">
        <w:rPr>
          <w:rFonts w:ascii="Times New Roman" w:eastAsia="Arial CYR" w:hAnsi="Times New Roman" w:cs="Times New Roman"/>
          <w:lang w:eastAsia="ar-SA"/>
        </w:rPr>
        <w:t xml:space="preserve">обрабатывает персональные данные Участника долевого строительства для целей исполнения Договора и нормативных правовых актов, определяющих заключение и исполнение настоящего Договора, в том числе выполнения информационно-справочного обслуживания Участника долевого строительства. </w:t>
      </w:r>
    </w:p>
    <w:p w14:paraId="466224E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Под обработкой персональных данных понимаются действия (операции) с персональными данными, включая сбор, систематизацию, накопление, хранение (в т.ч. на электронных носителях), уточнение (обновление, изменение), использование, распространение (в том числе передача третьим лицам), обезличивание, блокирование и уничтожение персональных данных.</w:t>
      </w:r>
    </w:p>
    <w:p w14:paraId="3E2F3E04"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bookmarkStart w:id="25" w:name="_Hlk14191448"/>
      <w:r w:rsidRPr="00EE2E0A">
        <w:rPr>
          <w:rFonts w:ascii="Times New Roman" w:eastAsia="Arial CYR" w:hAnsi="Times New Roman" w:cs="Times New Roman"/>
          <w:lang w:eastAsia="ar-SA"/>
        </w:rPr>
        <w:t>Подписывая настоящий договор долевого участия Участник долевого строительства выражает письменное согласие на передачу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исполнения настоящего Договора (в том числе в соответствии с п. 4.3.3. Договора), при этом Застройщик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w:t>
      </w:r>
    </w:p>
    <w:p w14:paraId="356AE67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Подписывая настоящий договор </w:t>
      </w:r>
      <w:proofErr w:type="gramStart"/>
      <w:r w:rsidRPr="00EE2E0A">
        <w:rPr>
          <w:rFonts w:ascii="Times New Roman" w:eastAsia="Arial CYR" w:hAnsi="Times New Roman" w:cs="Times New Roman"/>
          <w:lang w:eastAsia="ar-SA"/>
        </w:rPr>
        <w:t>долевого</w:t>
      </w:r>
      <w:proofErr w:type="gramEnd"/>
      <w:r>
        <w:rPr>
          <w:rFonts w:ascii="Times New Roman" w:eastAsia="Arial CYR" w:hAnsi="Times New Roman" w:cs="Times New Roman"/>
          <w:lang w:eastAsia="ar-SA"/>
        </w:rPr>
        <w:t xml:space="preserve"> </w:t>
      </w:r>
      <w:r w:rsidRPr="00EE2E0A">
        <w:rPr>
          <w:rFonts w:ascii="Times New Roman" w:eastAsia="Arial CYR" w:hAnsi="Times New Roman" w:cs="Times New Roman"/>
          <w:lang w:eastAsia="ar-SA"/>
        </w:rPr>
        <w:t xml:space="preserve">Участник долевого строительства выражает письменное согласие на передачу указанных персональных данных в целях исполнения Договора в органы </w:t>
      </w:r>
      <w:r w:rsidRPr="00EE2E0A">
        <w:rPr>
          <w:rFonts w:ascii="Times New Roman" w:eastAsia="Arial CYR" w:hAnsi="Times New Roman" w:cs="Times New Roman"/>
          <w:lang w:eastAsia="ar-SA"/>
        </w:rPr>
        <w:lastRenderedPageBreak/>
        <w:t>государственной регистрации в целях осуществления регистрационных действий, предусмотренных действующим законодательством. Объем передаваемых персональных данных определяется действующим законодательством.</w:t>
      </w:r>
    </w:p>
    <w:p w14:paraId="61190461"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В случае предоставления Участником долевого строительства контактных данных (номера телефона, адрес электронной почты) Застройщик имеет право по предоставленным контактным данным информировать его о ходе исполнения Договора путем осуществления звонков, направления </w:t>
      </w:r>
      <w:proofErr w:type="spellStart"/>
      <w:r w:rsidRPr="00EE2E0A">
        <w:rPr>
          <w:rFonts w:ascii="Times New Roman" w:eastAsia="Arial CYR" w:hAnsi="Times New Roman" w:cs="Times New Roman"/>
          <w:lang w:eastAsia="ar-SA"/>
        </w:rPr>
        <w:t>СМС-сообщений</w:t>
      </w:r>
      <w:proofErr w:type="spellEnd"/>
      <w:r w:rsidRPr="00EE2E0A">
        <w:rPr>
          <w:rFonts w:ascii="Times New Roman" w:eastAsia="Arial CYR" w:hAnsi="Times New Roman" w:cs="Times New Roman"/>
          <w:lang w:eastAsia="ar-SA"/>
        </w:rPr>
        <w:t xml:space="preserve"> и/или сообщений по электронной почте. Для целей реализации данного условия Участник долевого строительства обязан своевременно сообщать актуальные контактные данные, а в случае отказа от информирования своевременно обращаться с заявлением о прекращении такого информирования.</w:t>
      </w:r>
    </w:p>
    <w:p w14:paraId="17C9D53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В случаях, предусмотренных действующим законодательством, Застройщик передает сведения о переданном по акту приема-передачи Объекте долевого строительства в организацию, осуществляющую на законном основании управление и эксплуатацию Объекта долевого строительства.</w:t>
      </w:r>
    </w:p>
    <w:bookmarkEnd w:id="25"/>
    <w:p w14:paraId="35050F2C"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Подписывая настоящий договор долевого участия, Участник долевого строительства выражает письменное согласие на обработку Застройщиком персональных данных Участника долевого строительства, указанных в настоящем пункте договора после исполнения настоящего договора в течение 5 (пяти) лет, с целью выполнения информационно-справочного обслуживания Участника долевого строительства, контроля качества переданного Объекта долевого строительства.</w:t>
      </w:r>
    </w:p>
    <w:p w14:paraId="1E23D850"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8558D1">
        <w:rPr>
          <w:rFonts w:ascii="Times New Roman" w:eastAsia="Arial CYR" w:hAnsi="Times New Roman" w:cs="Times New Roman"/>
          <w:lang w:eastAsia="ar-SA"/>
        </w:rPr>
        <w:t xml:space="preserve">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w:t>
      </w:r>
      <w:r>
        <w:rPr>
          <w:rFonts w:ascii="Times New Roman" w:eastAsia="Arial CYR" w:hAnsi="Times New Roman" w:cs="Times New Roman"/>
          <w:lang w:eastAsia="ar-SA"/>
        </w:rPr>
        <w:t>н</w:t>
      </w:r>
      <w:r w:rsidRPr="008558D1">
        <w:rPr>
          <w:rFonts w:ascii="Times New Roman" w:eastAsia="Arial CYR" w:hAnsi="Times New Roman" w:cs="Times New Roman"/>
          <w:lang w:eastAsia="ar-SA"/>
        </w:rPr>
        <w:t>овым Участником долевого строительства</w:t>
      </w:r>
      <w:r>
        <w:rPr>
          <w:rFonts w:ascii="Times New Roman" w:eastAsia="Arial CYR" w:hAnsi="Times New Roman" w:cs="Times New Roman"/>
          <w:lang w:eastAsia="ar-SA"/>
        </w:rPr>
        <w:t xml:space="preserve"> (Правопреемником)</w:t>
      </w:r>
      <w:r w:rsidRPr="008558D1">
        <w:rPr>
          <w:rFonts w:ascii="Times New Roman" w:eastAsia="Arial CYR" w:hAnsi="Times New Roman" w:cs="Times New Roman"/>
          <w:lang w:eastAsia="ar-SA"/>
        </w:rPr>
        <w:t>.</w:t>
      </w:r>
    </w:p>
    <w:p w14:paraId="602E39E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Участник долевого строительства вправе отозвать согласие на обработку персональных данных, направив Застройщику соответствующее уведомление в случаях, предусмотренных законодательством Российской Федерации. </w:t>
      </w:r>
    </w:p>
    <w:p w14:paraId="6870E9CD"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В соответствии с частью 1 и частью 2 статьи 18.1 Федерального закона от 27.07.2006 N 152-ФЗ "О персональных данных" Застройщик самостоятельно определяет состав и перечень мер, необходимых и достаточных для обеспечения выполнения обязанностей, предусмотренных нормативными правовыми актами в области персональных данных.</w:t>
      </w:r>
    </w:p>
    <w:p w14:paraId="4EC639D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4.10. Осуществить действия, направленные на государственную регистрацию настоящего Договора в регистрирующем органе, в том числе осуществления электронной регистрации настоящего Договора предоставить Застройщику информацию, необходимую для электронной регистрации настоящего Договора, не позднее 7 (Семи) рабочих дней с даты подписания настоящего Договора.</w:t>
      </w:r>
    </w:p>
    <w:p w14:paraId="25A68557"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 настоящий Договор считается не подписанным и не подлежит государственной регистрации.</w:t>
      </w:r>
    </w:p>
    <w:p w14:paraId="00561AF9"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4.11.</w:t>
      </w:r>
      <w:bookmarkEnd w:id="22"/>
      <w:r w:rsidRPr="00EE2E0A">
        <w:rPr>
          <w:rFonts w:ascii="Times New Roman" w:eastAsia="Arial CYR" w:hAnsi="Times New Roman" w:cs="Times New Roman"/>
          <w:lang w:eastAsia="ar-SA"/>
        </w:rPr>
        <w:t xml:space="preserve"> Участник долевого строительства подтверждает и гарантирует, что на момент подписания настоящего Договора</w:t>
      </w:r>
      <w:r w:rsidRPr="00421408">
        <w:rPr>
          <w:rFonts w:ascii="Times New Roman" w:eastAsia="Arial CYR" w:hAnsi="Times New Roman" w:cs="Times New Roman"/>
          <w:lang w:eastAsia="ar-SA"/>
        </w:rPr>
        <w:t xml:space="preserve"> он облада</w:t>
      </w:r>
      <w:r>
        <w:rPr>
          <w:rFonts w:ascii="Times New Roman" w:eastAsia="Arial CYR" w:hAnsi="Times New Roman" w:cs="Times New Roman"/>
          <w:lang w:eastAsia="ar-SA"/>
        </w:rPr>
        <w:t>е</w:t>
      </w:r>
      <w:r w:rsidRPr="00421408">
        <w:rPr>
          <w:rFonts w:ascii="Times New Roman" w:eastAsia="Arial CYR" w:hAnsi="Times New Roman" w:cs="Times New Roman"/>
          <w:lang w:eastAsia="ar-SA"/>
        </w:rPr>
        <w:t>т полномочиями на подписание настоящего Договора</w:t>
      </w:r>
      <w:r>
        <w:rPr>
          <w:rFonts w:ascii="Times New Roman" w:eastAsia="Arial CYR" w:hAnsi="Times New Roman" w:cs="Times New Roman"/>
          <w:lang w:eastAsia="ar-SA"/>
        </w:rPr>
        <w:t>,</w:t>
      </w:r>
      <w:r w:rsidRPr="00421408">
        <w:rPr>
          <w:rFonts w:ascii="Times New Roman" w:eastAsia="Arial CYR" w:hAnsi="Times New Roman" w:cs="Times New Roman"/>
          <w:lang w:eastAsia="ar-SA"/>
        </w:rPr>
        <w:t xml:space="preserve"> </w:t>
      </w:r>
      <w:r w:rsidRPr="00EE2E0A">
        <w:rPr>
          <w:rFonts w:ascii="Times New Roman" w:eastAsia="Arial CYR" w:hAnsi="Times New Roman" w:cs="Times New Roman"/>
          <w:lang w:eastAsia="ar-SA"/>
        </w:rPr>
        <w:t>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2557710"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421408">
        <w:rPr>
          <w:rFonts w:ascii="Times New Roman" w:eastAsia="Arial CYR" w:hAnsi="Times New Roman" w:cs="Times New Roman"/>
          <w:lang w:eastAsia="ar-SA"/>
        </w:rPr>
        <w:t xml:space="preserve">Участник долевого строительства подтверждает и гарантирует, что на момент подписания настоящего Договора </w:t>
      </w:r>
      <w:r>
        <w:rPr>
          <w:rFonts w:ascii="Times New Roman" w:eastAsia="Arial CYR" w:hAnsi="Times New Roman" w:cs="Times New Roman"/>
          <w:lang w:eastAsia="ar-SA"/>
        </w:rPr>
        <w:t>действуе</w:t>
      </w:r>
      <w:r w:rsidRPr="00421408">
        <w:rPr>
          <w:rFonts w:ascii="Times New Roman" w:eastAsia="Arial CYR" w:hAnsi="Times New Roman" w:cs="Times New Roman"/>
          <w:lang w:eastAsia="ar-SA"/>
        </w:rPr>
        <w:t>т добросовестно и разумно, не явля</w:t>
      </w:r>
      <w:r>
        <w:rPr>
          <w:rFonts w:ascii="Times New Roman" w:eastAsia="Arial CYR" w:hAnsi="Times New Roman" w:cs="Times New Roman"/>
          <w:lang w:eastAsia="ar-SA"/>
        </w:rPr>
        <w:t>е</w:t>
      </w:r>
      <w:r w:rsidRPr="00421408">
        <w:rPr>
          <w:rFonts w:ascii="Times New Roman" w:eastAsia="Arial CYR" w:hAnsi="Times New Roman" w:cs="Times New Roman"/>
          <w:lang w:eastAsia="ar-SA"/>
        </w:rPr>
        <w:t>тся банкрот</w:t>
      </w:r>
      <w:r>
        <w:rPr>
          <w:rFonts w:ascii="Times New Roman" w:eastAsia="Arial CYR" w:hAnsi="Times New Roman" w:cs="Times New Roman"/>
          <w:lang w:eastAsia="ar-SA"/>
        </w:rPr>
        <w:t>ом</w:t>
      </w:r>
      <w:r w:rsidRPr="00421408">
        <w:rPr>
          <w:rFonts w:ascii="Times New Roman" w:eastAsia="Arial CYR" w:hAnsi="Times New Roman" w:cs="Times New Roman"/>
          <w:lang w:eastAsia="ar-SA"/>
        </w:rPr>
        <w:t>, в отношении н</w:t>
      </w:r>
      <w:r>
        <w:rPr>
          <w:rFonts w:ascii="Times New Roman" w:eastAsia="Arial CYR" w:hAnsi="Times New Roman" w:cs="Times New Roman"/>
          <w:lang w:eastAsia="ar-SA"/>
        </w:rPr>
        <w:t>его</w:t>
      </w:r>
      <w:r w:rsidRPr="00421408">
        <w:rPr>
          <w:rFonts w:ascii="Times New Roman" w:eastAsia="Arial CYR" w:hAnsi="Times New Roman" w:cs="Times New Roman"/>
          <w:lang w:eastAsia="ar-SA"/>
        </w:rPr>
        <w:t xml:space="preserve"> не возбуждалось дело о признании </w:t>
      </w:r>
      <w:r>
        <w:rPr>
          <w:rFonts w:ascii="Times New Roman" w:eastAsia="Arial CYR" w:hAnsi="Times New Roman" w:cs="Times New Roman"/>
          <w:lang w:eastAsia="ar-SA"/>
        </w:rPr>
        <w:t>его банкротом, он</w:t>
      </w:r>
      <w:r w:rsidRPr="00421408">
        <w:rPr>
          <w:rFonts w:ascii="Times New Roman" w:eastAsia="Arial CYR" w:hAnsi="Times New Roman" w:cs="Times New Roman"/>
          <w:lang w:eastAsia="ar-SA"/>
        </w:rPr>
        <w:t xml:space="preserve"> не обращал</w:t>
      </w:r>
      <w:r>
        <w:rPr>
          <w:rFonts w:ascii="Times New Roman" w:eastAsia="Arial CYR" w:hAnsi="Times New Roman" w:cs="Times New Roman"/>
          <w:lang w:eastAsia="ar-SA"/>
        </w:rPr>
        <w:t>ся</w:t>
      </w:r>
      <w:r w:rsidRPr="00421408">
        <w:rPr>
          <w:rFonts w:ascii="Times New Roman" w:eastAsia="Arial CYR" w:hAnsi="Times New Roman" w:cs="Times New Roman"/>
          <w:lang w:eastAsia="ar-SA"/>
        </w:rPr>
        <w:t xml:space="preserve"> в арбитражный суд с заявлением о признании банкротом, а также отсутствуют обстоятельства, очевидно свидетельствующие о том, что он не в состоянии исполнять денежные обязательства или обязательства по уплате обязательных платежей в установлен</w:t>
      </w:r>
      <w:r>
        <w:rPr>
          <w:rFonts w:ascii="Times New Roman" w:eastAsia="Arial CYR" w:hAnsi="Times New Roman" w:cs="Times New Roman"/>
          <w:lang w:eastAsia="ar-SA"/>
        </w:rPr>
        <w:t>ный срок.</w:t>
      </w:r>
    </w:p>
    <w:p w14:paraId="23C5418F"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p>
    <w:p w14:paraId="6170DB42" w14:textId="77777777" w:rsidR="008D24EB" w:rsidRPr="00EE2E0A" w:rsidRDefault="008D24EB" w:rsidP="00242D62">
      <w:pPr>
        <w:spacing w:after="0" w:line="240" w:lineRule="auto"/>
        <w:ind w:firstLine="709"/>
        <w:jc w:val="center"/>
        <w:rPr>
          <w:rFonts w:ascii="Times New Roman" w:eastAsia="Arial CYR" w:hAnsi="Times New Roman" w:cs="Times New Roman"/>
          <w:lang w:eastAsia="ar-SA"/>
        </w:rPr>
      </w:pPr>
      <w:r w:rsidRPr="00EE2E0A">
        <w:rPr>
          <w:rFonts w:ascii="Times New Roman" w:eastAsia="Calibri" w:hAnsi="Times New Roman" w:cs="Times New Roman"/>
          <w:b/>
          <w:lang w:eastAsia="ar-SA"/>
        </w:rPr>
        <w:t>5. ГАРАНТИИ КАЧЕСТВА</w:t>
      </w:r>
      <w:r w:rsidRPr="00EE2E0A">
        <w:rPr>
          <w:rFonts w:ascii="Times New Roman" w:eastAsia="Arial CYR" w:hAnsi="Times New Roman" w:cs="Times New Roman"/>
          <w:lang w:eastAsia="ar-SA"/>
        </w:rPr>
        <w:t xml:space="preserve"> </w:t>
      </w:r>
    </w:p>
    <w:p w14:paraId="41986880"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5.1. Объект долевого строительства должен соответствовать требованиям проектной документации</w:t>
      </w:r>
      <w:r>
        <w:rPr>
          <w:rFonts w:ascii="Times New Roman" w:eastAsia="Arial CYR" w:hAnsi="Times New Roman" w:cs="Times New Roman"/>
          <w:lang w:eastAsia="ar-SA"/>
        </w:rPr>
        <w:t>,</w:t>
      </w:r>
      <w:r w:rsidRPr="00EE2E0A">
        <w:rPr>
          <w:rFonts w:ascii="Times New Roman" w:eastAsia="Arial CYR" w:hAnsi="Times New Roman" w:cs="Times New Roman"/>
          <w:lang w:eastAsia="ar-SA"/>
        </w:rPr>
        <w:t xml:space="preserve"> градостроительных регламентов</w:t>
      </w:r>
      <w:r>
        <w:rPr>
          <w:rFonts w:ascii="Times New Roman" w:eastAsia="Arial CYR" w:hAnsi="Times New Roman" w:cs="Times New Roman"/>
          <w:lang w:eastAsia="ar-SA"/>
        </w:rPr>
        <w:t xml:space="preserve">, </w:t>
      </w:r>
      <w:r w:rsidRPr="00421408">
        <w:rPr>
          <w:rFonts w:ascii="Times New Roman" w:eastAsia="Arial CYR" w:hAnsi="Times New Roman" w:cs="Times New Roman"/>
          <w:lang w:eastAsia="ar-SA"/>
        </w:rPr>
        <w:t>условиям договора</w:t>
      </w:r>
      <w:r>
        <w:rPr>
          <w:rFonts w:ascii="Times New Roman" w:eastAsia="Arial CYR" w:hAnsi="Times New Roman" w:cs="Times New Roman"/>
          <w:lang w:eastAsia="ar-SA"/>
        </w:rPr>
        <w:t>, а также иным обязательным требованиям</w:t>
      </w:r>
      <w:r w:rsidRPr="00EE2E0A">
        <w:rPr>
          <w:rFonts w:ascii="Times New Roman" w:eastAsia="Arial CYR" w:hAnsi="Times New Roman" w:cs="Times New Roman"/>
          <w:lang w:eastAsia="ar-SA"/>
        </w:rPr>
        <w:t xml:space="preserve">.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факт ненадлежащего качества выявлен в течение гарантийного срока. </w:t>
      </w:r>
    </w:p>
    <w:p w14:paraId="0EEDDFDA"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5.2. В случае, если Объект долевого строительства построен с отступлениями от вышеуказанных требований, приведших к ухудшению качества, или с иными недостатками, которые делают его непригодным для предусмотренного договором использования, Участник долевого строительства вправе </w:t>
      </w:r>
      <w:r w:rsidRPr="00EE2E0A">
        <w:rPr>
          <w:rFonts w:ascii="Times New Roman" w:eastAsia="Arial CYR" w:hAnsi="Times New Roman" w:cs="Times New Roman"/>
          <w:lang w:eastAsia="ar-SA"/>
        </w:rPr>
        <w:lastRenderedPageBreak/>
        <w:t>потребовать от Застройщика только безвозмездного устранения недостатков в разумный срок, исчисляемый с даты письменного обращения Участника долевого строительства.</w:t>
      </w:r>
    </w:p>
    <w:p w14:paraId="56B17081"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kern w:val="2"/>
          <w:lang w:eastAsia="ar-SA"/>
        </w:rPr>
        <w:t xml:space="preserve">5.3. </w:t>
      </w:r>
      <w:r w:rsidRPr="00EE2E0A">
        <w:rPr>
          <w:rFonts w:ascii="Times New Roman" w:eastAsia="Arial CYR" w:hAnsi="Times New Roman" w:cs="Times New Roman"/>
        </w:rPr>
        <w:t>Свидетельством надлежащего качества Объекта долевого строительства и соответствия его условиям настоящего договора, требованиям проектной документации</w:t>
      </w:r>
      <w:r>
        <w:rPr>
          <w:rFonts w:ascii="Times New Roman" w:eastAsia="Arial CYR" w:hAnsi="Times New Roman" w:cs="Times New Roman"/>
        </w:rPr>
        <w:t xml:space="preserve">, </w:t>
      </w:r>
      <w:r w:rsidRPr="00421408">
        <w:rPr>
          <w:rFonts w:ascii="Times New Roman" w:eastAsia="Arial CYR" w:hAnsi="Times New Roman" w:cs="Times New Roman"/>
        </w:rPr>
        <w:t>градостроительных регламентов, а также иным обязательным требованиям</w:t>
      </w:r>
      <w:r>
        <w:rPr>
          <w:rFonts w:ascii="Times New Roman" w:eastAsia="Arial CYR" w:hAnsi="Times New Roman" w:cs="Times New Roman"/>
        </w:rPr>
        <w:t>,</w:t>
      </w:r>
      <w:r w:rsidRPr="00EE2E0A">
        <w:rPr>
          <w:rFonts w:ascii="Times New Roman" w:eastAsia="Arial CYR" w:hAnsi="Times New Roman" w:cs="Times New Roman"/>
        </w:rPr>
        <w:t xml:space="preserve"> является Разрешение на ввод в эксплуатацию Объекта капитального строительства, полученное Застройщиком в установленном действующим законодательством РФ порядке. </w:t>
      </w:r>
    </w:p>
    <w:p w14:paraId="7035FB8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rPr>
        <w:t xml:space="preserve">5.4. </w:t>
      </w:r>
      <w:r w:rsidRPr="00EE2E0A">
        <w:rPr>
          <w:rFonts w:ascii="Times New Roman" w:eastAsia="Arial CYR" w:hAnsi="Times New Roman" w:cs="Times New Roman"/>
          <w:lang w:eastAsia="ar-SA"/>
        </w:rPr>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3 (три) года с даты получения Разрешения на ввод в эксплуатацию Объекта капитального строительства.</w:t>
      </w:r>
    </w:p>
    <w:p w14:paraId="62001F4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Гарантийный срок на технологическое и инженерное оборудование, входящее в состав передаваемого Объекта долевого строительства, составляет </w:t>
      </w:r>
      <w:r w:rsidRPr="008558D1">
        <w:rPr>
          <w:rFonts w:ascii="Times New Roman" w:eastAsia="Arial CYR" w:hAnsi="Times New Roman" w:cs="Times New Roman"/>
          <w:bCs/>
          <w:lang w:eastAsia="ar-SA"/>
        </w:rPr>
        <w:t>3 (три) года.</w:t>
      </w:r>
      <w:r w:rsidRPr="00EE2E0A">
        <w:rPr>
          <w:rFonts w:ascii="Times New Roman" w:eastAsia="Arial CYR" w:hAnsi="Times New Roman" w:cs="Times New Roman"/>
          <w:lang w:eastAsia="ar-SA"/>
        </w:rPr>
        <w:t> Указанный гарантийный срок исчисляется со дня подписания первого Акта приема-передачи Объекта долевого участия в Объекте капитального строительства.</w:t>
      </w:r>
    </w:p>
    <w:p w14:paraId="39BC8C2F"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Перечень технологического и инженерного оборудования может быть указан в инструкции по эксплуатации объекта долевого строительства/Объекта капитального строительства.</w:t>
      </w:r>
    </w:p>
    <w:p w14:paraId="115AB30E"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Гарантийный срок на оконные блоки</w:t>
      </w:r>
      <w:r>
        <w:rPr>
          <w:rFonts w:ascii="Times New Roman" w:eastAsia="Arial CYR" w:hAnsi="Times New Roman" w:cs="Times New Roman"/>
          <w:lang w:eastAsia="ar-SA"/>
        </w:rPr>
        <w:t xml:space="preserve">, </w:t>
      </w:r>
      <w:r w:rsidRPr="00EE2E0A">
        <w:rPr>
          <w:rFonts w:ascii="Times New Roman" w:eastAsia="Arial CYR" w:hAnsi="Times New Roman" w:cs="Times New Roman"/>
          <w:lang w:eastAsia="ar-SA"/>
        </w:rPr>
        <w:t>входные двери</w:t>
      </w:r>
      <w:r>
        <w:rPr>
          <w:rFonts w:ascii="Times New Roman" w:eastAsia="Arial CYR" w:hAnsi="Times New Roman" w:cs="Times New Roman"/>
          <w:lang w:eastAsia="ar-SA"/>
        </w:rPr>
        <w:t>, предметы меблировки,</w:t>
      </w:r>
      <w:r w:rsidRPr="00EE2E0A">
        <w:rPr>
          <w:rFonts w:ascii="Times New Roman" w:eastAsia="Arial CYR" w:hAnsi="Times New Roman" w:cs="Times New Roman"/>
          <w:lang w:eastAsia="ar-SA"/>
        </w:rPr>
        <w:t xml:space="preserve"> указанн</w:t>
      </w:r>
      <w:r>
        <w:rPr>
          <w:rFonts w:ascii="Times New Roman" w:eastAsia="Arial CYR" w:hAnsi="Times New Roman" w:cs="Times New Roman"/>
          <w:lang w:eastAsia="ar-SA"/>
        </w:rPr>
        <w:t>ые</w:t>
      </w:r>
      <w:r w:rsidRPr="00EE2E0A">
        <w:rPr>
          <w:rFonts w:ascii="Times New Roman" w:eastAsia="Arial CYR" w:hAnsi="Times New Roman" w:cs="Times New Roman"/>
          <w:lang w:eastAsia="ar-SA"/>
        </w:rPr>
        <w:t xml:space="preserve"> в Приложении № 2 к настоящему договору (при их наличии), не может превышать гарантийный срок, установленный на них производителями (поставщиками), и исчисляется со дня подписания первого акта приема-передачи Объекта долевого строительства.</w:t>
      </w:r>
    </w:p>
    <w:p w14:paraId="5F93DA9A" w14:textId="77777777" w:rsidR="008D24EB" w:rsidRPr="00B10D3D" w:rsidRDefault="008D24EB" w:rsidP="00242D62">
      <w:pPr>
        <w:spacing w:after="0" w:line="240" w:lineRule="auto"/>
        <w:ind w:firstLine="709"/>
        <w:jc w:val="both"/>
        <w:rPr>
          <w:rFonts w:ascii="Times New Roman" w:eastAsia="Arial CYR" w:hAnsi="Times New Roman" w:cs="Times New Roman"/>
        </w:rPr>
      </w:pPr>
      <w:r w:rsidRPr="00B10D3D">
        <w:rPr>
          <w:rFonts w:ascii="Times New Roman" w:eastAsia="Arial CYR" w:hAnsi="Times New Roman" w:cs="Times New Roman"/>
        </w:rPr>
        <w:t>5.4.1. Гарантийный срок на результат пр</w:t>
      </w:r>
      <w:r>
        <w:rPr>
          <w:rFonts w:ascii="Times New Roman" w:eastAsia="Arial CYR" w:hAnsi="Times New Roman" w:cs="Times New Roman"/>
        </w:rPr>
        <w:t>оизводства отделочных работ на О</w:t>
      </w:r>
      <w:r w:rsidRPr="00B10D3D">
        <w:rPr>
          <w:rFonts w:ascii="Times New Roman" w:eastAsia="Arial CYR" w:hAnsi="Times New Roman" w:cs="Times New Roman"/>
        </w:rPr>
        <w:t>бъекте долевого строительства и входящих в состав такого Объекта долевого строительства элементов отделки (при ее наличии) составляет 1 (один) год</w:t>
      </w:r>
      <w:r>
        <w:rPr>
          <w:rFonts w:ascii="Times New Roman" w:eastAsia="Arial CYR" w:hAnsi="Times New Roman" w:cs="Times New Roman"/>
        </w:rPr>
        <w:t>.</w:t>
      </w:r>
      <w:r w:rsidRPr="00B10D3D">
        <w:rPr>
          <w:rFonts w:ascii="Times New Roman" w:eastAsia="Arial CYR" w:hAnsi="Times New Roman" w:cs="Times New Roman"/>
        </w:rPr>
        <w:t xml:space="preserve"> Застройщик несет ответственность за недостатки результат</w:t>
      </w:r>
      <w:r>
        <w:rPr>
          <w:rFonts w:ascii="Times New Roman" w:eastAsia="Arial CYR" w:hAnsi="Times New Roman" w:cs="Times New Roman"/>
        </w:rPr>
        <w:t>а</w:t>
      </w:r>
      <w:r w:rsidRPr="00B10D3D">
        <w:rPr>
          <w:rFonts w:ascii="Times New Roman" w:eastAsia="Arial CYR" w:hAnsi="Times New Roman" w:cs="Times New Roman"/>
        </w:rPr>
        <w:t xml:space="preserve"> производства отделочных работ</w:t>
      </w:r>
      <w:r>
        <w:rPr>
          <w:rFonts w:ascii="Times New Roman" w:eastAsia="Arial CYR" w:hAnsi="Times New Roman" w:cs="Times New Roman"/>
        </w:rPr>
        <w:t xml:space="preserve"> </w:t>
      </w:r>
      <w:r w:rsidRPr="00B10D3D">
        <w:rPr>
          <w:rFonts w:ascii="Times New Roman" w:eastAsia="Arial CYR" w:hAnsi="Times New Roman" w:cs="Times New Roman"/>
        </w:rPr>
        <w:t>и входящих в состав такого Объекта долевого строительства элементов отделки</w:t>
      </w:r>
      <w:r>
        <w:rPr>
          <w:rFonts w:ascii="Times New Roman" w:eastAsia="Arial CYR" w:hAnsi="Times New Roman" w:cs="Times New Roman"/>
        </w:rPr>
        <w:t>,</w:t>
      </w:r>
      <w:r w:rsidRPr="00B10D3D">
        <w:rPr>
          <w:rFonts w:ascii="Times New Roman" w:eastAsia="Arial CYR" w:hAnsi="Times New Roman" w:cs="Times New Roman"/>
        </w:rPr>
        <w:t xml:space="preserve"> обнаруженны</w:t>
      </w:r>
      <w:r>
        <w:rPr>
          <w:rFonts w:ascii="Times New Roman" w:eastAsia="Arial CYR" w:hAnsi="Times New Roman" w:cs="Times New Roman"/>
        </w:rPr>
        <w:t>х</w:t>
      </w:r>
      <w:r w:rsidRPr="00B10D3D">
        <w:rPr>
          <w:rFonts w:ascii="Times New Roman" w:eastAsia="Arial CYR" w:hAnsi="Times New Roman" w:cs="Times New Roman"/>
        </w:rPr>
        <w:t xml:space="preserve"> в пределах гарантийного срока, кроме недостатков, которые произошли вследствие нормального износа Объекта долевого строительства, усадки, ненадлежащего ремонта, произведенного самим Участником долевого строительства или привлеченными им третьими лицами</w:t>
      </w:r>
      <w:r>
        <w:rPr>
          <w:rFonts w:ascii="Times New Roman" w:eastAsia="Arial CYR" w:hAnsi="Times New Roman" w:cs="Times New Roman"/>
        </w:rPr>
        <w:t xml:space="preserve"> и </w:t>
      </w:r>
      <w:r w:rsidRPr="00B10D3D">
        <w:rPr>
          <w:rFonts w:ascii="Times New Roman" w:eastAsia="Arial CYR" w:hAnsi="Times New Roman" w:cs="Times New Roman"/>
        </w:rPr>
        <w:t xml:space="preserve">при условии выполнения Участником долевого строительства всех необходимых требований к эксплуатации Объекта долевого строительства. Указанный гарантийный срок исчисляется со дня </w:t>
      </w:r>
      <w:r>
        <w:rPr>
          <w:rFonts w:ascii="Times New Roman" w:eastAsia="Arial CYR" w:hAnsi="Times New Roman" w:cs="Times New Roman"/>
        </w:rPr>
        <w:t xml:space="preserve">передачи </w:t>
      </w:r>
      <w:r w:rsidRPr="00B10D3D">
        <w:rPr>
          <w:rFonts w:ascii="Times New Roman" w:eastAsia="Arial CYR" w:hAnsi="Times New Roman" w:cs="Times New Roman"/>
        </w:rPr>
        <w:t>Объекта долевого строительства</w:t>
      </w:r>
      <w:r w:rsidRPr="00B10D3D">
        <w:t xml:space="preserve"> </w:t>
      </w:r>
      <w:r>
        <w:rPr>
          <w:rFonts w:ascii="Times New Roman" w:eastAsia="Arial CYR" w:hAnsi="Times New Roman" w:cs="Times New Roman"/>
        </w:rPr>
        <w:t>У</w:t>
      </w:r>
      <w:r w:rsidRPr="00B10D3D">
        <w:rPr>
          <w:rFonts w:ascii="Times New Roman" w:eastAsia="Arial CYR" w:hAnsi="Times New Roman" w:cs="Times New Roman"/>
        </w:rPr>
        <w:t>частнику долевого строительства</w:t>
      </w:r>
    </w:p>
    <w:p w14:paraId="463640D4" w14:textId="77777777" w:rsidR="008D24EB"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5.5. Застройщик не несет ответственность за недостатки (дефекты) Объекта долевого строительства и/или оборудования, обнаруженные в пределах гарантийного срока, если они произошли вследствие их нормального износа</w:t>
      </w:r>
      <w:r>
        <w:rPr>
          <w:rFonts w:ascii="Times New Roman" w:eastAsia="Arial CYR" w:hAnsi="Times New Roman" w:cs="Times New Roman"/>
        </w:rPr>
        <w:t xml:space="preserve">, </w:t>
      </w:r>
      <w:r w:rsidRPr="00B10D3D">
        <w:rPr>
          <w:rFonts w:ascii="Times New Roman" w:eastAsia="Arial CYR" w:hAnsi="Times New Roman" w:cs="Times New Roman"/>
        </w:rPr>
        <w:t>усадки Многоквартирного дома</w:t>
      </w:r>
      <w:r w:rsidRPr="00EE2E0A">
        <w:rPr>
          <w:rFonts w:ascii="Times New Roman" w:eastAsia="Arial CYR" w:hAnsi="Times New Roman" w:cs="Times New Roman"/>
        </w:rPr>
        <w:t xml:space="preserve"> и/или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(включая переустройство, перепланировку), проведенного самим Участником долевого строительства или привлеченными им третьими лицами. В частности, Застройщик не несет ответственность за недостатки инженерного </w:t>
      </w:r>
      <w:r>
        <w:rPr>
          <w:rFonts w:ascii="Times New Roman" w:eastAsia="Arial CYR" w:hAnsi="Times New Roman" w:cs="Times New Roman"/>
        </w:rPr>
        <w:t xml:space="preserve">и иного </w:t>
      </w:r>
      <w:r w:rsidRPr="00EE2E0A">
        <w:rPr>
          <w:rFonts w:ascii="Times New Roman" w:eastAsia="Arial CYR" w:hAnsi="Times New Roman" w:cs="Times New Roman"/>
        </w:rPr>
        <w:t>оборудования, если будет установлено, что Участник долевого строительства в пределах гарантийного срока менял места прохождения стояков водоснабжения, канализационных стояков, трубопроводов и радиаторов отопления без согласования этого с уполномоченными органами и проектными организациями, имеющими соответствующие разрешения, заменял указанные стояки и радиаторы на другие, не предусмотренные проектной документацией на Объект капитального строительства, производил изменения в системе электроснабжения Объекта долевого строительства.</w:t>
      </w:r>
      <w:r w:rsidRPr="00B10D3D">
        <w:t xml:space="preserve"> </w:t>
      </w:r>
      <w:r w:rsidRPr="00B10D3D">
        <w:rPr>
          <w:rFonts w:ascii="Times New Roman" w:hAnsi="Times New Roman" w:cs="Times New Roman"/>
        </w:rPr>
        <w:t>Застройщик не несет ответственность за недостатки (дефекты)</w:t>
      </w:r>
      <w:r>
        <w:rPr>
          <w:rFonts w:ascii="Times New Roman" w:hAnsi="Times New Roman" w:cs="Times New Roman"/>
        </w:rPr>
        <w:t xml:space="preserve"> Объекта долевого строительства, которые </w:t>
      </w:r>
      <w:r w:rsidRPr="00B10D3D">
        <w:rPr>
          <w:rFonts w:ascii="Times New Roman" w:eastAsia="Arial CYR" w:hAnsi="Times New Roman" w:cs="Times New Roman"/>
        </w:rPr>
        <w:t>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A61DAA9" w14:textId="77777777" w:rsidR="008D24EB" w:rsidRPr="00EE2E0A" w:rsidRDefault="008D24EB" w:rsidP="00242D62">
      <w:pPr>
        <w:spacing w:after="0" w:line="240" w:lineRule="auto"/>
        <w:ind w:firstLine="709"/>
        <w:jc w:val="both"/>
        <w:rPr>
          <w:rFonts w:ascii="Times New Roman" w:eastAsia="Arial CYR" w:hAnsi="Times New Roman" w:cs="Times New Roman"/>
        </w:rPr>
      </w:pPr>
      <w:r>
        <w:rPr>
          <w:rFonts w:ascii="Times New Roman" w:eastAsia="Arial CYR" w:hAnsi="Times New Roman" w:cs="Times New Roman"/>
        </w:rPr>
        <w:t xml:space="preserve">5.5.1. </w:t>
      </w:r>
      <w:r w:rsidRPr="00B10D3D">
        <w:rPr>
          <w:rFonts w:ascii="Times New Roman" w:eastAsia="Arial CYR" w:hAnsi="Times New Roman" w:cs="Times New Roman"/>
        </w:rPr>
        <w:t>Стороны согласовали, что в случае осуществления Участником долевого строительства перепланировки или переоборудования Объекта</w:t>
      </w:r>
      <w:r w:rsidRPr="00B10D3D">
        <w:t xml:space="preserve"> </w:t>
      </w:r>
      <w:r w:rsidRPr="00B10D3D">
        <w:rPr>
          <w:rFonts w:ascii="Times New Roman" w:eastAsia="Arial CYR" w:hAnsi="Times New Roman" w:cs="Times New Roman"/>
        </w:rPr>
        <w:t>долевого строительства, которые затрагивают конструктивные части Объекта</w:t>
      </w:r>
      <w:r w:rsidRPr="00B10D3D">
        <w:t xml:space="preserve"> </w:t>
      </w:r>
      <w:r w:rsidRPr="00B10D3D">
        <w:rPr>
          <w:rFonts w:ascii="Times New Roman" w:eastAsia="Arial CYR" w:hAnsi="Times New Roman" w:cs="Times New Roman"/>
        </w:rPr>
        <w:t>долевого строительства</w:t>
      </w:r>
      <w:r>
        <w:rPr>
          <w:rFonts w:ascii="Times New Roman" w:eastAsia="Arial CYR" w:hAnsi="Times New Roman" w:cs="Times New Roman"/>
        </w:rPr>
        <w:t>/</w:t>
      </w:r>
      <w:r w:rsidRPr="00B10D3D">
        <w:rPr>
          <w:rFonts w:ascii="Times New Roman" w:eastAsia="Arial CYR" w:hAnsi="Times New Roman" w:cs="Times New Roman"/>
        </w:rPr>
        <w:t>Объект</w:t>
      </w:r>
      <w:r>
        <w:rPr>
          <w:rFonts w:ascii="Times New Roman" w:eastAsia="Arial CYR" w:hAnsi="Times New Roman" w:cs="Times New Roman"/>
        </w:rPr>
        <w:t>а</w:t>
      </w:r>
      <w:r w:rsidRPr="00B10D3D">
        <w:rPr>
          <w:rFonts w:ascii="Times New Roman" w:eastAsia="Arial CYR" w:hAnsi="Times New Roman" w:cs="Times New Roman"/>
        </w:rPr>
        <w:t xml:space="preserve"> капитального строительства, инженерное оборудование/сети, </w:t>
      </w:r>
      <w:r w:rsidRPr="00251EBF">
        <w:rPr>
          <w:rFonts w:ascii="Times New Roman" w:eastAsia="Arial CYR" w:hAnsi="Times New Roman" w:cs="Times New Roman"/>
        </w:rPr>
        <w:t>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w:t>
      </w:r>
      <w:r>
        <w:rPr>
          <w:rFonts w:ascii="Times New Roman" w:eastAsia="Arial CYR" w:hAnsi="Times New Roman" w:cs="Times New Roman"/>
        </w:rPr>
        <w:t>,</w:t>
      </w:r>
      <w:r w:rsidRPr="00B10D3D">
        <w:rPr>
          <w:rFonts w:ascii="Times New Roman" w:eastAsia="Arial CYR" w:hAnsi="Times New Roman" w:cs="Times New Roman"/>
        </w:rPr>
        <w:t xml:space="preserve"> гарантийный срок, указанный в </w:t>
      </w:r>
      <w:proofErr w:type="spellStart"/>
      <w:r w:rsidRPr="00B10D3D">
        <w:rPr>
          <w:rFonts w:ascii="Times New Roman" w:eastAsia="Arial CYR" w:hAnsi="Times New Roman" w:cs="Times New Roman"/>
        </w:rPr>
        <w:t>п.</w:t>
      </w:r>
      <w:r>
        <w:rPr>
          <w:rFonts w:ascii="Times New Roman" w:eastAsia="Arial CYR" w:hAnsi="Times New Roman" w:cs="Times New Roman"/>
        </w:rPr>
        <w:t>п</w:t>
      </w:r>
      <w:proofErr w:type="spellEnd"/>
      <w:r>
        <w:rPr>
          <w:rFonts w:ascii="Times New Roman" w:eastAsia="Arial CYR" w:hAnsi="Times New Roman" w:cs="Times New Roman"/>
        </w:rPr>
        <w:t>.</w:t>
      </w:r>
      <w:r w:rsidRPr="00B10D3D">
        <w:rPr>
          <w:rFonts w:ascii="Times New Roman" w:eastAsia="Arial CYR" w:hAnsi="Times New Roman" w:cs="Times New Roman"/>
        </w:rPr>
        <w:t xml:space="preserve"> </w:t>
      </w:r>
      <w:r>
        <w:rPr>
          <w:rFonts w:ascii="Times New Roman" w:eastAsia="Arial CYR" w:hAnsi="Times New Roman" w:cs="Times New Roman"/>
        </w:rPr>
        <w:t>5.4., 5.4.1.</w:t>
      </w:r>
      <w:r w:rsidRPr="00B10D3D">
        <w:rPr>
          <w:rFonts w:ascii="Times New Roman" w:eastAsia="Arial CYR" w:hAnsi="Times New Roman" w:cs="Times New Roman"/>
        </w:rPr>
        <w:t xml:space="preserve"> Договора, не действует в отношении части Объекта</w:t>
      </w:r>
      <w:r w:rsidRPr="00251EBF">
        <w:t xml:space="preserve"> </w:t>
      </w:r>
      <w:r w:rsidRPr="00251EBF">
        <w:rPr>
          <w:rFonts w:ascii="Times New Roman" w:eastAsia="Arial CYR" w:hAnsi="Times New Roman" w:cs="Times New Roman"/>
        </w:rPr>
        <w:t>долевого строительства</w:t>
      </w:r>
      <w:r w:rsidRPr="00B10D3D">
        <w:rPr>
          <w:rFonts w:ascii="Times New Roman" w:eastAsia="Arial CYR" w:hAnsi="Times New Roman" w:cs="Times New Roman"/>
        </w:rPr>
        <w:t>, затронутой такой перепланировкой или переоборудованием</w:t>
      </w:r>
      <w:r>
        <w:rPr>
          <w:rFonts w:ascii="Times New Roman" w:eastAsia="Arial CYR" w:hAnsi="Times New Roman" w:cs="Times New Roman"/>
        </w:rPr>
        <w:t>, иным изменением.</w:t>
      </w:r>
    </w:p>
    <w:p w14:paraId="070E507A"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5.6. Выявление недостатков Объекта долевого строительства, которые не делают его не пригодным для использования по назначению, не является основанием для отказа от принятия Участником долевого строительства Объекта долевого строительства. В этом случае устранение недостатков осуществляется в рамках гарантийных обязательств Застройщика.</w:t>
      </w:r>
    </w:p>
    <w:p w14:paraId="4B320BF2" w14:textId="77777777" w:rsidR="008D24EB"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lastRenderedPageBreak/>
        <w:t>В случае выявления недостатков Объекта долевого строительства, Стороны составляют Акт обследования Объекта долевого строительства, который подписывается Сторонами.</w:t>
      </w:r>
      <w:r w:rsidRPr="00EE2E0A">
        <w:rPr>
          <w:rFonts w:ascii="Times New Roman" w:hAnsi="Times New Roman" w:cs="Times New Roman"/>
        </w:rPr>
        <w:t xml:space="preserve"> </w:t>
      </w:r>
      <w:r w:rsidRPr="00EE2E0A">
        <w:rPr>
          <w:rFonts w:ascii="Times New Roman" w:eastAsia="Arial CYR" w:hAnsi="Times New Roman" w:cs="Times New Roman"/>
        </w:rPr>
        <w:t>Участник долевого строительства обязан предоставить застройщику доступ в Объект долевого строительства для совместной оценки и фиксации объема материалов и иных изделий, необходимых для устранения недостатков, и для составления и подписания комиссионного акта обследования.</w:t>
      </w:r>
    </w:p>
    <w:p w14:paraId="5A012285"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251EBF">
        <w:rPr>
          <w:rFonts w:ascii="Times New Roman" w:eastAsia="Arial CYR" w:hAnsi="Times New Roman" w:cs="Times New Roman"/>
        </w:rPr>
        <w:t>Участник долевого строительства согласен, что в случае не предоставления Застройщику (его работникам, подрядчикам) доступа на Объект долевого строительства для совместной оценки и фиксации объема материалов и иных изделий, необходимых для устранения недостатков, для устранения выявленных недостатков или для составления акта осмотра Участник долевого строительства не вправе обращаться в суд с требованием о безвозмездном устранении недостатков, соразмерном уменьшении цены Договора или возмещении своих расходов на устранение недостатков, а также применять к Застройщику штраф за неисполнение требований Участника долевого строительства в добровольном порядке, по недостаткам, которые Застройщик не мог осмотреть и устранить в добровольном порядке ввиду отказа Участника долевого строительства предоставить доступ на Объект долевого строительства или по причине бездействия Участника</w:t>
      </w:r>
      <w:r w:rsidRPr="00251EBF">
        <w:t xml:space="preserve"> </w:t>
      </w:r>
      <w:r w:rsidRPr="00251EBF">
        <w:rPr>
          <w:rFonts w:ascii="Times New Roman" w:eastAsia="Arial CYR" w:hAnsi="Times New Roman" w:cs="Times New Roman"/>
        </w:rPr>
        <w:t>долевого строительства, в том числе в части предоставления доступа на Объект</w:t>
      </w:r>
      <w:r w:rsidRPr="00251EBF">
        <w:t xml:space="preserve"> </w:t>
      </w:r>
      <w:r w:rsidRPr="00251EBF">
        <w:rPr>
          <w:rFonts w:ascii="Times New Roman" w:eastAsia="Arial CYR" w:hAnsi="Times New Roman" w:cs="Times New Roman"/>
        </w:rPr>
        <w:t>долевого строительства.</w:t>
      </w:r>
    </w:p>
    <w:p w14:paraId="78963FD3"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Arial CYR" w:hAnsi="Times New Roman" w:cs="Times New Roman"/>
        </w:rPr>
        <w:t>В случае непредставления/уклонения Участником долевого строительства от предоставления Застройщику доступа в Объект долевого строительства к Застройщику не применяются меры ответственности, предусмотренные частью 2 статьи 6 ФЗ № 214- ФЗ.</w:t>
      </w:r>
    </w:p>
    <w:p w14:paraId="6BD6664B" w14:textId="77777777" w:rsidR="00F51AAA" w:rsidRPr="00966776" w:rsidRDefault="00F51AAA" w:rsidP="00242D62">
      <w:pPr>
        <w:spacing w:after="0" w:line="240" w:lineRule="auto"/>
        <w:ind w:firstLine="709"/>
        <w:jc w:val="both"/>
        <w:rPr>
          <w:rFonts w:ascii="Times New Roman" w:eastAsia="Calibri" w:hAnsi="Times New Roman" w:cs="Times New Roman"/>
          <w:b/>
          <w:lang w:eastAsia="ar-SA"/>
        </w:rPr>
      </w:pPr>
    </w:p>
    <w:p w14:paraId="1B1F4BC0" w14:textId="77777777" w:rsidR="005C1747" w:rsidRPr="00966776" w:rsidRDefault="005C1747" w:rsidP="00242D62">
      <w:pPr>
        <w:spacing w:after="0" w:line="240" w:lineRule="auto"/>
        <w:ind w:firstLine="709"/>
        <w:jc w:val="center"/>
        <w:rPr>
          <w:rFonts w:ascii="Times New Roman" w:eastAsia="Calibri" w:hAnsi="Times New Roman" w:cs="Times New Roman"/>
          <w:b/>
          <w:lang w:eastAsia="ar-SA"/>
        </w:rPr>
      </w:pPr>
      <w:r w:rsidRPr="00966776">
        <w:rPr>
          <w:rFonts w:ascii="Times New Roman" w:eastAsia="Calibri" w:hAnsi="Times New Roman" w:cs="Times New Roman"/>
          <w:b/>
          <w:lang w:eastAsia="ar-SA"/>
        </w:rPr>
        <w:t>6. ПЕРЕДАЧА ОБЪЕКТА ДОЛЕВОГО СТРОИТЕЛЬСТВА</w:t>
      </w:r>
    </w:p>
    <w:p w14:paraId="1AA9CC02" w14:textId="77777777" w:rsidR="00D2469B" w:rsidRPr="00966776" w:rsidRDefault="00D2469B" w:rsidP="00242D62">
      <w:pPr>
        <w:spacing w:after="0" w:line="240" w:lineRule="auto"/>
        <w:ind w:firstLine="709"/>
        <w:jc w:val="both"/>
        <w:rPr>
          <w:rFonts w:ascii="Times New Roman" w:eastAsia="Arial CYR" w:hAnsi="Times New Roman" w:cs="Times New Roman"/>
          <w:lang w:eastAsia="ar-SA"/>
        </w:rPr>
      </w:pPr>
      <w:r w:rsidRPr="00966776">
        <w:rPr>
          <w:rFonts w:ascii="Times New Roman" w:eastAsia="Arial CYR" w:hAnsi="Times New Roman" w:cs="Times New Roman"/>
          <w:lang w:eastAsia="ar-SA"/>
        </w:rPr>
        <w:t xml:space="preserve">6.1.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капитального строительства. </w:t>
      </w:r>
    </w:p>
    <w:p w14:paraId="66EA0EAF" w14:textId="4A16E6E0" w:rsidR="00EE7CD1" w:rsidRPr="00F800BC" w:rsidRDefault="00EE7CD1" w:rsidP="00242D62">
      <w:pPr>
        <w:spacing w:after="0" w:line="240" w:lineRule="auto"/>
        <w:ind w:firstLine="709"/>
        <w:jc w:val="both"/>
        <w:rPr>
          <w:rFonts w:ascii="Times New Roman" w:eastAsia="Arial CYR" w:hAnsi="Times New Roman" w:cs="Times New Roman"/>
          <w:color w:val="000000" w:themeColor="text1"/>
          <w:lang w:eastAsia="ar-SA"/>
        </w:rPr>
      </w:pPr>
      <w:r w:rsidRPr="00F800BC">
        <w:rPr>
          <w:rFonts w:ascii="Times New Roman" w:eastAsia="Arial CYR" w:hAnsi="Times New Roman" w:cs="Times New Roman"/>
          <w:color w:val="000000" w:themeColor="text1"/>
        </w:rPr>
        <w:t xml:space="preserve">6.2. </w:t>
      </w:r>
      <w:r w:rsidRPr="00F800BC">
        <w:rPr>
          <w:rFonts w:ascii="Times New Roman" w:eastAsia="Arial CYR" w:hAnsi="Times New Roman" w:cs="Times New Roman"/>
          <w:color w:val="000000" w:themeColor="text1"/>
          <w:lang w:eastAsia="ar-SA"/>
        </w:rPr>
        <w:t>Застройщик обязуется при условии выполнения денежных обязательств Участником долевого строительства передать Объект долевого строительства по Акту приема-передачи в</w:t>
      </w:r>
      <w:r w:rsidR="00F800BC" w:rsidRPr="00F800BC">
        <w:rPr>
          <w:rFonts w:ascii="Times New Roman" w:eastAsia="Arial CYR" w:hAnsi="Times New Roman" w:cs="Times New Roman"/>
          <w:color w:val="000000" w:themeColor="text1"/>
          <w:lang w:eastAsia="ar-SA"/>
        </w:rPr>
        <w:t xml:space="preserve"> срок</w:t>
      </w:r>
      <w:r w:rsidR="00F800BC">
        <w:rPr>
          <w:rFonts w:ascii="Times New Roman" w:eastAsia="Arial CYR" w:hAnsi="Times New Roman" w:cs="Times New Roman"/>
          <w:color w:val="000000" w:themeColor="text1"/>
          <w:lang w:eastAsia="ar-SA"/>
        </w:rPr>
        <w:t xml:space="preserve"> не позднее</w:t>
      </w:r>
      <w:r w:rsidR="00F800BC" w:rsidRPr="00F800BC">
        <w:rPr>
          <w:rFonts w:ascii="Times New Roman" w:eastAsia="Arial CYR" w:hAnsi="Times New Roman" w:cs="Times New Roman"/>
          <w:color w:val="000000" w:themeColor="text1"/>
          <w:highlight w:val="yellow"/>
          <w:lang w:eastAsia="ar-SA"/>
        </w:rPr>
        <w:t xml:space="preserve"> </w:t>
      </w:r>
      <w:r w:rsidR="00F800BC" w:rsidRPr="005508CD">
        <w:rPr>
          <w:rFonts w:ascii="Times New Roman" w:eastAsia="Arial CYR" w:hAnsi="Times New Roman" w:cs="Times New Roman"/>
          <w:color w:val="000000" w:themeColor="text1"/>
          <w:lang w:eastAsia="ar-SA"/>
        </w:rPr>
        <w:t>31.12.2028</w:t>
      </w:r>
      <w:r w:rsidR="00BD58FD" w:rsidRPr="005508CD">
        <w:rPr>
          <w:rFonts w:ascii="Times New Roman" w:eastAsia="Arial CYR" w:hAnsi="Times New Roman" w:cs="Times New Roman"/>
          <w:color w:val="000000" w:themeColor="text1"/>
          <w:lang w:eastAsia="ar-SA"/>
        </w:rPr>
        <w:t>.</w:t>
      </w:r>
    </w:p>
    <w:p w14:paraId="3C423D6B" w14:textId="77777777" w:rsidR="00EE7CD1" w:rsidRPr="00F800BC" w:rsidRDefault="00EE7CD1" w:rsidP="00242D62">
      <w:pPr>
        <w:spacing w:after="0" w:line="240" w:lineRule="auto"/>
        <w:ind w:firstLine="709"/>
        <w:jc w:val="both"/>
        <w:rPr>
          <w:rFonts w:ascii="Times New Roman" w:eastAsia="Arial CYR" w:hAnsi="Times New Roman" w:cs="Times New Roman"/>
          <w:color w:val="000000" w:themeColor="text1"/>
        </w:rPr>
      </w:pPr>
      <w:r w:rsidRPr="00F800BC">
        <w:rPr>
          <w:rFonts w:ascii="Times New Roman" w:eastAsia="Arial CYR" w:hAnsi="Times New Roman" w:cs="Times New Roman"/>
          <w:color w:val="000000" w:themeColor="text1"/>
        </w:rPr>
        <w:t>Застройщик вправе досрочно исполнить обязательство по передаче Объекта долевого строительства.</w:t>
      </w:r>
    </w:p>
    <w:p w14:paraId="433EAD5F" w14:textId="77777777" w:rsidR="008D24EB" w:rsidRPr="00251EBF" w:rsidRDefault="008D24EB" w:rsidP="00242D62">
      <w:pPr>
        <w:spacing w:after="0" w:line="240" w:lineRule="auto"/>
        <w:ind w:firstLine="709"/>
        <w:jc w:val="both"/>
        <w:rPr>
          <w:rFonts w:ascii="Times New Roman" w:eastAsia="Arial CYR" w:hAnsi="Times New Roman" w:cs="Times New Roman"/>
        </w:rPr>
      </w:pPr>
      <w:r w:rsidRPr="00EE7CD1">
        <w:rPr>
          <w:rFonts w:ascii="Times New Roman" w:eastAsia="Arial CYR" w:hAnsi="Times New Roman" w:cs="Times New Roman"/>
        </w:rPr>
        <w:t>Стороны согласовали условие о том, что обязанность Участника долевого</w:t>
      </w:r>
      <w:r w:rsidRPr="00251EBF">
        <w:rPr>
          <w:rFonts w:ascii="Times New Roman" w:eastAsia="Arial CYR" w:hAnsi="Times New Roman" w:cs="Times New Roman"/>
        </w:rPr>
        <w:t xml:space="preserve"> строительства по оплате Цены Договора и обязанность Застройщика по передаче Объекта</w:t>
      </w:r>
      <w:r w:rsidRPr="00251EBF">
        <w:t xml:space="preserve"> </w:t>
      </w:r>
      <w:r w:rsidRPr="00251EBF">
        <w:rPr>
          <w:rFonts w:ascii="Times New Roman" w:eastAsia="Arial CYR" w:hAnsi="Times New Roman" w:cs="Times New Roman"/>
        </w:rPr>
        <w:t>долевого строительства являются встречными обязательствами и к ним применяются правила, установленные ст. 328 Гражданского кодекса Российской Федерации.</w:t>
      </w:r>
      <w:r w:rsidRPr="00251EBF">
        <w:t xml:space="preserve"> </w:t>
      </w:r>
      <w:r w:rsidRPr="00251EBF">
        <w:rPr>
          <w:rFonts w:ascii="Times New Roman" w:eastAsia="Arial CYR" w:hAnsi="Times New Roman" w:cs="Times New Roman"/>
        </w:rPr>
        <w:t>В случае если Участником долевого строительства к дате передачи Объекта</w:t>
      </w:r>
      <w:r w:rsidRPr="00251EBF">
        <w:t xml:space="preserve"> </w:t>
      </w:r>
      <w:r w:rsidRPr="00251EBF">
        <w:rPr>
          <w:rFonts w:ascii="Times New Roman" w:eastAsia="Arial CYR" w:hAnsi="Times New Roman" w:cs="Times New Roman"/>
        </w:rPr>
        <w:t xml:space="preserve">долевого строительства, установленной п. </w:t>
      </w:r>
      <w:r>
        <w:rPr>
          <w:rFonts w:ascii="Times New Roman" w:eastAsia="Arial CYR" w:hAnsi="Times New Roman" w:cs="Times New Roman"/>
        </w:rPr>
        <w:t>6.2.</w:t>
      </w:r>
      <w:r w:rsidRPr="00251EBF">
        <w:rPr>
          <w:rFonts w:ascii="Times New Roman" w:eastAsia="Arial CYR" w:hAnsi="Times New Roman" w:cs="Times New Roman"/>
        </w:rPr>
        <w:t xml:space="preserve"> Договора, не будет исполнена обязанность по оплате Цены Договора, в том числе с учетом изменения цены Договора в соответствии с п. 3.5. настоящего Договора, в полном объеме, то Застройщик вправе не передавать Объект </w:t>
      </w:r>
      <w:r w:rsidRPr="00CC4D5A">
        <w:rPr>
          <w:rFonts w:ascii="Times New Roman" w:eastAsia="Arial CYR" w:hAnsi="Times New Roman" w:cs="Times New Roman"/>
        </w:rPr>
        <w:t xml:space="preserve">долевого строительства </w:t>
      </w:r>
      <w:r w:rsidRPr="00251EBF">
        <w:rPr>
          <w:rFonts w:ascii="Times New Roman" w:eastAsia="Arial CYR" w:hAnsi="Times New Roman" w:cs="Times New Roman"/>
        </w:rPr>
        <w:t xml:space="preserve">Участнику </w:t>
      </w:r>
      <w:r w:rsidRPr="00CC4D5A">
        <w:rPr>
          <w:rFonts w:ascii="Times New Roman" w:eastAsia="Arial CYR" w:hAnsi="Times New Roman" w:cs="Times New Roman"/>
        </w:rPr>
        <w:t xml:space="preserve">долевого строительства </w:t>
      </w:r>
      <w:r w:rsidRPr="00251EBF">
        <w:rPr>
          <w:rFonts w:ascii="Times New Roman" w:eastAsia="Arial CYR" w:hAnsi="Times New Roman" w:cs="Times New Roman"/>
        </w:rPr>
        <w:t>до момента полной оплаты Цены Договора.</w:t>
      </w:r>
    </w:p>
    <w:p w14:paraId="568DF139"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CC4D5A">
        <w:rPr>
          <w:rFonts w:ascii="Times New Roman" w:eastAsia="Arial CYR" w:hAnsi="Times New Roman" w:cs="Times New Roman"/>
        </w:rPr>
        <w:t>В случае неисполнения Участником долевого строительства обязательства по полной оплате денежных обязательств по настоящему Договору к Застройщику не применяются меры ответственности, предусмотренные частью 2 статьи 6 ФЗ № 214- ФЗ</w:t>
      </w:r>
      <w:r>
        <w:rPr>
          <w:rFonts w:ascii="Times New Roman" w:eastAsia="Arial CYR" w:hAnsi="Times New Roman" w:cs="Times New Roman"/>
        </w:rPr>
        <w:t xml:space="preserve">, </w:t>
      </w:r>
      <w:r w:rsidRPr="00CC4D5A">
        <w:rPr>
          <w:rFonts w:ascii="Times New Roman" w:eastAsia="Arial CYR" w:hAnsi="Times New Roman" w:cs="Times New Roman"/>
        </w:rPr>
        <w:t>и</w:t>
      </w:r>
      <w:r>
        <w:rPr>
          <w:rFonts w:ascii="Times New Roman" w:eastAsia="Arial CYR" w:hAnsi="Times New Roman" w:cs="Times New Roman"/>
        </w:rPr>
        <w:t>ными</w:t>
      </w:r>
      <w:r w:rsidRPr="00CC4D5A">
        <w:rPr>
          <w:rFonts w:ascii="Times New Roman" w:eastAsia="Arial CYR" w:hAnsi="Times New Roman" w:cs="Times New Roman"/>
        </w:rPr>
        <w:t xml:space="preserve"> нормами ФЗ № 214- ФЗ</w:t>
      </w:r>
      <w:r>
        <w:rPr>
          <w:rFonts w:ascii="Times New Roman" w:eastAsia="Arial CYR" w:hAnsi="Times New Roman" w:cs="Times New Roman"/>
        </w:rPr>
        <w:t>, а также предусмотренные настоящим Договором</w:t>
      </w:r>
      <w:r w:rsidRPr="00CC4D5A">
        <w:rPr>
          <w:rFonts w:ascii="Times New Roman" w:eastAsia="Arial CYR" w:hAnsi="Times New Roman" w:cs="Times New Roman"/>
        </w:rPr>
        <w:t>.</w:t>
      </w:r>
    </w:p>
    <w:p w14:paraId="74928BFD" w14:textId="77777777" w:rsidR="008D24EB" w:rsidRPr="00EE2E0A" w:rsidRDefault="008D24EB" w:rsidP="00242D62">
      <w:pPr>
        <w:spacing w:after="0" w:line="240" w:lineRule="auto"/>
        <w:ind w:firstLine="709"/>
        <w:jc w:val="both"/>
        <w:rPr>
          <w:rFonts w:ascii="Times New Roman" w:eastAsia="Lucida Sans Unicode" w:hAnsi="Times New Roman" w:cs="Times New Roman"/>
        </w:rPr>
      </w:pPr>
      <w:bookmarkStart w:id="26" w:name="_Hlk14197275"/>
      <w:r w:rsidRPr="00EE2E0A">
        <w:rPr>
          <w:rFonts w:ascii="Times New Roman" w:eastAsia="Arial CYR" w:hAnsi="Times New Roman" w:cs="Times New Roman"/>
          <w:lang w:eastAsia="ar-SA"/>
        </w:rPr>
        <w:t>6.3. Стороны достигли соглашения о том, что Участник долевого строительства, получивший сообщение Застройщика о завершении строительства (создания) Объекта капитального строительства в соответствии с договором и готовности Объекта долевого строительства к передаче, обязан приступить к его принятию в течение 7 (семи) календарных дней со дня получения указанного сообщения, н</w:t>
      </w:r>
      <w:r w:rsidRPr="00EE2E0A">
        <w:rPr>
          <w:rFonts w:ascii="Times New Roman" w:eastAsia="Times New Roman" w:hAnsi="Times New Roman" w:cs="Times New Roman"/>
          <w:lang w:eastAsia="ru-RU"/>
        </w:rPr>
        <w:t>аправленного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w:t>
      </w:r>
      <w:r w:rsidRPr="00EE2E0A">
        <w:rPr>
          <w:rFonts w:ascii="Times New Roman" w:eastAsia="Arial CYR" w:hAnsi="Times New Roman" w:cs="Times New Roman"/>
          <w:lang w:eastAsia="ar-SA"/>
        </w:rPr>
        <w:t xml:space="preserve">. </w:t>
      </w:r>
      <w:r w:rsidRPr="00EE2E0A">
        <w:rPr>
          <w:rFonts w:ascii="Times New Roman" w:eastAsia="Lucida Sans Unicode" w:hAnsi="Times New Roman" w:cs="Times New Roman"/>
        </w:rPr>
        <w:t xml:space="preserve">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 исключением случая выявления </w:t>
      </w:r>
      <w:r>
        <w:rPr>
          <w:rFonts w:ascii="Times New Roman" w:eastAsia="Lucida Sans Unicode" w:hAnsi="Times New Roman" w:cs="Times New Roman"/>
        </w:rPr>
        <w:t xml:space="preserve">существенных </w:t>
      </w:r>
      <w:r w:rsidRPr="00EE2E0A">
        <w:rPr>
          <w:rFonts w:ascii="Times New Roman" w:eastAsia="Lucida Sans Unicode" w:hAnsi="Times New Roman" w:cs="Times New Roman"/>
        </w:rPr>
        <w:t xml:space="preserve">недостатков Объекта долевого строительства) Застройщик, по истечении 7 (семи) календарных дней когда Застройщик получил подтверждение от </w:t>
      </w:r>
      <w:r w:rsidRPr="00EE2E0A">
        <w:rPr>
          <w:rFonts w:ascii="Times New Roman" w:hAnsi="Times New Roman" w:cs="Times New Roman"/>
          <w:shd w:val="clear" w:color="auto" w:fill="FFFFFF"/>
        </w:rPr>
        <w:t>оператора почтовой связи</w:t>
      </w:r>
      <w:r w:rsidRPr="00EE2E0A">
        <w:rPr>
          <w:rFonts w:ascii="Times New Roman" w:eastAsia="Lucida Sans Unicode" w:hAnsi="Times New Roman" w:cs="Times New Roman"/>
        </w:rPr>
        <w:t xml:space="preserve"> о </w:t>
      </w:r>
      <w:r w:rsidRPr="00EE2E0A">
        <w:rPr>
          <w:rFonts w:ascii="Times New Roman" w:hAnsi="Times New Roman" w:cs="Times New Roman"/>
          <w:shd w:val="clear" w:color="auto" w:fill="FFFFFF"/>
        </w:rPr>
        <w:t xml:space="preserve">получении Участником долевого строительства сообщения о завершении строительства </w:t>
      </w:r>
      <w:r w:rsidRPr="00EE2E0A">
        <w:rPr>
          <w:rFonts w:ascii="Times New Roman" w:eastAsia="Arial CYR" w:hAnsi="Times New Roman" w:cs="Times New Roman"/>
          <w:lang w:eastAsia="ar-SA"/>
        </w:rPr>
        <w:t>(создания) Объекта капитального строительства</w:t>
      </w:r>
      <w:r w:rsidRPr="00EE2E0A">
        <w:rPr>
          <w:rFonts w:ascii="Times New Roman" w:hAnsi="Times New Roman" w:cs="Times New Roman"/>
          <w:shd w:val="clear" w:color="auto" w:fill="FFFFFF"/>
        </w:rPr>
        <w:t xml:space="preserve">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либо сообщение о завершении строительства </w:t>
      </w:r>
      <w:r w:rsidRPr="00EE2E0A">
        <w:rPr>
          <w:rFonts w:ascii="Times New Roman" w:eastAsia="Arial CYR" w:hAnsi="Times New Roman" w:cs="Times New Roman"/>
          <w:lang w:eastAsia="ar-SA"/>
        </w:rPr>
        <w:t>(создания) Объекта капитального строительства вручено Участнику долевого строительства лично либо доверенному лицу под расписку,</w:t>
      </w:r>
      <w:r w:rsidRPr="00EE2E0A">
        <w:rPr>
          <w:rFonts w:ascii="Times New Roman" w:eastAsia="Lucida Sans Unicode" w:hAnsi="Times New Roman" w:cs="Times New Roman"/>
        </w:rPr>
        <w:t xml:space="preserve"> вправе составить односторонний Акт о передаче Объекта долевого строительства в одностороннем порядке.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 </w:t>
      </w:r>
    </w:p>
    <w:p w14:paraId="3511654B" w14:textId="77777777" w:rsidR="008D24EB" w:rsidRPr="00EE2E0A" w:rsidRDefault="008D24EB" w:rsidP="00242D62">
      <w:pPr>
        <w:spacing w:after="0" w:line="240" w:lineRule="auto"/>
        <w:ind w:firstLine="709"/>
        <w:jc w:val="both"/>
        <w:rPr>
          <w:rFonts w:ascii="Times New Roman" w:eastAsia="Lucida Sans Unicode" w:hAnsi="Times New Roman" w:cs="Times New Roman"/>
        </w:rPr>
      </w:pPr>
      <w:r w:rsidRPr="00EE2E0A">
        <w:rPr>
          <w:rFonts w:ascii="Times New Roman" w:eastAsia="Lucida Sans Unicode" w:hAnsi="Times New Roman" w:cs="Times New Roman"/>
        </w:rPr>
        <w:lastRenderedPageBreak/>
        <w:t>В соответствии со статьей 165.1 ГК РФ датой уведомления Застройщиком Участника долевого строительства, не получившего или несвоевременно получившего сообще</w:t>
      </w:r>
      <w:r>
        <w:rPr>
          <w:rFonts w:ascii="Times New Roman" w:eastAsia="Lucida Sans Unicode" w:hAnsi="Times New Roman" w:cs="Times New Roman"/>
        </w:rPr>
        <w:t>ние Застройщика, указанное в п. </w:t>
      </w:r>
      <w:r w:rsidRPr="00EE2E0A">
        <w:rPr>
          <w:rFonts w:ascii="Times New Roman" w:eastAsia="Lucida Sans Unicode" w:hAnsi="Times New Roman" w:cs="Times New Roman"/>
        </w:rPr>
        <w:t>6.3 настоящего Договора, считается дата поступления сообщения в отделение почтовой связи по адресу Участника долевого строительства.</w:t>
      </w:r>
    </w:p>
    <w:p w14:paraId="7767B5CD" w14:textId="77777777" w:rsidR="008D24EB" w:rsidRPr="00EE2E0A" w:rsidRDefault="008D24EB" w:rsidP="00242D62">
      <w:pPr>
        <w:spacing w:after="0" w:line="240" w:lineRule="auto"/>
        <w:ind w:firstLine="709"/>
        <w:jc w:val="both"/>
        <w:rPr>
          <w:rFonts w:ascii="Times New Roman" w:eastAsia="Lucida Sans Unicode" w:hAnsi="Times New Roman" w:cs="Times New Roman"/>
        </w:rPr>
      </w:pPr>
      <w:bookmarkStart w:id="27" w:name="_Hlk156229455"/>
      <w:r w:rsidRPr="00EE2E0A">
        <w:rPr>
          <w:rFonts w:ascii="Times New Roman" w:eastAsia="Lucida Sans Unicode" w:hAnsi="Times New Roman" w:cs="Times New Roman"/>
        </w:rPr>
        <w:t xml:space="preserve">Дополнительно, Застройщик вправе уведомить Участника долевого строительства об указанных обстоятельствах посредством </w:t>
      </w:r>
      <w:proofErr w:type="spellStart"/>
      <w:r w:rsidRPr="00EE2E0A">
        <w:rPr>
          <w:rFonts w:ascii="Times New Roman" w:eastAsia="Lucida Sans Unicode" w:hAnsi="Times New Roman" w:cs="Times New Roman"/>
        </w:rPr>
        <w:t>sms</w:t>
      </w:r>
      <w:proofErr w:type="spellEnd"/>
      <w:r w:rsidRPr="00EE2E0A">
        <w:rPr>
          <w:rFonts w:ascii="Times New Roman" w:eastAsia="Lucida Sans Unicode" w:hAnsi="Times New Roman" w:cs="Times New Roman"/>
        </w:rPr>
        <w:t xml:space="preserve">-информирования и/или посредством размещения указанной информации на сайте </w:t>
      </w:r>
      <w:hyperlink r:id="rId10" w:history="1">
        <w:r w:rsidRPr="00EE2E0A">
          <w:rPr>
            <w:rFonts w:ascii="Times New Roman" w:eastAsia="Lucida Sans Unicode" w:hAnsi="Times New Roman" w:cs="Times New Roman"/>
          </w:rPr>
          <w:t>https://tochno.life/</w:t>
        </w:r>
      </w:hyperlink>
      <w:r w:rsidRPr="00EE2E0A">
        <w:rPr>
          <w:rFonts w:ascii="Times New Roman" w:eastAsia="Lucida Sans Unicode" w:hAnsi="Times New Roman" w:cs="Times New Roman"/>
        </w:rPr>
        <w:t xml:space="preserve">, и/или посредством направления электронного сообщения на адрес электронной почты Участника долевого строительства с официальной электронной почты: </w:t>
      </w:r>
      <w:proofErr w:type="spellStart"/>
      <w:r w:rsidRPr="00EE2E0A">
        <w:rPr>
          <w:rFonts w:ascii="Times New Roman" w:eastAsia="Lucida Sans Unicode" w:hAnsi="Times New Roman" w:cs="Times New Roman"/>
        </w:rPr>
        <w:t>info@tochno.life</w:t>
      </w:r>
      <w:proofErr w:type="spellEnd"/>
      <w:r w:rsidRPr="00EE2E0A">
        <w:rPr>
          <w:rFonts w:ascii="Times New Roman" w:eastAsia="Lucida Sans Unicode" w:hAnsi="Times New Roman" w:cs="Times New Roman"/>
        </w:rPr>
        <w:t>.</w:t>
      </w:r>
    </w:p>
    <w:bookmarkEnd w:id="27"/>
    <w:p w14:paraId="60B66538" w14:textId="77777777" w:rsidR="008D24EB" w:rsidRPr="00EE2E0A" w:rsidRDefault="008D24EB" w:rsidP="00242D62">
      <w:pPr>
        <w:spacing w:after="0" w:line="240" w:lineRule="auto"/>
        <w:ind w:firstLine="709"/>
        <w:jc w:val="both"/>
        <w:rPr>
          <w:rFonts w:ascii="Times New Roman" w:eastAsia="Arial CYR" w:hAnsi="Times New Roman" w:cs="Times New Roman"/>
        </w:rPr>
      </w:pPr>
      <w:r w:rsidRPr="00EE2E0A">
        <w:rPr>
          <w:rFonts w:ascii="Times New Roman" w:eastAsia="Lucida Sans Unicode" w:hAnsi="Times New Roman" w:cs="Times New Roman"/>
        </w:rPr>
        <w:t>6.4. Стороны достигли соглашения о том, что в случае возникновени</w:t>
      </w:r>
      <w:r>
        <w:rPr>
          <w:rFonts w:ascii="Times New Roman" w:eastAsia="Lucida Sans Unicode" w:hAnsi="Times New Roman" w:cs="Times New Roman"/>
        </w:rPr>
        <w:t>я обстоятельств, указанных в п. </w:t>
      </w:r>
      <w:r w:rsidRPr="00EE2E0A">
        <w:rPr>
          <w:rFonts w:ascii="Times New Roman" w:eastAsia="Lucida Sans Unicode" w:hAnsi="Times New Roman" w:cs="Times New Roman"/>
        </w:rPr>
        <w:t>6.3 настоящего договора (составление одностороннего Акта о передаче Объекта долевого строительства в одностороннем порядке), Участник долевого строительства в</w:t>
      </w:r>
      <w:r w:rsidRPr="00EE2E0A">
        <w:rPr>
          <w:rFonts w:ascii="Times New Roman" w:eastAsia="Arial CYR" w:hAnsi="Times New Roman" w:cs="Times New Roman"/>
        </w:rPr>
        <w:t xml:space="preserve"> качестве ответственности за ненадлежащее исполнение и/или неисполнение своих обязательств по принятию Объекта долевого строительства оплачивает все возможные расходы по содержанию Объекта капитального строительства и оплате коммунальных платежей за Объект долевого строительства соразмерно его доле в праве общей долевой собственности, начиная с даты получения разрешения на ввод в эксплуатацию Объекта капитального строительства.</w:t>
      </w:r>
    </w:p>
    <w:p w14:paraId="5055F6FA"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6.5.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С момента передачи Объекта долевого строительства обязанность охраны, содержания, риск случайной гибели или повреждения, переходят от Застройщика к Участнику долевого строительства.</w:t>
      </w:r>
    </w:p>
    <w:p w14:paraId="0CF0A24D"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Передача Объекта долевого строительства осуществляется Застройщиком в любой момент после получения в установленном порядке Разрешения на ввод Объекта капитального строительства в эксплуатацию.</w:t>
      </w:r>
    </w:p>
    <w:p w14:paraId="068F1069"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6.5.1. Сторонами согласовано, что Участник долевого строительства обязуется, в течение 7 (семи) календарных дней со дня получения сообщения Застройщика о завершении строительства (создания) Объекта капитального строительства (п. 6.3. настоящего договора), совершить действия для принятия Объекта долевого строительства и подписания Акта приема-передачи. Если у Участника долевого строительства имеются обоснованные претензии к передаваемому Объекту</w:t>
      </w:r>
      <w:r w:rsidRPr="00EE2E0A">
        <w:rPr>
          <w:rFonts w:ascii="Times New Roman" w:hAnsi="Times New Roman" w:cs="Times New Roman"/>
        </w:rPr>
        <w:t xml:space="preserve"> </w:t>
      </w:r>
      <w:r w:rsidRPr="00EE2E0A">
        <w:rPr>
          <w:rFonts w:ascii="Times New Roman" w:eastAsia="Arial CYR" w:hAnsi="Times New Roman" w:cs="Times New Roman"/>
          <w:lang w:eastAsia="ar-SA"/>
        </w:rPr>
        <w:t>долевого строительства либо он построен с недостатками, которые делают его непригодным для использования по назначению</w:t>
      </w:r>
      <w:r>
        <w:rPr>
          <w:rFonts w:ascii="Times New Roman" w:eastAsia="Arial CYR" w:hAnsi="Times New Roman" w:cs="Times New Roman"/>
          <w:lang w:eastAsia="ar-SA"/>
        </w:rPr>
        <w:t xml:space="preserve"> – для проживания</w:t>
      </w:r>
      <w:r w:rsidRPr="00EE2E0A">
        <w:rPr>
          <w:rFonts w:ascii="Times New Roman" w:eastAsia="Arial CYR" w:hAnsi="Times New Roman" w:cs="Times New Roman"/>
          <w:lang w:eastAsia="ar-SA"/>
        </w:rPr>
        <w:t>, Участник</w:t>
      </w:r>
      <w:r w:rsidRPr="00EE2E0A">
        <w:rPr>
          <w:rFonts w:ascii="Times New Roman" w:hAnsi="Times New Roman" w:cs="Times New Roman"/>
        </w:rPr>
        <w:t xml:space="preserve"> </w:t>
      </w:r>
      <w:r w:rsidRPr="00EE2E0A">
        <w:rPr>
          <w:rFonts w:ascii="Times New Roman" w:eastAsia="Arial CYR" w:hAnsi="Times New Roman" w:cs="Times New Roman"/>
          <w:lang w:eastAsia="ar-SA"/>
        </w:rPr>
        <w:t xml:space="preserve">долевого строительства в течение </w:t>
      </w:r>
      <w:r>
        <w:rPr>
          <w:rFonts w:ascii="Times New Roman" w:eastAsia="Arial CYR" w:hAnsi="Times New Roman" w:cs="Times New Roman"/>
          <w:lang w:eastAsia="ar-SA"/>
        </w:rPr>
        <w:t>5</w:t>
      </w:r>
      <w:r w:rsidRPr="00EE2E0A">
        <w:rPr>
          <w:rFonts w:ascii="Times New Roman" w:eastAsia="Arial CYR" w:hAnsi="Times New Roman" w:cs="Times New Roman"/>
          <w:lang w:eastAsia="ar-SA"/>
        </w:rPr>
        <w:t xml:space="preserve"> (</w:t>
      </w:r>
      <w:r>
        <w:rPr>
          <w:rFonts w:ascii="Times New Roman" w:eastAsia="Arial CYR" w:hAnsi="Times New Roman" w:cs="Times New Roman"/>
          <w:lang w:eastAsia="ar-SA"/>
        </w:rPr>
        <w:t>пяти</w:t>
      </w:r>
      <w:r w:rsidRPr="00EE2E0A">
        <w:rPr>
          <w:rFonts w:ascii="Times New Roman" w:eastAsia="Arial CYR" w:hAnsi="Times New Roman" w:cs="Times New Roman"/>
          <w:lang w:eastAsia="ar-SA"/>
        </w:rPr>
        <w:t>) календарных дней обязуется представить Застройщику письменный мотивированный отказ от подписания Акта приема-передачи, в случае не предоставления указанного отказа наступают последствия, предусмотренные п.</w:t>
      </w:r>
      <w:r w:rsidRPr="00EE2E0A">
        <w:rPr>
          <w:rFonts w:ascii="Times New Roman" w:hAnsi="Times New Roman" w:cs="Times New Roman"/>
        </w:rPr>
        <w:t xml:space="preserve"> </w:t>
      </w:r>
      <w:r w:rsidRPr="00EE2E0A">
        <w:rPr>
          <w:rFonts w:ascii="Times New Roman" w:eastAsia="Arial CYR" w:hAnsi="Times New Roman" w:cs="Times New Roman"/>
          <w:lang w:eastAsia="ar-SA"/>
        </w:rPr>
        <w:t>6.3 настоящего договора (составление одностороннего Акта о передаче Объекта долевого строительства в одностороннем порядке).</w:t>
      </w:r>
    </w:p>
    <w:p w14:paraId="3975349B"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Участник долевого строительства вправе отказаться от принятия Объекта долевого строительства и подписания Акта приема-передачи только в случае, если у него имеются обоснованные претензии к передаваемому Объекту долевого строительства, связанные с существенными недостатками, которые делают Объект долевого строительства непригодным для предусмотренного настоящим Договором использования по назначению</w:t>
      </w:r>
      <w:r>
        <w:rPr>
          <w:rFonts w:ascii="Times New Roman" w:eastAsia="Arial CYR" w:hAnsi="Times New Roman" w:cs="Times New Roman"/>
          <w:lang w:eastAsia="ar-SA"/>
        </w:rPr>
        <w:t xml:space="preserve"> – </w:t>
      </w:r>
      <w:r w:rsidRPr="00CC4D5A">
        <w:rPr>
          <w:rFonts w:ascii="Times New Roman" w:eastAsia="Arial CYR" w:hAnsi="Times New Roman" w:cs="Times New Roman"/>
          <w:lang w:eastAsia="ar-SA"/>
        </w:rPr>
        <w:t>для проживания</w:t>
      </w:r>
      <w:r w:rsidRPr="00EE2E0A">
        <w:rPr>
          <w:rFonts w:ascii="Times New Roman" w:eastAsia="Arial CYR" w:hAnsi="Times New Roman" w:cs="Times New Roman"/>
          <w:lang w:eastAsia="ar-SA"/>
        </w:rPr>
        <w:t xml:space="preserve">. </w:t>
      </w:r>
    </w:p>
    <w:p w14:paraId="606FFB71"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Под существенными недостатками Стороны понимают отступления от условий Договора, от обязательных требований </w:t>
      </w:r>
      <w:r>
        <w:rPr>
          <w:rFonts w:ascii="Times New Roman" w:eastAsia="Arial CYR" w:hAnsi="Times New Roman" w:cs="Times New Roman"/>
          <w:lang w:eastAsia="ar-SA"/>
        </w:rPr>
        <w:t>проектной документации</w:t>
      </w:r>
      <w:r w:rsidRPr="00EE2E0A">
        <w:rPr>
          <w:rFonts w:ascii="Times New Roman" w:eastAsia="Arial CYR" w:hAnsi="Times New Roman" w:cs="Times New Roman"/>
          <w:lang w:eastAsia="ar-SA"/>
        </w:rPr>
        <w:t>, градостроительных регламентов, от иных обязательных требований, которые делают Объект долевого строительства не пригодным для проживания.</w:t>
      </w:r>
    </w:p>
    <w:p w14:paraId="430E15C9"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При этом, Стороны учитывают тот факт, что получение Застройщиком Разрешения на ввод Объекта капитального строительства в эксплуатацию подтверждает завершение строительства в полном объеме как Объекта капитального строительства, так и Объекта долевого строительства и их соответствие условиям настоящего Договора, требованиям градостроительных регламентов и проектной документации, и иным обязательным требованиям, а также подтверждает отсутствие каких-либо существенных недостатков при создании Объекта долевого строительства.</w:t>
      </w:r>
    </w:p>
    <w:p w14:paraId="0E66A3E7"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Выявление недостатков Объекта долевого строительства, которые не делают Объект долевого строительства не пригодным для проживания, не являются основанием для отказа от принятия Объекта долевого строительства.</w:t>
      </w:r>
    </w:p>
    <w:p w14:paraId="12AA8D44" w14:textId="0B6612A0"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В случае, если выявленные Участником долевого строительства несоответствия Объекта долевого строительства не относятся к существенным </w:t>
      </w:r>
      <w:r w:rsidRPr="005508CD">
        <w:rPr>
          <w:rFonts w:ascii="Times New Roman" w:eastAsia="Arial CYR" w:hAnsi="Times New Roman" w:cs="Times New Roman"/>
          <w:lang w:eastAsia="ar-SA"/>
        </w:rPr>
        <w:t>недостаткам</w:t>
      </w:r>
      <w:r w:rsidR="00F800BC" w:rsidRPr="005508CD">
        <w:t xml:space="preserve"> </w:t>
      </w:r>
      <w:r w:rsidR="00F800BC" w:rsidRPr="005508CD">
        <w:rPr>
          <w:rFonts w:ascii="Times New Roman" w:eastAsia="Arial CYR" w:hAnsi="Times New Roman" w:cs="Times New Roman"/>
          <w:lang w:eastAsia="ar-SA"/>
        </w:rPr>
        <w:t>(дефектов приборов отопления, оконных блоков, дверей, а также иных видимых дефектов, позволяющих использовать Объект долевого строительства в соответствии с его назначением (с учетом п. 1.</w:t>
      </w:r>
      <w:r w:rsidR="00BD58FD" w:rsidRPr="005508CD">
        <w:rPr>
          <w:rFonts w:ascii="Times New Roman" w:eastAsia="Arial CYR" w:hAnsi="Times New Roman" w:cs="Times New Roman"/>
          <w:lang w:eastAsia="ar-SA"/>
        </w:rPr>
        <w:t>3</w:t>
      </w:r>
      <w:r w:rsidR="00F800BC" w:rsidRPr="005508CD">
        <w:rPr>
          <w:rFonts w:ascii="Times New Roman" w:eastAsia="Arial CYR" w:hAnsi="Times New Roman" w:cs="Times New Roman"/>
          <w:lang w:eastAsia="ar-SA"/>
        </w:rPr>
        <w:t xml:space="preserve"> настоящего Договора, т.е. не препятствующих выполнению ремонтных отделочных работ)</w:t>
      </w:r>
      <w:r w:rsidRPr="005508CD">
        <w:rPr>
          <w:rFonts w:ascii="Times New Roman" w:eastAsia="Arial CYR" w:hAnsi="Times New Roman" w:cs="Times New Roman"/>
          <w:lang w:eastAsia="ar-SA"/>
        </w:rPr>
        <w:t>,</w:t>
      </w:r>
      <w:r w:rsidRPr="00EE2E0A">
        <w:rPr>
          <w:rFonts w:ascii="Times New Roman" w:eastAsia="Arial CYR" w:hAnsi="Times New Roman" w:cs="Times New Roman"/>
          <w:lang w:eastAsia="ar-SA"/>
        </w:rPr>
        <w:t xml:space="preserve"> они рассматриваются Сторонами как несущественные недостатки, которые не могут являться препятствием для принятия Участником долевого строительства Объекта долевого строительства и подписания Акта приема-передачи в соответствии с условиями настоящего Договора, и подлежат устранению Застройщиком в рамках гарантийного срока, после передачи Объекта долевого </w:t>
      </w:r>
      <w:r w:rsidRPr="00EE2E0A">
        <w:rPr>
          <w:rFonts w:ascii="Times New Roman" w:eastAsia="Arial CYR" w:hAnsi="Times New Roman" w:cs="Times New Roman"/>
          <w:lang w:eastAsia="ar-SA"/>
        </w:rPr>
        <w:lastRenderedPageBreak/>
        <w:t>строительства Участнику долевого строительства в соответствии с условиями настоящего Договора.</w:t>
      </w:r>
      <w:r w:rsidRPr="0081157E">
        <w:t xml:space="preserve"> </w:t>
      </w:r>
      <w:r w:rsidRPr="0081157E">
        <w:rPr>
          <w:rFonts w:ascii="Times New Roman" w:eastAsia="Arial CYR" w:hAnsi="Times New Roman" w:cs="Times New Roman"/>
          <w:lang w:eastAsia="ar-SA"/>
        </w:rPr>
        <w:t>Перечень несущественных недостатков отражается в акте осмотра</w:t>
      </w:r>
      <w:r>
        <w:rPr>
          <w:rFonts w:ascii="Times New Roman" w:eastAsia="Arial CYR" w:hAnsi="Times New Roman" w:cs="Times New Roman"/>
          <w:lang w:eastAsia="ar-SA"/>
        </w:rPr>
        <w:t xml:space="preserve"> или </w:t>
      </w:r>
      <w:r w:rsidRPr="0081157E">
        <w:rPr>
          <w:rFonts w:ascii="Times New Roman" w:eastAsia="Arial CYR" w:hAnsi="Times New Roman" w:cs="Times New Roman"/>
          <w:lang w:eastAsia="ar-SA"/>
        </w:rPr>
        <w:t>Акт</w:t>
      </w:r>
      <w:r>
        <w:rPr>
          <w:rFonts w:ascii="Times New Roman" w:eastAsia="Arial CYR" w:hAnsi="Times New Roman" w:cs="Times New Roman"/>
          <w:lang w:eastAsia="ar-SA"/>
        </w:rPr>
        <w:t>е</w:t>
      </w:r>
      <w:r w:rsidRPr="0081157E">
        <w:rPr>
          <w:rFonts w:ascii="Times New Roman" w:eastAsia="Arial CYR" w:hAnsi="Times New Roman" w:cs="Times New Roman"/>
          <w:lang w:eastAsia="ar-SA"/>
        </w:rPr>
        <w:t xml:space="preserve"> приема-передачи, при наличии разногласий относительно указанного перечня недостатков он определяется с участием специалиста, </w:t>
      </w:r>
      <w:r>
        <w:rPr>
          <w:rFonts w:ascii="Times New Roman" w:eastAsia="Arial CYR" w:hAnsi="Times New Roman" w:cs="Times New Roman"/>
          <w:lang w:eastAsia="ar-SA"/>
        </w:rPr>
        <w:t xml:space="preserve">имеющего специальные познания в соответствии с Законодательством Российской Федерации и аккредитованного Застройщиком. </w:t>
      </w:r>
    </w:p>
    <w:p w14:paraId="33FA33F5"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AF1243">
        <w:rPr>
          <w:rFonts w:ascii="Times New Roman" w:eastAsia="Arial CYR" w:hAnsi="Times New Roman" w:cs="Times New Roman"/>
          <w:lang w:eastAsia="ar-SA"/>
        </w:rPr>
        <w:t>При принятии Объекта</w:t>
      </w:r>
      <w:r w:rsidRPr="00AF1243">
        <w:t xml:space="preserve"> </w:t>
      </w:r>
      <w:r w:rsidRPr="00AF1243">
        <w:rPr>
          <w:rFonts w:ascii="Times New Roman" w:eastAsia="Arial CYR" w:hAnsi="Times New Roman" w:cs="Times New Roman"/>
          <w:lang w:eastAsia="ar-SA"/>
        </w:rPr>
        <w:t>долевого строительства Участник долевого строительства обязан заявить обо всех его видимых недостатках, которые могут быть установлены при обычном способе приемки (явные недостатки). Участник долевого строительства не вправе ссылаться в дальнейшем на видимые недостатки, которые не были им указаны при первичном осмотре Объекта и не были зафиксированы в подписанном Сторонами Акте осмотра</w:t>
      </w:r>
      <w:r>
        <w:rPr>
          <w:rFonts w:ascii="Times New Roman" w:eastAsia="Arial CYR" w:hAnsi="Times New Roman" w:cs="Times New Roman"/>
          <w:lang w:eastAsia="ar-SA"/>
        </w:rPr>
        <w:t xml:space="preserve">, </w:t>
      </w:r>
      <w:r w:rsidRPr="00AF1243">
        <w:rPr>
          <w:rFonts w:ascii="Times New Roman" w:eastAsia="Arial CYR" w:hAnsi="Times New Roman" w:cs="Times New Roman"/>
          <w:lang w:eastAsia="ar-SA"/>
        </w:rPr>
        <w:t>Акте приема-передачи. Настоящим Участник долевого строительства подтверждает, что ему понятно и он согласен с тем, что недостатки, не указанные им в акте осмотра при просмотре Объекта долевого строительства, не могут быть заявлены в дальнейшем (за исключением скрытых дефектов).</w:t>
      </w:r>
    </w:p>
    <w:p w14:paraId="20A81812"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Отказ Участника долевого строительства от принятия Объекта долевого строительства и подписания Акта приема-передачи в соответствии с условиями настоящего Договора, в связи с выявленными Участником долевого строительства несущественными недостатками, при условии наличия у Застройщика Разрешения на ввод Объекта капитального строительства в эксплуатацию и получения Участником долевого строительства уведомления от Застройщика о завершении строительства О</w:t>
      </w:r>
      <w:r>
        <w:rPr>
          <w:rFonts w:ascii="Times New Roman" w:eastAsia="Arial CYR" w:hAnsi="Times New Roman" w:cs="Times New Roman"/>
          <w:lang w:eastAsia="ar-SA"/>
        </w:rPr>
        <w:t>бъекта недвижимости согласно п. </w:t>
      </w:r>
      <w:r w:rsidRPr="00EE2E0A">
        <w:rPr>
          <w:rFonts w:ascii="Times New Roman" w:eastAsia="Arial CYR" w:hAnsi="Times New Roman" w:cs="Times New Roman"/>
          <w:lang w:eastAsia="ar-SA"/>
        </w:rPr>
        <w:t>6.3. настоящего Договора, признается Сторонами как уклонение Участника долевого строительства от принятия Объекта долевого строительства и подписания Акта приема-передачи.</w:t>
      </w:r>
    </w:p>
    <w:p w14:paraId="6BB02AC0"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Pr>
          <w:rFonts w:ascii="Times New Roman" w:eastAsia="Arial CYR" w:hAnsi="Times New Roman" w:cs="Times New Roman"/>
          <w:lang w:eastAsia="ar-SA"/>
        </w:rPr>
        <w:t xml:space="preserve">6.5.2. </w:t>
      </w:r>
      <w:r w:rsidRPr="00274077">
        <w:rPr>
          <w:rFonts w:ascii="Times New Roman" w:eastAsia="Arial CYR" w:hAnsi="Times New Roman" w:cs="Times New Roman"/>
          <w:lang w:eastAsia="ar-SA"/>
        </w:rPr>
        <w:t>Обязанность доказывания фактов отступления качества Объекта долевого строительства от условий настоящего Договора и существенного ухудшения его качества, а также наличия причинно-следственной связи между данными фактами и действиями (бездействием) Застройщика возлагается на Участника долевого строительства. Существенным признается такое нарушение требований к качеству Объекта</w:t>
      </w:r>
      <w:r w:rsidRPr="00274077">
        <w:t xml:space="preserve"> </w:t>
      </w:r>
      <w:r w:rsidRPr="00274077">
        <w:rPr>
          <w:rFonts w:ascii="Times New Roman" w:eastAsia="Arial CYR" w:hAnsi="Times New Roman" w:cs="Times New Roman"/>
          <w:lang w:eastAsia="ar-SA"/>
        </w:rPr>
        <w:t>долевого строительства, при котором невозможность использования Объекта</w:t>
      </w:r>
      <w:r w:rsidRPr="00274077">
        <w:t xml:space="preserve"> </w:t>
      </w:r>
      <w:r w:rsidRPr="00274077">
        <w:rPr>
          <w:rFonts w:ascii="Times New Roman" w:eastAsia="Arial CYR" w:hAnsi="Times New Roman" w:cs="Times New Roman"/>
          <w:lang w:eastAsia="ar-SA"/>
        </w:rPr>
        <w:t>долевого строительства очевидна (т.е. может быть установлена без применения специальных познаний и средств), либо использование Объекта</w:t>
      </w:r>
      <w:r w:rsidRPr="00274077">
        <w:t xml:space="preserve"> </w:t>
      </w:r>
      <w:r w:rsidRPr="00274077">
        <w:rPr>
          <w:rFonts w:ascii="Times New Roman" w:eastAsia="Arial CYR" w:hAnsi="Times New Roman" w:cs="Times New Roman"/>
          <w:lang w:eastAsia="ar-SA"/>
        </w:rPr>
        <w:t>долевого строительства с неизбежностью повлечет возникновение угрозы жизни и здоровью Участника долевого строительства.</w:t>
      </w:r>
    </w:p>
    <w:p w14:paraId="6064FB23"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6.6.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 Передача доли в праве собственности на общее имущество отдельным документом не оформляется.</w:t>
      </w:r>
    </w:p>
    <w:p w14:paraId="1D03636E"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6.7. В случае, если строительство (создание) Объекта капитального строительства не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Участник долевого строительства обязан рассмотреть такое предложение и дать на него ответ не позднее 10 (десяти) дней с момента его получения.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В случае неполучения Застройщиком в указанные сроки ответа или получения уведомления об отсутствии адресата по адресу, указанному в договоре, предложение считается согласованным со стороны Участника долевого строительства. Изменение предусмотренного договором срока передачи Объекта долевого строительства осуществляется в порядке, установленном Гражданским Кодексом Российской Федерации.</w:t>
      </w:r>
    </w:p>
    <w:p w14:paraId="260A3427"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6.8. Нежилые помещения (за исключением</w:t>
      </w:r>
      <w:r w:rsidRPr="00EE2E0A">
        <w:rPr>
          <w:rFonts w:ascii="Times New Roman" w:hAnsi="Times New Roman" w:cs="Times New Roman"/>
        </w:rPr>
        <w:t xml:space="preserve"> о</w:t>
      </w:r>
      <w:r w:rsidRPr="00EE2E0A">
        <w:rPr>
          <w:rFonts w:ascii="Times New Roman" w:eastAsia="Arial CYR" w:hAnsi="Times New Roman" w:cs="Times New Roman"/>
          <w:lang w:eastAsia="ar-SA"/>
        </w:rPr>
        <w:t>бщего имущества</w:t>
      </w:r>
      <w:r w:rsidRPr="00EE2E0A">
        <w:rPr>
          <w:rFonts w:ascii="Times New Roman" w:hAnsi="Times New Roman" w:cs="Times New Roman"/>
        </w:rPr>
        <w:t xml:space="preserve"> </w:t>
      </w:r>
      <w:r w:rsidRPr="00EE2E0A">
        <w:rPr>
          <w:rFonts w:ascii="Times New Roman" w:eastAsia="Arial CYR" w:hAnsi="Times New Roman" w:cs="Times New Roman"/>
          <w:lang w:eastAsia="ar-SA"/>
        </w:rPr>
        <w:t xml:space="preserve">в многоквартирном доме -помещений в данном доме, не являющихся частями жилых и нежилых помещений и предназначенные для обслуживания более одного помещения в данном доме, в том числе машинных отделений лифтов, лифтовых шахт, </w:t>
      </w:r>
      <w:proofErr w:type="spellStart"/>
      <w:r w:rsidRPr="00EE2E0A">
        <w:rPr>
          <w:rFonts w:ascii="Times New Roman" w:eastAsia="Arial CYR" w:hAnsi="Times New Roman" w:cs="Times New Roman"/>
          <w:lang w:eastAsia="ar-SA"/>
        </w:rPr>
        <w:t>венткамер</w:t>
      </w:r>
      <w:proofErr w:type="spellEnd"/>
      <w:r w:rsidRPr="00EE2E0A">
        <w:rPr>
          <w:rFonts w:ascii="Times New Roman" w:eastAsia="Arial CYR" w:hAnsi="Times New Roman" w:cs="Times New Roman"/>
          <w:lang w:eastAsia="ar-SA"/>
        </w:rPr>
        <w:t xml:space="preserve">, электрощитовых, </w:t>
      </w:r>
      <w:proofErr w:type="spellStart"/>
      <w:r w:rsidRPr="00EE2E0A">
        <w:rPr>
          <w:rFonts w:ascii="Times New Roman" w:eastAsia="Arial CYR" w:hAnsi="Times New Roman" w:cs="Times New Roman"/>
          <w:lang w:eastAsia="ar-SA"/>
        </w:rPr>
        <w:t>водонасосных</w:t>
      </w:r>
      <w:proofErr w:type="spellEnd"/>
      <w:r w:rsidRPr="00EE2E0A">
        <w:rPr>
          <w:rFonts w:ascii="Times New Roman" w:eastAsia="Arial CYR" w:hAnsi="Times New Roman" w:cs="Times New Roman"/>
          <w:lang w:eastAsia="ar-SA"/>
        </w:rPr>
        <w:t>, лестничных клеток, общих коридоров, лифтовых холлов и т.д., в соответствии с законодательством Российской Федерации) не входят в состав общего имущества Объекта капитального строительства, в связи с чем право долевой собственности на данное имущество у Участника долевого строительства на основании настоящего договора не возникает.</w:t>
      </w:r>
    </w:p>
    <w:p w14:paraId="707F70B1"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6.9. Во избежание сомнений, Стороны подтверждают, что Застройщик считается не нарушившим срок передачи</w:t>
      </w:r>
      <w:r w:rsidRPr="00EE2E0A">
        <w:rPr>
          <w:rFonts w:ascii="Times New Roman" w:hAnsi="Times New Roman" w:cs="Times New Roman"/>
        </w:rPr>
        <w:t xml:space="preserve"> </w:t>
      </w:r>
      <w:r w:rsidRPr="00EE2E0A">
        <w:rPr>
          <w:rFonts w:ascii="Times New Roman" w:eastAsia="Arial CYR" w:hAnsi="Times New Roman" w:cs="Times New Roman"/>
          <w:lang w:eastAsia="ar-SA"/>
        </w:rPr>
        <w:t>Объекта долевого строительства, если соответствующее сообщение (в соответствии с п.6.3. договора) будет направлено Участнику долевого строительства в пределах срока передачи</w:t>
      </w:r>
      <w:r w:rsidRPr="00EE2E0A">
        <w:rPr>
          <w:rFonts w:ascii="Times New Roman" w:hAnsi="Times New Roman" w:cs="Times New Roman"/>
        </w:rPr>
        <w:t xml:space="preserve"> </w:t>
      </w:r>
      <w:r w:rsidRPr="00EE2E0A">
        <w:rPr>
          <w:rFonts w:ascii="Times New Roman" w:eastAsia="Arial CYR" w:hAnsi="Times New Roman" w:cs="Times New Roman"/>
          <w:lang w:eastAsia="ar-SA"/>
        </w:rPr>
        <w:t>Объекта долевого строительства, а Участник долевого строительства получил его по истечении срока передачи.</w:t>
      </w:r>
    </w:p>
    <w:p w14:paraId="64131CCD" w14:textId="77777777" w:rsidR="008D24EB" w:rsidRPr="00274077" w:rsidRDefault="008D24EB" w:rsidP="00242D62">
      <w:pPr>
        <w:spacing w:after="0" w:line="240" w:lineRule="auto"/>
        <w:ind w:firstLine="709"/>
        <w:jc w:val="both"/>
        <w:rPr>
          <w:rFonts w:ascii="Times New Roman" w:eastAsia="Arial CYR" w:hAnsi="Times New Roman" w:cs="Times New Roman"/>
        </w:rPr>
      </w:pPr>
      <w:r w:rsidRPr="00274077">
        <w:rPr>
          <w:rFonts w:ascii="Times New Roman" w:eastAsia="Arial CYR" w:hAnsi="Times New Roman" w:cs="Times New Roman"/>
        </w:rPr>
        <w:t xml:space="preserve">6.10. После передачи застройщиком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w:t>
      </w:r>
      <w:r w:rsidRPr="00274077">
        <w:rPr>
          <w:rFonts w:ascii="Times New Roman" w:eastAsia="Arial CYR" w:hAnsi="Times New Roman" w:cs="Times New Roman"/>
        </w:rPr>
        <w:lastRenderedPageBreak/>
        <w:t xml:space="preserve">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 </w:t>
      </w:r>
    </w:p>
    <w:p w14:paraId="4C44D0E5" w14:textId="77777777" w:rsidR="008D24EB" w:rsidRPr="00274077" w:rsidRDefault="008D24EB" w:rsidP="00242D62">
      <w:pPr>
        <w:spacing w:after="0" w:line="240" w:lineRule="auto"/>
        <w:ind w:firstLine="709"/>
        <w:jc w:val="both"/>
        <w:rPr>
          <w:rFonts w:ascii="Times New Roman" w:eastAsia="Arial CYR" w:hAnsi="Times New Roman" w:cs="Times New Roman"/>
        </w:rPr>
      </w:pPr>
      <w:r w:rsidRPr="00274077">
        <w:rPr>
          <w:rFonts w:ascii="Times New Roman" w:eastAsia="Arial CYR" w:hAnsi="Times New Roman" w:cs="Times New Roman"/>
        </w:rPr>
        <w:t xml:space="preserve">Застройщик осуществляет перевод передаточного акта, одностороннего акта или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заверяет его усиленной квалифицированной электронной подписью лица, уполномоченного действовать от имени застройщика. </w:t>
      </w:r>
    </w:p>
    <w:p w14:paraId="070EB4AA" w14:textId="77777777" w:rsidR="008D24EB" w:rsidRPr="00274077" w:rsidRDefault="008D24EB" w:rsidP="00242D62">
      <w:pPr>
        <w:spacing w:after="0" w:line="240" w:lineRule="auto"/>
        <w:ind w:firstLine="709"/>
        <w:jc w:val="both"/>
        <w:rPr>
          <w:rFonts w:ascii="Times New Roman" w:eastAsia="Arial CYR" w:hAnsi="Times New Roman" w:cs="Times New Roman"/>
        </w:rPr>
      </w:pPr>
      <w:r w:rsidRPr="00274077">
        <w:rPr>
          <w:rFonts w:ascii="Times New Roman" w:eastAsia="Arial CYR" w:hAnsi="Times New Roman" w:cs="Times New Roman"/>
        </w:rPr>
        <w:t>Электронный образ передаточного акта, одностороннего акта или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 В случае, если передаточный акт, односторонний акт или иной документ о передаче объекта долевого строительства составлен в электронной форме и подписан его сторонами усиленной квалифицированной электронной подписью, его перевод в форму электронного образа документа застройщиком не осуществляется, при этом указанные действия осуществляются без оформления нотариальной доверенности.</w:t>
      </w:r>
    </w:p>
    <w:p w14:paraId="5A359E92" w14:textId="77777777" w:rsidR="008D24EB" w:rsidRDefault="008D24EB" w:rsidP="00242D62">
      <w:pPr>
        <w:spacing w:after="0" w:line="240" w:lineRule="auto"/>
        <w:ind w:firstLine="709"/>
        <w:jc w:val="both"/>
        <w:rPr>
          <w:rFonts w:ascii="Times New Roman" w:eastAsia="Arial CYR" w:hAnsi="Times New Roman" w:cs="Times New Roman"/>
        </w:rPr>
      </w:pPr>
      <w:r w:rsidRPr="00274077">
        <w:rPr>
          <w:rFonts w:ascii="Times New Roman" w:eastAsia="Arial CYR" w:hAnsi="Times New Roman" w:cs="Times New Roman"/>
        </w:rPr>
        <w:t xml:space="preserve">6.11. Участник долевого строительства уведомлен, что на момент передачи Объекта долевого строительства в Объекте долевого строительства может отсутствовать поставка коммунальных ресурсов. Поставка коммунальных ресурсов осуществляется на основании договоров энергоснабжения, заключаемых между энергоснабжающими организациями и управляющей компанией (и (или), Товариществом собственников жилья, Участником долевого строительства, и т.д.) в соответствии с положениями действующего законодательства Российской Федерации. В обязательства Застройщика по договору входит подключение Объекта </w:t>
      </w:r>
      <w:r>
        <w:rPr>
          <w:rFonts w:ascii="Times New Roman" w:eastAsia="Arial CYR" w:hAnsi="Times New Roman" w:cs="Times New Roman"/>
        </w:rPr>
        <w:t>капитального</w:t>
      </w:r>
      <w:r w:rsidRPr="00274077">
        <w:rPr>
          <w:rFonts w:ascii="Times New Roman" w:eastAsia="Arial CYR" w:hAnsi="Times New Roman" w:cs="Times New Roman"/>
        </w:rPr>
        <w:t xml:space="preserve"> строительства к сетям инженерного обеспечения в соответствии с техническими условиями, на подключение </w:t>
      </w:r>
      <w:r w:rsidRPr="00A1602B">
        <w:rPr>
          <w:rFonts w:ascii="Times New Roman" w:eastAsia="Arial CYR" w:hAnsi="Times New Roman" w:cs="Times New Roman"/>
        </w:rPr>
        <w:t xml:space="preserve">Объекта капитального строительства </w:t>
      </w:r>
      <w:r w:rsidRPr="00274077">
        <w:rPr>
          <w:rFonts w:ascii="Times New Roman" w:eastAsia="Arial CYR" w:hAnsi="Times New Roman" w:cs="Times New Roman"/>
        </w:rPr>
        <w:t>к сетям инженерного обеспечения. Обеспечение поставки коммунальных ресурсов не входит в обязанности Застройщика по Договору. Стороны согласовали, что отсутствие на момент приемки Объекта долевого строительства каких-либо коммунальных ресурсов не является недостатком Объекта долевого строительства и не является основанием для отказа Участника долевого строительства от приемки Объекта долевого строительства. Поставка коммунального ресурса в Объекте долевого строительства может быть ограничена до заключения Участником долевого строительства договора поставки соответствующего коммунального ресурса (договора энергоснабжения).</w:t>
      </w:r>
    </w:p>
    <w:p w14:paraId="56112573" w14:textId="77777777" w:rsidR="008D24EB" w:rsidRDefault="008D24EB" w:rsidP="00242D62">
      <w:pPr>
        <w:spacing w:after="0" w:line="240" w:lineRule="auto"/>
        <w:ind w:firstLine="709"/>
        <w:jc w:val="both"/>
        <w:rPr>
          <w:rFonts w:ascii="Times New Roman" w:eastAsia="Arial CYR" w:hAnsi="Times New Roman" w:cs="Times New Roman"/>
        </w:rPr>
      </w:pPr>
      <w:r>
        <w:rPr>
          <w:rFonts w:ascii="Times New Roman" w:eastAsia="Arial CYR" w:hAnsi="Times New Roman" w:cs="Times New Roman"/>
        </w:rPr>
        <w:t xml:space="preserve">6.12. </w:t>
      </w:r>
      <w:r w:rsidRPr="00A1602B">
        <w:rPr>
          <w:rFonts w:ascii="Times New Roman" w:eastAsia="Arial CYR" w:hAnsi="Times New Roman" w:cs="Times New Roman"/>
        </w:rPr>
        <w:t>Стороны пришли к соглашению о том, что осмотр Объекта долевого строительства и обеспечение доступа к Объекту долевого строительства до момента его принятия Участником долевого строительства по правилам, предусмотренным настоящим разделом Договора, возможен только в период: после окончания строительства и получения Застройщиком разрешения на ввод многоквартирного дома в эксплуатацию. При этом осмотр Объекта долевого строительства и обеспечение Застройщиком доступа к Объекту долевого строительства осуществляется тем лицам, которые указаны в преамбуле настоящего Договора (изменение количества и состава лиц, участвующих в осмотре Объекта долевого строительства, получающих доступ к Объекту долевого строительства, возможно только после письменного согласования Застройщика, выдаваемого Участнику долевого строительства на основании его письменного заявления, которое подлежит рассмотрению Застройщиком).</w:t>
      </w:r>
    </w:p>
    <w:p w14:paraId="6AD68185" w14:textId="77777777" w:rsidR="008D24EB" w:rsidRDefault="008D24EB" w:rsidP="00242D62">
      <w:pPr>
        <w:spacing w:after="0" w:line="240" w:lineRule="auto"/>
        <w:ind w:firstLine="709"/>
        <w:jc w:val="both"/>
        <w:rPr>
          <w:rFonts w:ascii="Times New Roman" w:eastAsia="Arial CYR" w:hAnsi="Times New Roman" w:cs="Times New Roman"/>
        </w:rPr>
      </w:pPr>
      <w:r>
        <w:rPr>
          <w:rFonts w:ascii="Times New Roman" w:eastAsia="Arial CYR" w:hAnsi="Times New Roman" w:cs="Times New Roman"/>
        </w:rPr>
        <w:t xml:space="preserve">6.13. </w:t>
      </w:r>
      <w:r w:rsidRPr="00A1602B">
        <w:rPr>
          <w:rFonts w:ascii="Times New Roman" w:eastAsia="Arial CYR" w:hAnsi="Times New Roman" w:cs="Times New Roman"/>
        </w:rPr>
        <w:t xml:space="preserve">При составлении Застройщиком одностороннего акта в порядке, установленном настоящим Договором и действующим законодательством, Застройщик оставляет за собой право по своему усмотрению передать ключи путем составления акта приема-передачи ключей от Объекта долевого строительства, являющегося предметом настоящего Договора, в адрес Эксплуатирующей организации, осуществляющей управление Многоквартирным </w:t>
      </w:r>
      <w:r>
        <w:rPr>
          <w:rFonts w:ascii="Times New Roman" w:eastAsia="Arial CYR" w:hAnsi="Times New Roman" w:cs="Times New Roman"/>
        </w:rPr>
        <w:t>д</w:t>
      </w:r>
      <w:r w:rsidRPr="00A1602B">
        <w:rPr>
          <w:rFonts w:ascii="Times New Roman" w:eastAsia="Arial CYR" w:hAnsi="Times New Roman" w:cs="Times New Roman"/>
        </w:rPr>
        <w:t>омом, для целей хранения и дальнейшей передачи ключей Участнику долевого строительства в день его обращения.</w:t>
      </w:r>
    </w:p>
    <w:p w14:paraId="4233B5DD" w14:textId="77777777" w:rsidR="008D24EB" w:rsidRPr="00A1602B" w:rsidRDefault="008D24EB" w:rsidP="00242D62">
      <w:pPr>
        <w:spacing w:after="0" w:line="240" w:lineRule="auto"/>
        <w:ind w:firstLine="709"/>
        <w:jc w:val="both"/>
        <w:rPr>
          <w:rFonts w:ascii="Times New Roman" w:eastAsia="Arial CYR" w:hAnsi="Times New Roman" w:cs="Times New Roman"/>
        </w:rPr>
      </w:pPr>
      <w:r>
        <w:rPr>
          <w:rFonts w:ascii="Times New Roman" w:eastAsia="Arial CYR" w:hAnsi="Times New Roman" w:cs="Times New Roman"/>
        </w:rPr>
        <w:t xml:space="preserve">6.14. </w:t>
      </w:r>
      <w:r w:rsidRPr="00A1602B">
        <w:rPr>
          <w:rFonts w:ascii="Times New Roman" w:eastAsia="Arial CYR" w:hAnsi="Times New Roman" w:cs="Times New Roman"/>
        </w:rPr>
        <w:t>До подписания Акта приема-передачи Объекта долевого строительства, самостоятельное посещение Участником долевого строительства Объекта</w:t>
      </w:r>
      <w:r w:rsidRPr="00A1602B">
        <w:t xml:space="preserve"> </w:t>
      </w:r>
      <w:r w:rsidRPr="00A1602B">
        <w:rPr>
          <w:rFonts w:ascii="Times New Roman" w:eastAsia="Arial CYR" w:hAnsi="Times New Roman" w:cs="Times New Roman"/>
        </w:rPr>
        <w:t>долевого строительства – запрещено.</w:t>
      </w:r>
    </w:p>
    <w:p w14:paraId="54D4C483" w14:textId="77777777" w:rsidR="008D24EB" w:rsidRPr="00A1602B" w:rsidRDefault="008D24EB" w:rsidP="00242D62">
      <w:pPr>
        <w:spacing w:after="0" w:line="240" w:lineRule="auto"/>
        <w:ind w:firstLine="709"/>
        <w:jc w:val="both"/>
        <w:rPr>
          <w:rFonts w:ascii="Times New Roman" w:eastAsia="Arial CYR" w:hAnsi="Times New Roman" w:cs="Times New Roman"/>
        </w:rPr>
      </w:pPr>
      <w:r w:rsidRPr="00A1602B">
        <w:rPr>
          <w:rFonts w:ascii="Times New Roman" w:eastAsia="Arial CYR" w:hAnsi="Times New Roman" w:cs="Times New Roman"/>
        </w:rPr>
        <w:t>Посещение Объекта</w:t>
      </w:r>
      <w:r w:rsidRPr="00A1602B">
        <w:t xml:space="preserve"> </w:t>
      </w:r>
      <w:r w:rsidRPr="00A1602B">
        <w:rPr>
          <w:rFonts w:ascii="Times New Roman" w:eastAsia="Arial CYR" w:hAnsi="Times New Roman" w:cs="Times New Roman"/>
        </w:rPr>
        <w:t>долевого строительства Участником долевого строительства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 в согласованное с Застройщиком время.</w:t>
      </w:r>
    </w:p>
    <w:p w14:paraId="0183BEA5" w14:textId="77777777" w:rsidR="008D24EB" w:rsidRPr="00A1602B" w:rsidRDefault="008D24EB" w:rsidP="00242D62">
      <w:pPr>
        <w:spacing w:after="0" w:line="240" w:lineRule="auto"/>
        <w:ind w:firstLine="709"/>
        <w:jc w:val="both"/>
        <w:rPr>
          <w:rFonts w:ascii="Times New Roman" w:eastAsia="Arial CYR" w:hAnsi="Times New Roman" w:cs="Times New Roman"/>
        </w:rPr>
      </w:pPr>
      <w:r w:rsidRPr="00A1602B">
        <w:rPr>
          <w:rFonts w:ascii="Times New Roman" w:eastAsia="Arial CYR" w:hAnsi="Times New Roman" w:cs="Times New Roman"/>
        </w:rPr>
        <w:t>В случае нарушения Участником долевого строительства положений настоящего пункта Договора, все риски и негативные последствия, в том числе несчастные случаи, которые могут произойти с Участником долевого строительства и/или сопровождающими его лицами, при самовольном несанкционированном проникновении на строительный объект, являются зоной ответственности и виной Участника долевого строительства.</w:t>
      </w:r>
    </w:p>
    <w:p w14:paraId="36356661" w14:textId="77777777" w:rsidR="008D24EB" w:rsidRPr="00A1602B" w:rsidRDefault="008D24EB" w:rsidP="00242D62">
      <w:pPr>
        <w:spacing w:after="0" w:line="240" w:lineRule="auto"/>
        <w:ind w:firstLine="709"/>
        <w:jc w:val="both"/>
        <w:rPr>
          <w:rFonts w:ascii="Times New Roman" w:eastAsia="Arial CYR" w:hAnsi="Times New Roman" w:cs="Times New Roman"/>
        </w:rPr>
      </w:pPr>
      <w:r w:rsidRPr="00A1602B">
        <w:rPr>
          <w:rFonts w:ascii="Times New Roman" w:eastAsia="Arial CYR" w:hAnsi="Times New Roman" w:cs="Times New Roman"/>
        </w:rPr>
        <w:t xml:space="preserve">При нарушении Участником долевого строительства настоящих условий о запрещении самостоятельного посещения строительной площадки </w:t>
      </w:r>
      <w:r>
        <w:rPr>
          <w:rFonts w:ascii="Times New Roman" w:eastAsia="Arial CYR" w:hAnsi="Times New Roman" w:cs="Times New Roman"/>
        </w:rPr>
        <w:t>Объекта капитального</w:t>
      </w:r>
      <w:r w:rsidRPr="00A1602B">
        <w:rPr>
          <w:rFonts w:ascii="Times New Roman" w:eastAsia="Arial CYR" w:hAnsi="Times New Roman" w:cs="Times New Roman"/>
        </w:rPr>
        <w:t xml:space="preserve"> строительства, любых </w:t>
      </w:r>
      <w:r w:rsidRPr="00A1602B">
        <w:rPr>
          <w:rFonts w:ascii="Times New Roman" w:eastAsia="Arial CYR" w:hAnsi="Times New Roman" w:cs="Times New Roman"/>
        </w:rPr>
        <w:lastRenderedPageBreak/>
        <w:t>несанкционированных письменно Застройщиком действий, в том числе проведение Участником долевого строительства или лицами находящимся с ним фото и/или видеосъёмки, использование любых приборов измерений принесенных на Объект</w:t>
      </w:r>
      <w:r>
        <w:rPr>
          <w:rFonts w:ascii="Times New Roman" w:eastAsia="Arial CYR" w:hAnsi="Times New Roman" w:cs="Times New Roman"/>
        </w:rPr>
        <w:t>е</w:t>
      </w:r>
      <w:r w:rsidRPr="00A1602B">
        <w:rPr>
          <w:rFonts w:ascii="Times New Roman" w:eastAsia="Arial CYR" w:hAnsi="Times New Roman" w:cs="Times New Roman"/>
        </w:rPr>
        <w:t xml:space="preserve"> долевого строительства Участником долевого строительства или с его участием, Застройщик имеет право потребовать с Участника долевого строительства оплаты штрафа в размере 50 000,00 (пятьдесят тысяч) рублей за каждый выявленный случай (с каждого человека), который фиксируется посредством фото и/или видео материалами, или составлением акта комиссии о выявленном факте нарушения в составе технического надзора Застройщика, начальника участка и прораба.</w:t>
      </w:r>
    </w:p>
    <w:p w14:paraId="39A5780C" w14:textId="77777777" w:rsidR="008D24EB" w:rsidRDefault="008D24EB" w:rsidP="00242D62">
      <w:pPr>
        <w:spacing w:after="0" w:line="240" w:lineRule="auto"/>
        <w:ind w:firstLine="709"/>
        <w:jc w:val="both"/>
        <w:rPr>
          <w:rFonts w:ascii="Times New Roman" w:eastAsia="Arial CYR" w:hAnsi="Times New Roman" w:cs="Times New Roman"/>
        </w:rPr>
      </w:pPr>
      <w:r w:rsidRPr="00A1602B">
        <w:rPr>
          <w:rFonts w:ascii="Times New Roman" w:eastAsia="Arial CYR" w:hAnsi="Times New Roman" w:cs="Times New Roman"/>
        </w:rPr>
        <w:t>Настоящим Участник долевого строительства подтверждает, что в момент подписания настоящего Договора ознакомлен с правилами посещения строительного объекта</w:t>
      </w:r>
      <w:r>
        <w:rPr>
          <w:rFonts w:ascii="Times New Roman" w:eastAsia="Arial CYR" w:hAnsi="Times New Roman" w:cs="Times New Roman"/>
        </w:rPr>
        <w:t xml:space="preserve"> – </w:t>
      </w:r>
      <w:r w:rsidRPr="00A1602B">
        <w:rPr>
          <w:rFonts w:ascii="Times New Roman" w:eastAsia="Arial CYR" w:hAnsi="Times New Roman" w:cs="Times New Roman"/>
        </w:rPr>
        <w:t>Объекта капитального строительства, в том числе с требованиями соблюдения техники безопасности и пожарной безопасности при посещении строительного объекта и полностью с ними согласен. При посещении объекта Участник долевого строительства обязуется выполнять требования и правила посещения, установленные Застройщиком на Объекте</w:t>
      </w:r>
      <w:r w:rsidRPr="00A1602B">
        <w:t xml:space="preserve"> </w:t>
      </w:r>
      <w:r w:rsidRPr="00A1602B">
        <w:rPr>
          <w:rFonts w:ascii="Times New Roman" w:eastAsia="Arial CYR" w:hAnsi="Times New Roman" w:cs="Times New Roman"/>
        </w:rPr>
        <w:t>капитального строительства.</w:t>
      </w:r>
    </w:p>
    <w:p w14:paraId="1BFB3D60" w14:textId="77777777" w:rsidR="008D24EB" w:rsidRPr="00274077" w:rsidRDefault="008D24EB" w:rsidP="00242D62">
      <w:pPr>
        <w:spacing w:after="0" w:line="240" w:lineRule="auto"/>
        <w:ind w:firstLine="709"/>
        <w:jc w:val="both"/>
        <w:rPr>
          <w:rFonts w:ascii="Times New Roman" w:eastAsia="Arial CYR" w:hAnsi="Times New Roman" w:cs="Times New Roman"/>
        </w:rPr>
      </w:pPr>
    </w:p>
    <w:bookmarkEnd w:id="26"/>
    <w:p w14:paraId="106E5DA0" w14:textId="77777777" w:rsidR="008D24EB" w:rsidRPr="00EE2E0A" w:rsidRDefault="008D24EB" w:rsidP="00242D62">
      <w:pPr>
        <w:spacing w:after="0" w:line="240" w:lineRule="auto"/>
        <w:ind w:firstLine="709"/>
        <w:jc w:val="center"/>
        <w:rPr>
          <w:rFonts w:ascii="Times New Roman" w:eastAsia="Calibri" w:hAnsi="Times New Roman" w:cs="Times New Roman"/>
          <w:b/>
          <w:lang w:eastAsia="ar-SA"/>
        </w:rPr>
      </w:pPr>
      <w:r w:rsidRPr="00EE2E0A">
        <w:rPr>
          <w:rFonts w:ascii="Times New Roman" w:eastAsia="Calibri" w:hAnsi="Times New Roman" w:cs="Times New Roman"/>
          <w:b/>
          <w:lang w:eastAsia="ar-SA"/>
        </w:rPr>
        <w:t>7. ОТВЕТСТВЕННОСТЬ СТОРОН</w:t>
      </w:r>
    </w:p>
    <w:p w14:paraId="750A7D1E"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bookmarkStart w:id="28" w:name="_Hlk14197325"/>
      <w:r w:rsidRPr="00EE2E0A">
        <w:rPr>
          <w:rFonts w:ascii="Times New Roman" w:eastAsia="Arial CYR" w:hAnsi="Times New Roman" w:cs="Times New Roman"/>
          <w:lang w:eastAsia="ar-SA"/>
        </w:rPr>
        <w:t>7.1. В случае неисполнения или ненадлежащего исполнения обязательств по договору Стороны несут ответственность, предусмотренную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другими законодательными актами Российской Федерации.</w:t>
      </w:r>
    </w:p>
    <w:p w14:paraId="2E6ED85E" w14:textId="77777777" w:rsidR="008D24EB" w:rsidRDefault="008D24EB" w:rsidP="00242D62">
      <w:pPr>
        <w:spacing w:after="0" w:line="240" w:lineRule="auto"/>
        <w:ind w:firstLine="709"/>
        <w:jc w:val="both"/>
        <w:rPr>
          <w:rFonts w:ascii="Times New Roman" w:eastAsia="Arial CYR" w:hAnsi="Times New Roman" w:cs="Times New Roman"/>
          <w:kern w:val="2"/>
          <w:lang w:eastAsia="ar-SA"/>
        </w:rPr>
      </w:pPr>
      <w:r w:rsidRPr="00EE2E0A">
        <w:rPr>
          <w:rFonts w:ascii="Times New Roman" w:eastAsia="Arial CYR" w:hAnsi="Times New Roman" w:cs="Times New Roman"/>
          <w:kern w:val="2"/>
          <w:lang w:eastAsia="ar-SA"/>
        </w:rPr>
        <w:t xml:space="preserve">7.2. Участник долевого строительства в одностороннем порядке вправе отказаться от исполнения договора в случаях, предусмотренных ч. 1 ст. 9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6D6F5A59" w14:textId="77777777" w:rsidR="008D24EB" w:rsidRPr="00EE2E0A" w:rsidRDefault="008D24EB" w:rsidP="00242D62">
      <w:pPr>
        <w:spacing w:after="0" w:line="240" w:lineRule="auto"/>
        <w:ind w:firstLine="709"/>
        <w:jc w:val="both"/>
        <w:rPr>
          <w:rFonts w:ascii="Times New Roman" w:eastAsia="Arial CYR" w:hAnsi="Times New Roman" w:cs="Times New Roman"/>
          <w:kern w:val="2"/>
          <w:lang w:eastAsia="ar-SA"/>
        </w:rPr>
      </w:pPr>
      <w:r w:rsidRPr="00EE2E0A">
        <w:rPr>
          <w:rFonts w:ascii="Times New Roman" w:eastAsia="Arial CYR" w:hAnsi="Times New Roman" w:cs="Times New Roman"/>
          <w:kern w:val="2"/>
          <w:lang w:eastAsia="ar-SA"/>
        </w:rPr>
        <w:t>7.3. По требованию Участника долевого строительства договор может быть расторгнут в судебном порядке только в случаях, предусмотренных ч. 1.1. ст. 9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3E9FE1E"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7.4. В случае одностороннего отказа Участника долевого строительства от исполнения договора по вышеуказанным основаниям, Застройщик обязан 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предусмотренном Федеральным Законом Российской Федерации от 30 декабря 2004 года №</w:t>
      </w:r>
      <w:r w:rsidRPr="00EE2E0A">
        <w:rPr>
          <w:rFonts w:ascii="Times New Roman" w:hAnsi="Times New Roman" w:cs="Times New Roman"/>
        </w:rPr>
        <w:t> </w:t>
      </w:r>
      <w:r w:rsidRPr="00EE2E0A">
        <w:rPr>
          <w:rFonts w:ascii="Times New Roman" w:eastAsia="Arial CYR" w:hAnsi="Times New Roman" w:cs="Times New Roman"/>
          <w:lang w:eastAsia="ar-SA"/>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Указанные проценты начисляются со дня внесения Участником долевого строительства денежных средств и/или части на расчетный счет Застройщика до дня их возврата Участнику долевого строительства.</w:t>
      </w:r>
    </w:p>
    <w:p w14:paraId="22C6B36B"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Если в течение установленного Законом срока Участник долевого строительства не обратился к Застройщику за получением денежных средств, уплаченных им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зачисляет денежные средства и проценты за пользование чужими денежными средствами в депозит нотариуса по месту нахождения Застройщика, о чем сообщает Участнику долевого строительства. </w:t>
      </w:r>
    </w:p>
    <w:p w14:paraId="3BDDE6A3"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В этом случае Участник долевого строительства в течении 5 (пяти)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долевого строительства возмещения указанных расходов Застройщика, Участник долевого строительства уплачивает Застройщику неустойку в размере 0,1% от суммы понесенных Застройщиком расходов за каждый день просрочки.</w:t>
      </w:r>
    </w:p>
    <w:p w14:paraId="4AE5E217"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Стороны договорились,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w:t>
      </w:r>
    </w:p>
    <w:p w14:paraId="701F7541"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7.5.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(два) месяца. </w:t>
      </w:r>
    </w:p>
    <w:p w14:paraId="01E223D8" w14:textId="741E180C"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7.6. В случае неисполнения (ненадлежащего исполнения) Участником</w:t>
      </w:r>
      <w:r w:rsidRPr="00EE2E0A">
        <w:rPr>
          <w:rFonts w:ascii="Times New Roman" w:hAnsi="Times New Roman" w:cs="Times New Roman"/>
        </w:rPr>
        <w:t xml:space="preserve"> </w:t>
      </w:r>
      <w:r w:rsidRPr="00EE2E0A">
        <w:rPr>
          <w:rFonts w:ascii="Times New Roman" w:eastAsia="Arial CYR" w:hAnsi="Times New Roman" w:cs="Times New Roman"/>
          <w:lang w:eastAsia="ar-SA"/>
        </w:rPr>
        <w:t>долевого строительства обязанности, установленной в п. 4.3.</w:t>
      </w:r>
      <w:r w:rsidR="002B5C87">
        <w:rPr>
          <w:rFonts w:ascii="Times New Roman" w:eastAsia="Arial CYR" w:hAnsi="Times New Roman" w:cs="Times New Roman"/>
          <w:lang w:eastAsia="ar-SA"/>
        </w:rPr>
        <w:t>2</w:t>
      </w:r>
      <w:r w:rsidRPr="00EE2E0A">
        <w:rPr>
          <w:rFonts w:ascii="Times New Roman" w:eastAsia="Arial CYR" w:hAnsi="Times New Roman" w:cs="Times New Roman"/>
          <w:lang w:eastAsia="ar-SA"/>
        </w:rPr>
        <w:t xml:space="preserve">. настоящего Договора, Участник долевого строительства возмещает Застройщику все убытки, понесенные Застройщиком, в том числе расходы в соответствующей части по </w:t>
      </w:r>
      <w:r w:rsidRPr="00EE2E0A">
        <w:rPr>
          <w:rFonts w:ascii="Times New Roman" w:eastAsia="Arial CYR" w:hAnsi="Times New Roman" w:cs="Times New Roman"/>
          <w:lang w:eastAsia="ar-SA"/>
        </w:rPr>
        <w:lastRenderedPageBreak/>
        <w:t>оплате земельного налога за земельный участок, на котором расположен Объект капитального строительства.</w:t>
      </w:r>
    </w:p>
    <w:p w14:paraId="5B85D83A" w14:textId="11F7C4D4"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7.7. В соответствии со статьей 10 Федерального закона от 30.12.2004 </w:t>
      </w:r>
      <w:r w:rsidR="006E0758">
        <w:rPr>
          <w:rFonts w:ascii="Times New Roman" w:eastAsia="Arial CYR" w:hAnsi="Times New Roman" w:cs="Times New Roman"/>
          <w:lang w:eastAsia="ar-SA"/>
        </w:rPr>
        <w:t>№</w:t>
      </w:r>
      <w:r w:rsidRPr="00EE2E0A">
        <w:rPr>
          <w:rFonts w:ascii="Times New Roman" w:eastAsia="Arial CYR" w:hAnsi="Times New Roman" w:cs="Times New Roman"/>
          <w:lang w:eastAsia="ar-SA"/>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неисполнения или ненадлежащего исполнения обязательств по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Федеральным законом от 30.12.2004 N 214-ФЗ и указанным договором неустойки (штрафы, пени) и возместить в полном объеме причиненные убытки сверх неустойки.</w:t>
      </w:r>
    </w:p>
    <w:p w14:paraId="38C52335" w14:textId="5B45220D"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Сторонами в соответствии со статьей 10 Федерального закона от 30.12.2004 </w:t>
      </w:r>
      <w:r w:rsidR="006E0758">
        <w:rPr>
          <w:rFonts w:ascii="Times New Roman" w:eastAsia="Arial CYR" w:hAnsi="Times New Roman" w:cs="Times New Roman"/>
          <w:lang w:eastAsia="ar-SA"/>
        </w:rPr>
        <w:t>№</w:t>
      </w:r>
      <w:r w:rsidRPr="00EE2E0A">
        <w:rPr>
          <w:rFonts w:ascii="Times New Roman" w:eastAsia="Arial CYR" w:hAnsi="Times New Roman" w:cs="Times New Roman"/>
          <w:lang w:eastAsia="ar-SA"/>
        </w:rPr>
        <w:t xml:space="preserve"> 214-ФЗ согласовано условие Договора, о том, что за просрочку, необоснованный отказ/уклонение от подписания Акта приема-передачи Участник долевого строительства уплачивает Застройщику неустойку в размере 0,1% от Окончательной цены договора за каждый день просрочки.</w:t>
      </w:r>
    </w:p>
    <w:p w14:paraId="7DE47594"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7.8. </w:t>
      </w:r>
      <w:r w:rsidRPr="0066734B">
        <w:rPr>
          <w:rFonts w:ascii="Times New Roman" w:eastAsia="Arial CYR" w:hAnsi="Times New Roman" w:cs="Times New Roman"/>
          <w:lang w:eastAsia="ar-SA"/>
        </w:rPr>
        <w:t xml:space="preserve">В случае нарушения установленного договором срока внесения </w:t>
      </w:r>
      <w:r>
        <w:rPr>
          <w:rFonts w:ascii="Times New Roman" w:eastAsia="Arial CYR" w:hAnsi="Times New Roman" w:cs="Times New Roman"/>
          <w:lang w:eastAsia="ar-SA"/>
        </w:rPr>
        <w:t>оплаты (</w:t>
      </w:r>
      <w:r w:rsidRPr="0066734B">
        <w:rPr>
          <w:rFonts w:ascii="Times New Roman" w:eastAsia="Arial CYR" w:hAnsi="Times New Roman" w:cs="Times New Roman"/>
          <w:lang w:eastAsia="ar-SA"/>
        </w:rPr>
        <w:t>платежа</w:t>
      </w:r>
      <w:r>
        <w:rPr>
          <w:rFonts w:ascii="Times New Roman" w:eastAsia="Arial CYR" w:hAnsi="Times New Roman" w:cs="Times New Roman"/>
          <w:lang w:eastAsia="ar-SA"/>
        </w:rPr>
        <w:t>) У</w:t>
      </w:r>
      <w:r w:rsidRPr="0066734B">
        <w:rPr>
          <w:rFonts w:ascii="Times New Roman" w:eastAsia="Arial CYR" w:hAnsi="Times New Roman" w:cs="Times New Roman"/>
          <w:lang w:eastAsia="ar-SA"/>
        </w:rPr>
        <w:t>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Pr="00EE2E0A">
        <w:rPr>
          <w:rFonts w:ascii="Times New Roman" w:eastAsia="Arial CYR" w:hAnsi="Times New Roman" w:cs="Times New Roman"/>
          <w:lang w:eastAsia="ar-SA"/>
        </w:rPr>
        <w:t>.</w:t>
      </w:r>
    </w:p>
    <w:p w14:paraId="407F99FD"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7.9. В части, неоговорённой в настоящей статье, Стороны несут ответственность по настоящему договору в соответствии с действующим законодательством РФ и настоящим Договором.</w:t>
      </w:r>
    </w:p>
    <w:p w14:paraId="7A43560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7.10. Участник долевого строительства обязуется соблюдать правила противопожарной безопасности, не закрывать и не демонтировать датчики пожаротушения. В случае невыполнения данного обязательства ответственность по предписаниям Госпож надзора будет возложена на Участника долевого строительства. </w:t>
      </w:r>
    </w:p>
    <w:p w14:paraId="0449141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7.11. За нарушение срока, указанного в п. 8.1. настоящего договора, Участник долевого строительства уплачивает Застройщику штраф в размере 50 000,00 (пятьдесят тысяч) рублей.  </w:t>
      </w:r>
    </w:p>
    <w:p w14:paraId="029417B7"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7.12. За нарушение установленного законодательством РФ порядка по перепланировке, переустройству и техническому переоборудованию Объекта долевого строительства, Участник долевого строительства несет ответственность, предусмотренную действующим законодательством РФ.</w:t>
      </w:r>
    </w:p>
    <w:p w14:paraId="065E6FC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7.13. Участник долевого строительства ознакомлен с тем, что Объект капитального строительства строится по индивидуальному проекту и является уникальным архитектурным решением. Нарушение условий эксплуатации Объект капитального строительства (включая, но не ограничиваясь размещением на фасаде Объекта капитального строительства внешних блоков кондиционеров и иного инженерного оборудования вне отведенных мест) является нарушением архитектурного облика Объекта капитального строительства, а также прав автора, что может повлечь за собой ответственность, предусмотренную законодательством РФ.</w:t>
      </w:r>
    </w:p>
    <w:p w14:paraId="6FF38DF2"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За изменение фасада Объекта капитального строительства, в том числе путем устройства кондиционеров, спутниковых антенн в неустановленных для этого местах, изменение остекления оконных проемов/лоджий с отступлениями от проектных решений и т.п., Участник долевого строительства уплачивает Застройщику штраф в размере в размере 10 (десять) % от </w:t>
      </w:r>
      <w:r>
        <w:rPr>
          <w:rFonts w:ascii="Times New Roman" w:eastAsia="Arial CYR" w:hAnsi="Times New Roman" w:cs="Times New Roman"/>
          <w:lang w:eastAsia="ar-SA"/>
        </w:rPr>
        <w:t>Ц</w:t>
      </w:r>
      <w:r w:rsidRPr="00EE2E0A">
        <w:rPr>
          <w:rFonts w:ascii="Times New Roman" w:eastAsia="Arial CYR" w:hAnsi="Times New Roman" w:cs="Times New Roman"/>
          <w:lang w:eastAsia="ar-SA"/>
        </w:rPr>
        <w:t>ены договора за каждый случай нарушения. 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w:t>
      </w:r>
    </w:p>
    <w:p w14:paraId="6D996D8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В случае невыполнения Участником долевого строительства обязанности по приведению фасада в первоначальное состояние, Застройщик вправе самостоятельно произвести демонтаж любых наружных устройств, установленных Участником долевого строительства, с последующим возложением затрат на Участника долевого строительства.</w:t>
      </w:r>
    </w:p>
    <w:p w14:paraId="320B7889"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Условия настоящего пункта договора действуют в течение 5 (пяти) лет с момента получения разрешения на ввод в эксплуатацию Объекта капитального строительства.</w:t>
      </w:r>
    </w:p>
    <w:p w14:paraId="7D1BE4ED"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bookmarkStart w:id="29" w:name="_Hlk14191965"/>
      <w:r w:rsidRPr="00EE2E0A">
        <w:rPr>
          <w:rFonts w:ascii="Times New Roman" w:eastAsia="Arial CYR" w:hAnsi="Times New Roman" w:cs="Times New Roman"/>
          <w:lang w:eastAsia="ar-SA"/>
        </w:rPr>
        <w:t xml:space="preserve">7.14. Участник долевого строительства не вправе до подписания Акта приема-передачи Объекта долевого строительства и государственной регистрации права собственности на него производить в нем ремонт, перепланировку и/или переустройство Объекта долевого строительства. В случае нарушения вышеуказанного положения Участник долевого строительства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капитального строительства, а также ответственность, предусмотренную действующим законодательством Российской Федерации, в том числе полностью принимает на себя риск отказа в государственной регистрации права собственности Участника долевого строительства на Объект долевого строительства. </w:t>
      </w:r>
    </w:p>
    <w:p w14:paraId="322A4B0A"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7.15. В случае нарушения Участником</w:t>
      </w:r>
      <w:r w:rsidRPr="00EE2E0A">
        <w:rPr>
          <w:rFonts w:ascii="Times New Roman" w:hAnsi="Times New Roman" w:cs="Times New Roman"/>
        </w:rPr>
        <w:t xml:space="preserve"> </w:t>
      </w:r>
      <w:r w:rsidRPr="00EE2E0A">
        <w:rPr>
          <w:rFonts w:ascii="Times New Roman" w:eastAsia="Arial CYR" w:hAnsi="Times New Roman" w:cs="Times New Roman"/>
          <w:lang w:eastAsia="ar-SA"/>
        </w:rPr>
        <w:t>долевого строительства условия о согласовании уступки права требования Участника</w:t>
      </w:r>
      <w:r w:rsidRPr="00EE2E0A">
        <w:rPr>
          <w:rFonts w:ascii="Times New Roman" w:hAnsi="Times New Roman" w:cs="Times New Roman"/>
        </w:rPr>
        <w:t xml:space="preserve"> </w:t>
      </w:r>
      <w:r w:rsidRPr="00EE2E0A">
        <w:rPr>
          <w:rFonts w:ascii="Times New Roman" w:eastAsia="Arial CYR" w:hAnsi="Times New Roman" w:cs="Times New Roman"/>
          <w:lang w:eastAsia="ar-SA"/>
        </w:rPr>
        <w:t xml:space="preserve">долевого строительства к Застройщику другому лицу, согласно разделу 8 настоящего </w:t>
      </w:r>
      <w:r w:rsidRPr="00EE2E0A">
        <w:rPr>
          <w:rFonts w:ascii="Times New Roman" w:eastAsia="Arial CYR" w:hAnsi="Times New Roman" w:cs="Times New Roman"/>
          <w:lang w:eastAsia="ar-SA"/>
        </w:rPr>
        <w:lastRenderedPageBreak/>
        <w:t>Договора, Участник долевого строительства выплачивает Застройщику согласно п. 3 статьи 388 ГК РФ штраф в размере 20% от Цены договора.</w:t>
      </w:r>
    </w:p>
    <w:p w14:paraId="1B8D8AB0"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7.16. В случае расторжения Договора по инициативе Участника</w:t>
      </w:r>
      <w:r w:rsidRPr="00EE2E0A">
        <w:rPr>
          <w:rFonts w:ascii="Times New Roman" w:hAnsi="Times New Roman" w:cs="Times New Roman"/>
        </w:rPr>
        <w:t xml:space="preserve"> </w:t>
      </w:r>
      <w:r w:rsidRPr="00EE2E0A">
        <w:rPr>
          <w:rFonts w:ascii="Times New Roman" w:eastAsia="Arial CYR" w:hAnsi="Times New Roman" w:cs="Times New Roman"/>
          <w:lang w:eastAsia="ar-SA"/>
        </w:rPr>
        <w:t>долевого строительства, за исключением оснований, указанных в ч. 3 ст.7, ч. 1 (подп. 1-3) и ч. 1.1. (подп. 1,2 ) ст. 9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Участник</w:t>
      </w:r>
      <w:r w:rsidRPr="00EE2E0A">
        <w:rPr>
          <w:rFonts w:ascii="Times New Roman" w:hAnsi="Times New Roman" w:cs="Times New Roman"/>
        </w:rPr>
        <w:t xml:space="preserve"> </w:t>
      </w:r>
      <w:r w:rsidRPr="00EE2E0A">
        <w:rPr>
          <w:rFonts w:ascii="Times New Roman" w:eastAsia="Arial CYR" w:hAnsi="Times New Roman" w:cs="Times New Roman"/>
          <w:lang w:eastAsia="ar-SA"/>
        </w:rPr>
        <w:t>долевого строительства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w:t>
      </w:r>
      <w:r w:rsidRPr="00EE2E0A">
        <w:rPr>
          <w:rFonts w:ascii="Times New Roman" w:hAnsi="Times New Roman" w:cs="Times New Roman"/>
        </w:rPr>
        <w:t xml:space="preserve"> </w:t>
      </w:r>
      <w:r w:rsidRPr="00EE2E0A">
        <w:rPr>
          <w:rFonts w:ascii="Times New Roman" w:eastAsia="Arial CYR" w:hAnsi="Times New Roman" w:cs="Times New Roman"/>
          <w:lang w:eastAsia="ar-SA"/>
        </w:rPr>
        <w:t>долевого строительства. Возврат Участнику долевого строительства уплаченных им денежных средств производится Застройщиком в срок, установленный соглашением Сторон.</w:t>
      </w:r>
    </w:p>
    <w:p w14:paraId="200E436D"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7.17. В случае расторжения Договора по инициативе Участника долевого строительства, если такая инициатива не обусловлена основаниями, предусмотренными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отказа Участника долевого строительства от исполнения Договора или для его расторжения, а также в случае расторжения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Федеральным Законом Российской Федерации от 30 декабря 2004 года № 214-ФЗ,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долевого строительства, и прочие расходы;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лиц, связанных с реализацией Участнику долевого строительства Объекта долевого строительства и заключением Договора.</w:t>
      </w:r>
    </w:p>
    <w:bookmarkEnd w:id="28"/>
    <w:bookmarkEnd w:id="29"/>
    <w:p w14:paraId="5E3D7CFF"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p>
    <w:p w14:paraId="77F118A7" w14:textId="77777777" w:rsidR="008D24EB" w:rsidRPr="00EE2E0A" w:rsidRDefault="008D24EB" w:rsidP="00242D62">
      <w:pPr>
        <w:spacing w:after="0" w:line="240" w:lineRule="auto"/>
        <w:ind w:firstLine="709"/>
        <w:jc w:val="center"/>
        <w:rPr>
          <w:rFonts w:ascii="Times New Roman" w:eastAsia="Calibri" w:hAnsi="Times New Roman" w:cs="Times New Roman"/>
          <w:b/>
          <w:lang w:eastAsia="ar-SA"/>
        </w:rPr>
      </w:pPr>
      <w:r w:rsidRPr="00EE2E0A">
        <w:rPr>
          <w:rFonts w:ascii="Times New Roman" w:eastAsia="Calibri" w:hAnsi="Times New Roman" w:cs="Times New Roman"/>
          <w:b/>
          <w:lang w:eastAsia="ar-SA"/>
        </w:rPr>
        <w:t>8. УСТУПКА ПРАВ ТРЕБОВАНИЙ ПО ДОГОВОРУ</w:t>
      </w:r>
    </w:p>
    <w:p w14:paraId="774BAC96"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8.1.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оплаты им Цены договора и получения письменного согласия Застройщика на уступку, до момента подписания Сторонами Акта приема-передачи с обязательным предоставлением Застройщику подлинного экземпляра договора уступки прав требований в течение 5 (пяти) дней после </w:t>
      </w:r>
      <w:r>
        <w:rPr>
          <w:rFonts w:ascii="Times New Roman" w:eastAsia="Arial CYR" w:hAnsi="Times New Roman" w:cs="Times New Roman"/>
          <w:lang w:eastAsia="ar-SA"/>
        </w:rPr>
        <w:t xml:space="preserve">его государственной регистрации </w:t>
      </w:r>
      <w:r w:rsidRPr="00EE2E0A">
        <w:rPr>
          <w:rFonts w:ascii="Times New Roman" w:eastAsia="Arial CYR" w:hAnsi="Times New Roman" w:cs="Times New Roman"/>
          <w:lang w:eastAsia="ar-SA"/>
        </w:rPr>
        <w:t>и номера телефона.</w:t>
      </w:r>
    </w:p>
    <w:p w14:paraId="2D28E251"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о необходимости письменно уведомить Застройщика в течение 5 (пяти) дней о состоявшейся уступке прав и обязанностей по настоящему Договору путем предоставления Договора уступки и Выписки из Единого государственного реестра недвижимости, подтверждающей государственную регистрацию Договора уступки, а также последствиях несоблюдения положений ч.3. ст. 382 Гражданского кодекса Российской Федерации.</w:t>
      </w:r>
    </w:p>
    <w:p w14:paraId="147EFF97"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8.2.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 Расходы по государственной регистрации такого договора несет Участник долевого строительства и новый Участник долевого строительства (Правопреемник).</w:t>
      </w:r>
    </w:p>
    <w:p w14:paraId="6720063D"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8.3. Сторонами согласовано, что все последующие уступки прав требований, совершаемые новым Участником долевого строительства, осуществляются при условии письменного согласия Застройщика. </w:t>
      </w:r>
    </w:p>
    <w:p w14:paraId="529C4FD0"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Стороны договорились, что уступка Участником</w:t>
      </w:r>
      <w:r w:rsidRPr="00EE2E0A">
        <w:rPr>
          <w:rFonts w:ascii="Times New Roman" w:hAnsi="Times New Roman" w:cs="Times New Roman"/>
        </w:rPr>
        <w:t xml:space="preserve"> </w:t>
      </w:r>
      <w:r w:rsidRPr="00EE2E0A">
        <w:rPr>
          <w:rFonts w:ascii="Times New Roman" w:eastAsia="Arial CYR" w:hAnsi="Times New Roman" w:cs="Times New Roman"/>
          <w:lang w:eastAsia="ar-SA"/>
        </w:rPr>
        <w:t xml:space="preserve">долевого строительства прав требования к Застройщику по неустойке и иным штрафным санкциям допускается только с письменного согласия Застройщика. </w:t>
      </w:r>
    </w:p>
    <w:p w14:paraId="51AECFDA"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C113C7">
        <w:rPr>
          <w:rFonts w:ascii="Times New Roman" w:eastAsia="Arial CYR" w:hAnsi="Times New Roman" w:cs="Times New Roman"/>
          <w:lang w:eastAsia="ar-SA"/>
        </w:rPr>
        <w:lastRenderedPageBreak/>
        <w:t xml:space="preserve">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 Участник долевого строительства уплачивает Застройщику штраф в размере 20% от </w:t>
      </w:r>
      <w:r>
        <w:rPr>
          <w:rFonts w:ascii="Times New Roman" w:eastAsia="Arial CYR" w:hAnsi="Times New Roman" w:cs="Times New Roman"/>
          <w:lang w:eastAsia="ar-SA"/>
        </w:rPr>
        <w:t>Ц</w:t>
      </w:r>
      <w:r w:rsidRPr="00C113C7">
        <w:rPr>
          <w:rFonts w:ascii="Times New Roman" w:eastAsia="Arial CYR" w:hAnsi="Times New Roman" w:cs="Times New Roman"/>
          <w:lang w:eastAsia="ar-SA"/>
        </w:rPr>
        <w:t>ены договора.</w:t>
      </w:r>
    </w:p>
    <w:p w14:paraId="3A68D09D"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bookmarkStart w:id="30" w:name="_Hlk14197427"/>
      <w:r w:rsidRPr="00EE2E0A">
        <w:rPr>
          <w:rFonts w:ascii="Times New Roman" w:eastAsia="Arial CYR" w:hAnsi="Times New Roman" w:cs="Times New Roman"/>
          <w:lang w:eastAsia="ar-SA"/>
        </w:rPr>
        <w:t>8.4. В случае уступки Участником долевого строительства, являющимся владельцем счета эскроу, прав требований по настоящему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6217D88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Участник долевого строительства уведомлен о том, что в течение 1 (одного) рабочего дня с даты государственной регистрации Договора уступки необходимо с оригиналом зарегистрированного договора обратиться в Эскроу-агент в целях информирования Эскроу-агента о смене депонента по счету эскроу.</w:t>
      </w:r>
    </w:p>
    <w:p w14:paraId="47DA5D14"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8.5. Во избежание сомнений, Стороны подтверждают, что в любом случае не допускается без письменного согласия Застройщика уступка Участником долевого строительства прав по настоящему Договору или прав, вытекающих из взаимоотношений сторон по настоящему Договору, в результате которой изменяется подсудность рассмотрения споров между Сторонами и/или компетенция (подведомственность) суда.</w:t>
      </w:r>
    </w:p>
    <w:p w14:paraId="1F319E49" w14:textId="77777777" w:rsidR="008D24EB"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8.6. Уступка прав требования по настоящему Договору, в т.ч. неустойки (штрафов, пени), возмещение причиненных убытков сверх неустойки, без уступки основного обязательств</w:t>
      </w:r>
      <w:r>
        <w:rPr>
          <w:rFonts w:ascii="Times New Roman" w:eastAsia="Arial CYR" w:hAnsi="Times New Roman" w:cs="Times New Roman"/>
          <w:lang w:eastAsia="ar-SA"/>
        </w:rPr>
        <w:t>а по настоящему Договору (п. </w:t>
      </w:r>
      <w:r w:rsidRPr="00EE2E0A">
        <w:rPr>
          <w:rFonts w:ascii="Times New Roman" w:eastAsia="Arial CYR" w:hAnsi="Times New Roman" w:cs="Times New Roman"/>
          <w:lang w:eastAsia="ar-SA"/>
        </w:rPr>
        <w:t>2.1. настоящего Договора) не допускается.</w:t>
      </w:r>
    </w:p>
    <w:p w14:paraId="4D921E13" w14:textId="77777777" w:rsidR="008D24EB" w:rsidRDefault="008D24EB" w:rsidP="00242D62">
      <w:pPr>
        <w:spacing w:after="0" w:line="240" w:lineRule="auto"/>
        <w:ind w:firstLine="709"/>
        <w:jc w:val="both"/>
        <w:rPr>
          <w:rFonts w:ascii="Times New Roman" w:eastAsia="Arial CYR" w:hAnsi="Times New Roman" w:cs="Times New Roman"/>
          <w:lang w:eastAsia="ar-SA"/>
        </w:rPr>
      </w:pPr>
      <w:r>
        <w:rPr>
          <w:rFonts w:ascii="Times New Roman" w:eastAsia="Arial CYR" w:hAnsi="Times New Roman" w:cs="Times New Roman"/>
          <w:lang w:eastAsia="ar-SA"/>
        </w:rPr>
        <w:t xml:space="preserve">8.7. </w:t>
      </w:r>
      <w:r w:rsidRPr="00C113C7">
        <w:rPr>
          <w:rFonts w:ascii="Times New Roman" w:eastAsia="Arial CYR" w:hAnsi="Times New Roman" w:cs="Times New Roman"/>
          <w:lang w:eastAsia="ar-SA"/>
        </w:rPr>
        <w:t xml:space="preserve">Во избежание сомнений, Стороны подтверждают </w:t>
      </w:r>
      <w:r>
        <w:rPr>
          <w:rFonts w:ascii="Times New Roman" w:eastAsia="Arial CYR" w:hAnsi="Times New Roman" w:cs="Times New Roman"/>
          <w:lang w:eastAsia="ar-SA"/>
        </w:rPr>
        <w:t xml:space="preserve">и </w:t>
      </w:r>
      <w:r w:rsidRPr="00C113C7">
        <w:rPr>
          <w:rFonts w:ascii="Times New Roman" w:eastAsia="Arial CYR" w:hAnsi="Times New Roman" w:cs="Times New Roman"/>
          <w:lang w:eastAsia="ar-SA"/>
        </w:rPr>
        <w:t>соглашаются, что личность Участника долевого строительства имеет существенное значение для Застройщика и с иным лицом, не отвечающим требованиям Застройщика в части платежеспособности и добросовестности, настоящий Договор не был бы заключен Застройщиком, в том числе на условиях предоставления рассрочки оплаты Цены договора. Учитывая вышеизложенное, руководствуясь пунктом 1 статьи 11 Закон № 214-ФЗ, пунктом 2 стать</w:t>
      </w:r>
      <w:r>
        <w:rPr>
          <w:rFonts w:ascii="Times New Roman" w:eastAsia="Arial CYR" w:hAnsi="Times New Roman" w:cs="Times New Roman"/>
          <w:lang w:eastAsia="ar-SA"/>
        </w:rPr>
        <w:t>и 382 Гражданского кодекса РФ, С</w:t>
      </w:r>
      <w:r w:rsidRPr="00C113C7">
        <w:rPr>
          <w:rFonts w:ascii="Times New Roman" w:eastAsia="Arial CYR" w:hAnsi="Times New Roman" w:cs="Times New Roman"/>
          <w:lang w:eastAsia="ar-SA"/>
        </w:rPr>
        <w:t>тороны пришли к соглашению о том, что уступка Участником долевого строительства права требования</w:t>
      </w:r>
      <w:r>
        <w:rPr>
          <w:rFonts w:ascii="Times New Roman" w:eastAsia="Arial CYR" w:hAnsi="Times New Roman" w:cs="Times New Roman"/>
          <w:lang w:eastAsia="ar-SA"/>
        </w:rPr>
        <w:t xml:space="preserve"> по основному обязательству, </w:t>
      </w:r>
      <w:r w:rsidRPr="00C113C7">
        <w:rPr>
          <w:rFonts w:ascii="Times New Roman" w:eastAsia="Arial CYR" w:hAnsi="Times New Roman" w:cs="Times New Roman"/>
          <w:lang w:eastAsia="ar-SA"/>
        </w:rPr>
        <w:t>по неустойке и иным штрафным санкциям к Застройщику по настоящему договору не допускается без письменного согласия Застройщика, в выдаче которого Застройщик вправе отказать.</w:t>
      </w:r>
    </w:p>
    <w:p w14:paraId="7998AAA5" w14:textId="77777777" w:rsidR="008D24EB" w:rsidRDefault="008D24EB" w:rsidP="00242D62">
      <w:pPr>
        <w:spacing w:after="0" w:line="240" w:lineRule="auto"/>
        <w:ind w:firstLine="709"/>
        <w:jc w:val="both"/>
        <w:rPr>
          <w:rFonts w:ascii="Times New Roman" w:eastAsia="Arial CYR" w:hAnsi="Times New Roman" w:cs="Times New Roman"/>
          <w:lang w:eastAsia="ar-SA"/>
        </w:rPr>
      </w:pPr>
      <w:r>
        <w:rPr>
          <w:rFonts w:ascii="Times New Roman" w:eastAsia="Arial CYR" w:hAnsi="Times New Roman" w:cs="Times New Roman"/>
          <w:lang w:eastAsia="ar-SA"/>
        </w:rPr>
        <w:t xml:space="preserve">8.8. </w:t>
      </w:r>
      <w:r w:rsidRPr="00C113C7">
        <w:rPr>
          <w:rFonts w:ascii="Times New Roman" w:eastAsia="Arial CYR" w:hAnsi="Times New Roman" w:cs="Times New Roman"/>
          <w:lang w:eastAsia="ar-SA"/>
        </w:rPr>
        <w:t xml:space="preserve">Уступка прав требования по настоящему Договору допускается только до момента передачи Объекта </w:t>
      </w:r>
      <w:r>
        <w:rPr>
          <w:rFonts w:ascii="Times New Roman" w:eastAsia="Arial CYR" w:hAnsi="Times New Roman" w:cs="Times New Roman"/>
          <w:lang w:eastAsia="ar-SA"/>
        </w:rPr>
        <w:t xml:space="preserve">долевого </w:t>
      </w:r>
      <w:r w:rsidRPr="00C113C7">
        <w:rPr>
          <w:rFonts w:ascii="Times New Roman" w:eastAsia="Arial CYR" w:hAnsi="Times New Roman" w:cs="Times New Roman"/>
          <w:lang w:eastAsia="ar-SA"/>
        </w:rPr>
        <w:t>строительства Участнику долевого строительства и подписания Акта приема-передачи Объекта</w:t>
      </w:r>
      <w:r w:rsidRPr="00C113C7">
        <w:t xml:space="preserve"> </w:t>
      </w:r>
      <w:r w:rsidRPr="00C113C7">
        <w:rPr>
          <w:rFonts w:ascii="Times New Roman" w:eastAsia="Arial CYR" w:hAnsi="Times New Roman" w:cs="Times New Roman"/>
          <w:lang w:eastAsia="ar-SA"/>
        </w:rPr>
        <w:t>долевого строительства либо до момента оформления Одностороннего акта приема-передачи, в порядке и на условиях, определенных Законом № 214-ФЗ.</w:t>
      </w:r>
    </w:p>
    <w:p w14:paraId="70D783C9"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Pr>
          <w:rFonts w:ascii="Times New Roman" w:eastAsia="Arial CYR" w:hAnsi="Times New Roman" w:cs="Times New Roman"/>
          <w:lang w:eastAsia="ar-SA"/>
        </w:rPr>
        <w:t xml:space="preserve">8.9. </w:t>
      </w:r>
      <w:r w:rsidRPr="00C113C7">
        <w:rPr>
          <w:rFonts w:ascii="Times New Roman" w:eastAsia="Arial CYR" w:hAnsi="Times New Roman" w:cs="Times New Roman"/>
          <w:lang w:eastAsia="ar-SA"/>
        </w:rPr>
        <w:t xml:space="preserve">В случае нарушения </w:t>
      </w:r>
      <w:r>
        <w:rPr>
          <w:rFonts w:ascii="Times New Roman" w:eastAsia="Arial CYR" w:hAnsi="Times New Roman" w:cs="Times New Roman"/>
          <w:lang w:eastAsia="ar-SA"/>
        </w:rPr>
        <w:t>положений раздела 8</w:t>
      </w:r>
      <w:r w:rsidRPr="00C113C7">
        <w:rPr>
          <w:rFonts w:ascii="Times New Roman" w:eastAsia="Arial CYR" w:hAnsi="Times New Roman" w:cs="Times New Roman"/>
          <w:lang w:eastAsia="ar-SA"/>
        </w:rPr>
        <w:t xml:space="preserve"> Договора Застройщик вправе отказаться от исполнения Договора в одностороннем порядке, с применением последствий пункта 5 статьи 9 по 214-ФЗ. Застройщик вправе потребовать от Участника</w:t>
      </w:r>
      <w:r w:rsidRPr="00C113C7">
        <w:t xml:space="preserve"> </w:t>
      </w:r>
      <w:r w:rsidRPr="00C113C7">
        <w:rPr>
          <w:rFonts w:ascii="Times New Roman" w:eastAsia="Arial CYR" w:hAnsi="Times New Roman" w:cs="Times New Roman"/>
          <w:lang w:eastAsia="ar-SA"/>
        </w:rPr>
        <w:t>долевого строительства уплаты штрафа в размере 20% от Цены договора, а в случае уступки денежных требований штраф в размере 100% от размера суммы уступленных требований, а также потребовать признания заключенных сделок по уступке недействительными в установленном законом порядке.</w:t>
      </w:r>
    </w:p>
    <w:bookmarkEnd w:id="30"/>
    <w:p w14:paraId="16E79C00"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p>
    <w:p w14:paraId="4E5867B8" w14:textId="77777777" w:rsidR="008D24EB" w:rsidRPr="00EE2E0A" w:rsidRDefault="008D24EB" w:rsidP="00242D62">
      <w:pPr>
        <w:spacing w:after="0" w:line="240" w:lineRule="auto"/>
        <w:ind w:firstLine="709"/>
        <w:jc w:val="center"/>
        <w:rPr>
          <w:rFonts w:ascii="Times New Roman" w:eastAsia="Calibri" w:hAnsi="Times New Roman" w:cs="Times New Roman"/>
          <w:b/>
          <w:lang w:eastAsia="ar-SA"/>
        </w:rPr>
      </w:pPr>
      <w:r w:rsidRPr="00EE2E0A">
        <w:rPr>
          <w:rFonts w:ascii="Times New Roman" w:eastAsia="Calibri" w:hAnsi="Times New Roman" w:cs="Times New Roman"/>
          <w:b/>
          <w:lang w:eastAsia="ar-SA"/>
        </w:rPr>
        <w:t xml:space="preserve">9. ОГРАНИЧЕНИЕ ЗАЛОГА ПРАВ ТРЕБОВАНИЙ ПО ДОГОВОРУ </w:t>
      </w:r>
    </w:p>
    <w:p w14:paraId="308FCEC4"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9.1. Стороны Настоящего договора достигли соглашения, по которому залог прав требований, принадлежащих Участнику долевого строительства, по настоящему договору возможен только с предварительного письменного согласия Застройщика.</w:t>
      </w:r>
    </w:p>
    <w:p w14:paraId="17FC15A3"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9.2. В случае если расчет по настоящему договору производиться между сторонами за счет кредитных средств Банка, условия п. 9.1. настоящего Договора, не применяются.</w:t>
      </w:r>
    </w:p>
    <w:p w14:paraId="3CD6DF4A"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bookmarkStart w:id="31" w:name="_Hlk14192059"/>
      <w:r w:rsidRPr="00EE2E0A">
        <w:rPr>
          <w:rFonts w:ascii="Times New Roman" w:eastAsia="Calibri" w:hAnsi="Times New Roman" w:cs="Times New Roman"/>
          <w:lang w:eastAsia="ar-SA"/>
        </w:rPr>
        <w:t>9.3. В случае нарушения Участником долевого строительства требования, установленного п. 9.1. настоящего Договора, Участник долевого строительства выплачивает Застройщику штраф в размере 20% от Цены договора.</w:t>
      </w:r>
    </w:p>
    <w:bookmarkEnd w:id="31"/>
    <w:p w14:paraId="691141E2" w14:textId="77777777" w:rsidR="008D24EB" w:rsidRDefault="008D24EB" w:rsidP="00242D62">
      <w:pPr>
        <w:spacing w:after="0" w:line="240" w:lineRule="auto"/>
        <w:ind w:firstLine="709"/>
        <w:jc w:val="center"/>
        <w:rPr>
          <w:rFonts w:ascii="Times New Roman" w:eastAsia="Calibri" w:hAnsi="Times New Roman" w:cs="Times New Roman"/>
          <w:b/>
          <w:lang w:eastAsia="ar-SA"/>
        </w:rPr>
      </w:pPr>
    </w:p>
    <w:p w14:paraId="4626B0A9" w14:textId="1AE1F218" w:rsidR="008D24EB" w:rsidRPr="00EE2E0A" w:rsidRDefault="008D24EB" w:rsidP="00242D62">
      <w:pPr>
        <w:spacing w:after="0" w:line="240" w:lineRule="auto"/>
        <w:ind w:firstLine="709"/>
        <w:jc w:val="center"/>
        <w:rPr>
          <w:rFonts w:ascii="Times New Roman" w:eastAsia="Calibri" w:hAnsi="Times New Roman" w:cs="Times New Roman"/>
          <w:b/>
          <w:lang w:eastAsia="ar-SA"/>
        </w:rPr>
      </w:pPr>
      <w:r w:rsidRPr="00EE2E0A">
        <w:rPr>
          <w:rFonts w:ascii="Times New Roman" w:eastAsia="Calibri" w:hAnsi="Times New Roman" w:cs="Times New Roman"/>
          <w:b/>
          <w:lang w:eastAsia="ar-SA"/>
        </w:rPr>
        <w:t>10. ОБСТОЯТЕЛЬСТВА НЕПРЕОДОЛИМОЙ СИЛЫ</w:t>
      </w:r>
    </w:p>
    <w:p w14:paraId="55540C26"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10.1.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w:t>
      </w:r>
      <w:r w:rsidRPr="00EE2E0A">
        <w:rPr>
          <w:rFonts w:ascii="Times New Roman" w:eastAsia="Arial CYR" w:hAnsi="Times New Roman" w:cs="Times New Roman"/>
          <w:lang w:eastAsia="ar-SA"/>
        </w:rPr>
        <w:lastRenderedPageBreak/>
        <w:t>и другие стихийные бедствия, военные действия, террористические акты, блокада, эмбарго, действия государственных органов</w:t>
      </w:r>
      <w:r w:rsidRPr="00EE2E0A">
        <w:rPr>
          <w:rFonts w:ascii="Times New Roman" w:hAnsi="Times New Roman" w:cs="Times New Roman"/>
        </w:rPr>
        <w:t xml:space="preserve">, </w:t>
      </w:r>
      <w:r w:rsidRPr="00EE2E0A">
        <w:rPr>
          <w:rFonts w:ascii="Times New Roman" w:eastAsia="Arial CYR" w:hAnsi="Times New Roman" w:cs="Times New Roman"/>
          <w:lang w:eastAsia="ar-SA"/>
        </w:rPr>
        <w:t>а также иные, впоследствии признанные таковыми).</w:t>
      </w:r>
    </w:p>
    <w:p w14:paraId="1462F5F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10.2.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33827DEA"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10.3.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в срок не позднее 5 (пяти) календарных дней с момента их наступления или прекращения.</w:t>
      </w:r>
    </w:p>
    <w:p w14:paraId="30253F8B"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10.4.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2E083B6C" w14:textId="77777777" w:rsidR="007B2F76" w:rsidRPr="00966776" w:rsidRDefault="007B2F76" w:rsidP="00242D62">
      <w:pPr>
        <w:spacing w:after="0" w:line="240" w:lineRule="auto"/>
        <w:ind w:firstLine="709"/>
        <w:jc w:val="both"/>
        <w:rPr>
          <w:rFonts w:ascii="Times New Roman" w:eastAsia="Arial CYR" w:hAnsi="Times New Roman" w:cs="Times New Roman"/>
          <w:lang w:eastAsia="ar-SA"/>
        </w:rPr>
      </w:pPr>
    </w:p>
    <w:p w14:paraId="0CDC63B2" w14:textId="77777777" w:rsidR="002E5F52" w:rsidRPr="00966776" w:rsidRDefault="002E5F52" w:rsidP="00242D62">
      <w:pPr>
        <w:spacing w:after="0" w:line="240" w:lineRule="auto"/>
        <w:ind w:firstLine="709"/>
        <w:jc w:val="center"/>
        <w:rPr>
          <w:rFonts w:ascii="Times New Roman" w:eastAsia="Calibri" w:hAnsi="Times New Roman" w:cs="Times New Roman"/>
          <w:b/>
          <w:lang w:eastAsia="ar-SA"/>
        </w:rPr>
      </w:pPr>
      <w:r w:rsidRPr="00966776">
        <w:rPr>
          <w:rFonts w:ascii="Times New Roman" w:eastAsia="Calibri" w:hAnsi="Times New Roman" w:cs="Times New Roman"/>
          <w:b/>
          <w:lang w:eastAsia="ar-SA"/>
        </w:rPr>
        <w:t>11. ОСОБЫЕ УСЛОВИЯ</w:t>
      </w:r>
    </w:p>
    <w:p w14:paraId="7DE965BF" w14:textId="177E4D74" w:rsidR="00D2469B" w:rsidRPr="00B44EC9" w:rsidRDefault="00D2469B" w:rsidP="00242D62">
      <w:pPr>
        <w:spacing w:after="0" w:line="240" w:lineRule="auto"/>
        <w:ind w:firstLine="709"/>
        <w:jc w:val="both"/>
        <w:rPr>
          <w:rFonts w:ascii="Times New Roman" w:eastAsia="Calibri" w:hAnsi="Times New Roman" w:cs="Times New Roman"/>
          <w:color w:val="000000" w:themeColor="text1"/>
          <w:lang w:eastAsia="ar-SA"/>
        </w:rPr>
      </w:pPr>
      <w:r w:rsidRPr="00B44EC9">
        <w:rPr>
          <w:rFonts w:ascii="Times New Roman" w:eastAsia="Calibri" w:hAnsi="Times New Roman" w:cs="Times New Roman"/>
          <w:color w:val="000000" w:themeColor="text1"/>
          <w:lang w:eastAsia="ar-SA"/>
        </w:rPr>
        <w:t xml:space="preserve">11.1. </w:t>
      </w:r>
      <w:r w:rsidR="00576B1A" w:rsidRPr="00B44EC9">
        <w:rPr>
          <w:rFonts w:ascii="Times New Roman" w:eastAsia="Calibri" w:hAnsi="Times New Roman" w:cs="Times New Roman"/>
          <w:color w:val="000000" w:themeColor="text1"/>
          <w:lang w:eastAsia="ar-SA"/>
        </w:rPr>
        <w:t xml:space="preserve">Участник долевого строительства осведомлен и согласен с тем, что Объект долевого строительства, права на который он приобретает по настоящему договору, включен в единый комплекс недвижимого имущества с коммерческим обозначением – </w:t>
      </w:r>
      <w:r w:rsidR="00B44EC9" w:rsidRPr="005508CD">
        <w:rPr>
          <w:rFonts w:ascii="Times New Roman" w:eastAsia="Calibri" w:hAnsi="Times New Roman" w:cs="Times New Roman"/>
          <w:color w:val="000000" w:themeColor="text1"/>
          <w:lang w:eastAsia="ar-SA"/>
        </w:rPr>
        <w:t xml:space="preserve">«Жилой комплекс с подземной </w:t>
      </w:r>
      <w:proofErr w:type="spellStart"/>
      <w:r w:rsidR="00B44EC9" w:rsidRPr="005508CD">
        <w:rPr>
          <w:rFonts w:ascii="Times New Roman" w:eastAsia="Calibri" w:hAnsi="Times New Roman" w:cs="Times New Roman"/>
          <w:color w:val="000000" w:themeColor="text1"/>
          <w:lang w:eastAsia="ar-SA"/>
        </w:rPr>
        <w:t>автостоянкой».</w:t>
      </w:r>
      <w:r w:rsidR="00576B1A" w:rsidRPr="005508CD">
        <w:rPr>
          <w:rFonts w:ascii="Times New Roman" w:eastAsia="Calibri" w:hAnsi="Times New Roman" w:cs="Times New Roman"/>
          <w:color w:val="000000" w:themeColor="text1"/>
          <w:lang w:eastAsia="ar-SA"/>
        </w:rPr>
        <w:t>и</w:t>
      </w:r>
      <w:proofErr w:type="spellEnd"/>
      <w:r w:rsidR="00576B1A" w:rsidRPr="005508CD">
        <w:rPr>
          <w:rFonts w:ascii="Times New Roman" w:eastAsia="Calibri" w:hAnsi="Times New Roman" w:cs="Times New Roman"/>
          <w:color w:val="000000" w:themeColor="text1"/>
          <w:lang w:eastAsia="ar-SA"/>
        </w:rPr>
        <w:t xml:space="preserve"> обязуется не препятствовать строительству (внесению изменений в Объекты капитального строительства, входящее в </w:t>
      </w:r>
      <w:r w:rsidR="00B44EC9" w:rsidRPr="005508CD">
        <w:rPr>
          <w:rFonts w:ascii="Times New Roman" w:eastAsia="Calibri" w:hAnsi="Times New Roman" w:cs="Times New Roman"/>
          <w:color w:val="000000" w:themeColor="text1"/>
          <w:lang w:eastAsia="ar-SA"/>
        </w:rPr>
        <w:t xml:space="preserve">«Жилой комплекс с подземной автостоянкой», </w:t>
      </w:r>
      <w:r w:rsidR="00576B1A" w:rsidRPr="005508CD">
        <w:rPr>
          <w:rFonts w:ascii="Times New Roman" w:eastAsia="Calibri" w:hAnsi="Times New Roman" w:cs="Times New Roman"/>
          <w:color w:val="000000" w:themeColor="text1"/>
          <w:lang w:eastAsia="ar-SA"/>
        </w:rPr>
        <w:t>эксплуатации</w:t>
      </w:r>
      <w:r w:rsidR="00576B1A" w:rsidRPr="00B44EC9">
        <w:rPr>
          <w:rFonts w:ascii="Times New Roman" w:eastAsia="Calibri" w:hAnsi="Times New Roman" w:cs="Times New Roman"/>
          <w:color w:val="000000" w:themeColor="text1"/>
          <w:lang w:eastAsia="ar-SA"/>
        </w:rPr>
        <w:t xml:space="preserve"> по завершению строительства всех объектов этого комплекса, в том числе установки металлоконструкции (элемента светового решения фасада дома) с логотипом-символом Застройщика.</w:t>
      </w:r>
    </w:p>
    <w:p w14:paraId="1ABA6417"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B44EC9">
        <w:rPr>
          <w:rFonts w:ascii="Times New Roman" w:eastAsia="Calibri" w:hAnsi="Times New Roman" w:cs="Times New Roman"/>
          <w:color w:val="000000" w:themeColor="text1"/>
          <w:lang w:eastAsia="ar-SA"/>
        </w:rPr>
        <w:t xml:space="preserve">11.2. Застройщик вправе без выдачи Участником </w:t>
      </w:r>
      <w:r>
        <w:rPr>
          <w:rFonts w:ascii="Times New Roman" w:eastAsia="Calibri" w:hAnsi="Times New Roman" w:cs="Times New Roman"/>
          <w:lang w:eastAsia="ar-SA"/>
        </w:rPr>
        <w:t>долевого строительства доверенности п</w:t>
      </w:r>
      <w:r w:rsidRPr="00AF1243">
        <w:rPr>
          <w:rFonts w:ascii="Times New Roman" w:eastAsia="Calibri" w:hAnsi="Times New Roman" w:cs="Times New Roman"/>
          <w:lang w:eastAsia="ar-SA"/>
        </w:rPr>
        <w:t>редставлять интересы Участника долевого строительства в отношениях с другими юридическими лицами, органами власти и управления на всех этапах строительства Объект</w:t>
      </w:r>
      <w:r>
        <w:rPr>
          <w:rFonts w:ascii="Times New Roman" w:eastAsia="Calibri" w:hAnsi="Times New Roman" w:cs="Times New Roman"/>
          <w:lang w:eastAsia="ar-SA"/>
        </w:rPr>
        <w:t>а</w:t>
      </w:r>
      <w:r w:rsidRPr="00AF1243">
        <w:rPr>
          <w:rFonts w:ascii="Times New Roman" w:eastAsia="Calibri" w:hAnsi="Times New Roman" w:cs="Times New Roman"/>
          <w:lang w:eastAsia="ar-SA"/>
        </w:rPr>
        <w:t xml:space="preserve"> капитального строительства (до подписания Акта приема-передачи)</w:t>
      </w:r>
      <w:r>
        <w:rPr>
          <w:rFonts w:ascii="Times New Roman" w:eastAsia="Calibri" w:hAnsi="Times New Roman" w:cs="Times New Roman"/>
          <w:lang w:eastAsia="ar-SA"/>
        </w:rPr>
        <w:t>.</w:t>
      </w:r>
    </w:p>
    <w:p w14:paraId="7B9E89A3"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11.3.</w:t>
      </w:r>
      <w:r w:rsidRPr="00AF1243">
        <w:t xml:space="preserve"> </w:t>
      </w:r>
      <w:r w:rsidRPr="00AF1243">
        <w:rPr>
          <w:rFonts w:ascii="Times New Roman" w:eastAsia="Calibri" w:hAnsi="Times New Roman" w:cs="Times New Roman"/>
          <w:lang w:eastAsia="ar-SA"/>
        </w:rPr>
        <w:t>Стороны согласовали, что, если Участником долевого строительства в реквизитах указан адрес электронной почты Участника долевого строительства, Застройщика вправе, также направлять Участнику долевого строительства предусмотренные настоящим Договором уведомления (извещения) в виде отсканированных образов документов в формате PDF. Указание Участником долевого строительства в реквизитах адреса электронной почты Участника долевого строительства, является подтверждением согласия Участника долевого строительства на отправку уведомлений (извещений) в соответствии с настоящим Договор</w:t>
      </w:r>
      <w:r>
        <w:rPr>
          <w:rFonts w:ascii="Times New Roman" w:eastAsia="Calibri" w:hAnsi="Times New Roman" w:cs="Times New Roman"/>
          <w:lang w:eastAsia="ar-SA"/>
        </w:rPr>
        <w:t>ом</w:t>
      </w:r>
      <w:r w:rsidRPr="00AF1243">
        <w:rPr>
          <w:rFonts w:ascii="Times New Roman" w:eastAsia="Calibri" w:hAnsi="Times New Roman" w:cs="Times New Roman"/>
          <w:lang w:eastAsia="ar-SA"/>
        </w:rPr>
        <w:t>. Стороны согласовали, что, если Участником долевого строительства в реквизитах указан номер телефона Участника долевого строительства, Застройщик вправе также направлять Участнику долевого строительства предусмотренные настоящим Договором уведомления (извещения) посредством СМС – сообщения на номер телефона, указанный Участником долевого строительства в реквизитах сторон в настоящем договоре. Застройщик при возникновении спорных ситуаций вправе ссылаться на состоявшуюся переписку в соответствии с настоящим пунктом Договора как на надлежащее уведомление (извещение) Участника долевого строительства</w:t>
      </w:r>
      <w:r>
        <w:rPr>
          <w:rFonts w:ascii="Times New Roman" w:eastAsia="Calibri" w:hAnsi="Times New Roman" w:cs="Times New Roman"/>
          <w:lang w:eastAsia="ar-SA"/>
        </w:rPr>
        <w:t>.</w:t>
      </w:r>
    </w:p>
    <w:p w14:paraId="0C1336C4"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11.4. Участник долевого строительства обязуется при производстве ремонтно-отделочных работ не причинять вреда общему имуществу (лестничные клетки, холлы, лифты, подвальное помещение, клумбы, дорожное покрытие и др.), а также самостоятельно вывозить строительный мусор в специальных мешках.</w:t>
      </w:r>
    </w:p>
    <w:p w14:paraId="5828BD1E"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11.5. В целях сохранения единого архитектурного облика Объекта капитального строительство, Участнику долевого строительства запрещается производство работ по изменению фасада здания.</w:t>
      </w:r>
    </w:p>
    <w:p w14:paraId="2DEBFF6B"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11.6. Участник долевого строительства обязуется не допускать изменение фасада Объекта капитального строительства путем устройства кондиционеров, спутниковых антенн в неустановленных для этого местах, а также изменение остекления оконных проемов/лоджий с отступлениями от проектных решений.</w:t>
      </w:r>
    </w:p>
    <w:p w14:paraId="51B26557"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11.7. Монтаж наружных блоков сплит-систем, сушилок для белья на фасаде Объекта капитального строительства производить только согласно плану расположения сплит-систем, который будет предоставлен Участнику долевого строительства при подписании Акта приема-передачи или организацией по облуживанию Объекта капитального строительства управляющей компанией.</w:t>
      </w:r>
    </w:p>
    <w:p w14:paraId="43E6A0A8"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 xml:space="preserve">11.8. Любая информация о финансовом положении Сторон, условиях заключения настоящего договора, условиях договоров с третьими лицами, участвующими в строительстве объекта, будет считаться </w:t>
      </w:r>
      <w:r w:rsidRPr="00EE2E0A">
        <w:rPr>
          <w:rFonts w:ascii="Times New Roman" w:eastAsia="Calibri" w:hAnsi="Times New Roman" w:cs="Times New Roman"/>
          <w:lang w:eastAsia="ar-SA"/>
        </w:rPr>
        <w:lastRenderedPageBreak/>
        <w:t>конфиденциальной и не подлежащей разглашению. Иные условия конфиденциальности могут быть установлены по требованию любой из Сторон.</w:t>
      </w:r>
    </w:p>
    <w:p w14:paraId="01AE3603"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bookmarkStart w:id="32" w:name="_Hlk14192099"/>
      <w:r w:rsidRPr="00EE2E0A">
        <w:rPr>
          <w:rFonts w:ascii="Times New Roman" w:eastAsia="Calibri" w:hAnsi="Times New Roman" w:cs="Times New Roman"/>
          <w:lang w:eastAsia="ar-SA"/>
        </w:rPr>
        <w:t>11.9. 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135AB090"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11.10. После подписания настоящего Договора любые предшествующие дате подписания настоящего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14:paraId="193442E2" w14:textId="77777777" w:rsidR="008D24EB" w:rsidRDefault="008D24EB" w:rsidP="00242D62">
      <w:pPr>
        <w:spacing w:after="0" w:line="240" w:lineRule="auto"/>
        <w:ind w:firstLine="709"/>
        <w:jc w:val="both"/>
        <w:rPr>
          <w:rFonts w:ascii="Times New Roman" w:eastAsia="Calibri" w:hAnsi="Times New Roman" w:cs="Times New Roman"/>
          <w:lang w:eastAsia="ar-SA"/>
        </w:rPr>
      </w:pPr>
      <w:r w:rsidRPr="00EE2E0A">
        <w:rPr>
          <w:rFonts w:ascii="Times New Roman" w:eastAsia="Calibri" w:hAnsi="Times New Roman" w:cs="Times New Roman"/>
          <w:lang w:eastAsia="ar-SA"/>
        </w:rPr>
        <w:t>После подписания настоящего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настоящим Договором.</w:t>
      </w:r>
    </w:p>
    <w:p w14:paraId="04F695EC" w14:textId="77777777" w:rsidR="008D24EB" w:rsidRDefault="008D24EB" w:rsidP="00242D62">
      <w:pPr>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 xml:space="preserve">11.11. </w:t>
      </w:r>
      <w:r w:rsidRPr="00AF1243">
        <w:rPr>
          <w:rFonts w:ascii="Times New Roman" w:eastAsia="Calibri" w:hAnsi="Times New Roman" w:cs="Times New Roman"/>
          <w:lang w:eastAsia="ar-SA"/>
        </w:rPr>
        <w:t>Участнику долевого строительства запрещается размещать самостоятельно, а также заключать договоры на размещение дополнительных, в том числе рекламных конструкций и сообщений на земельном участке, указанном в пункте 1.</w:t>
      </w:r>
      <w:r>
        <w:rPr>
          <w:rFonts w:ascii="Times New Roman" w:eastAsia="Calibri" w:hAnsi="Times New Roman" w:cs="Times New Roman"/>
          <w:lang w:eastAsia="ar-SA"/>
        </w:rPr>
        <w:t>2</w:t>
      </w:r>
      <w:r w:rsidRPr="00AF1243">
        <w:rPr>
          <w:rFonts w:ascii="Times New Roman" w:eastAsia="Calibri" w:hAnsi="Times New Roman" w:cs="Times New Roman"/>
          <w:lang w:eastAsia="ar-SA"/>
        </w:rPr>
        <w:t>. настоящего Договора, на фасаде Объекта капитального строительства, внешних стенах и поверхностях Объекта капитального строительства, на прилегающей территории и конструкциях любой информации рекламного, так и информационного характера, без получения соответствующего письменного согласования от Застройщика</w:t>
      </w:r>
      <w:r>
        <w:rPr>
          <w:rFonts w:ascii="Times New Roman" w:eastAsia="Calibri" w:hAnsi="Times New Roman" w:cs="Times New Roman"/>
          <w:lang w:eastAsia="ar-SA"/>
        </w:rPr>
        <w:t>/Эксплуатирующей организации</w:t>
      </w:r>
      <w:r w:rsidRPr="00AF1243">
        <w:rPr>
          <w:rFonts w:ascii="Times New Roman" w:eastAsia="Calibri" w:hAnsi="Times New Roman" w:cs="Times New Roman"/>
          <w:lang w:eastAsia="ar-SA"/>
        </w:rPr>
        <w:t xml:space="preserve">. Данное правило действует как в период возведения, так и после получения Участником долевого строительства по </w:t>
      </w:r>
      <w:r>
        <w:rPr>
          <w:rFonts w:ascii="Times New Roman" w:eastAsia="Calibri" w:hAnsi="Times New Roman" w:cs="Times New Roman"/>
          <w:lang w:eastAsia="ar-SA"/>
        </w:rPr>
        <w:t>А</w:t>
      </w:r>
      <w:r w:rsidRPr="00AF1243">
        <w:rPr>
          <w:rFonts w:ascii="Times New Roman" w:eastAsia="Calibri" w:hAnsi="Times New Roman" w:cs="Times New Roman"/>
          <w:lang w:eastAsia="ar-SA"/>
        </w:rPr>
        <w:t>кту</w:t>
      </w:r>
      <w:r>
        <w:rPr>
          <w:rFonts w:ascii="Times New Roman" w:eastAsia="Calibri" w:hAnsi="Times New Roman" w:cs="Times New Roman"/>
          <w:lang w:eastAsia="ar-SA"/>
        </w:rPr>
        <w:t xml:space="preserve"> приема-передачи</w:t>
      </w:r>
      <w:r w:rsidRPr="00AF1243">
        <w:rPr>
          <w:rFonts w:ascii="Times New Roman" w:eastAsia="Calibri" w:hAnsi="Times New Roman" w:cs="Times New Roman"/>
          <w:lang w:eastAsia="ar-SA"/>
        </w:rPr>
        <w:t xml:space="preserve"> Объекта</w:t>
      </w:r>
      <w:r w:rsidRPr="00AF1243">
        <w:t xml:space="preserve"> </w:t>
      </w:r>
      <w:r w:rsidRPr="00AF1243">
        <w:rPr>
          <w:rFonts w:ascii="Times New Roman" w:eastAsia="Calibri" w:hAnsi="Times New Roman" w:cs="Times New Roman"/>
          <w:lang w:eastAsia="ar-SA"/>
        </w:rPr>
        <w:t xml:space="preserve">долевого строительства, с учетом необходимости соблюдения общей концепции, архитектурного </w:t>
      </w:r>
      <w:r>
        <w:rPr>
          <w:rFonts w:ascii="Times New Roman" w:eastAsia="Calibri" w:hAnsi="Times New Roman" w:cs="Times New Roman"/>
          <w:lang w:eastAsia="ar-SA"/>
        </w:rPr>
        <w:t xml:space="preserve">облика </w:t>
      </w:r>
      <w:r w:rsidRPr="00AF1243">
        <w:rPr>
          <w:rFonts w:ascii="Times New Roman" w:eastAsia="Calibri" w:hAnsi="Times New Roman" w:cs="Times New Roman"/>
          <w:lang w:eastAsia="ar-SA"/>
        </w:rPr>
        <w:t>Объекта капитального строительства, а также необходимости соблюдения федеральных и региональных нормативных актов «О рекламе».</w:t>
      </w:r>
    </w:p>
    <w:p w14:paraId="02E22C98" w14:textId="77777777" w:rsidR="008D24EB" w:rsidRDefault="008D24EB" w:rsidP="00242D62">
      <w:pPr>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 xml:space="preserve">11.12. </w:t>
      </w:r>
      <w:r w:rsidRPr="00B91D63">
        <w:rPr>
          <w:rFonts w:ascii="Times New Roman" w:eastAsia="Calibri" w:hAnsi="Times New Roman" w:cs="Times New Roman"/>
          <w:lang w:eastAsia="ar-SA"/>
        </w:rPr>
        <w:t>В целях сохранения целостности отделки общих помещений, входящих в состав общего имущества собственников помещений в Многоквартирном доме, в связи с проведением ремонтно-отделочных работ Участник</w:t>
      </w:r>
      <w:r>
        <w:rPr>
          <w:rFonts w:ascii="Times New Roman" w:eastAsia="Calibri" w:hAnsi="Times New Roman" w:cs="Times New Roman"/>
          <w:lang w:eastAsia="ar-SA"/>
        </w:rPr>
        <w:t>ами</w:t>
      </w:r>
      <w:r w:rsidRPr="00B91D63">
        <w:rPr>
          <w:rFonts w:ascii="Times New Roman" w:eastAsia="Calibri" w:hAnsi="Times New Roman" w:cs="Times New Roman"/>
          <w:lang w:eastAsia="ar-SA"/>
        </w:rPr>
        <w:t xml:space="preserve"> долевого строительства, Застройщик обязуется завершить ремонтно-отделочные работы в общих помещениях</w:t>
      </w:r>
      <w:r>
        <w:rPr>
          <w:rFonts w:ascii="Times New Roman" w:eastAsia="Calibri" w:hAnsi="Times New Roman" w:cs="Times New Roman"/>
          <w:lang w:eastAsia="ar-SA"/>
        </w:rPr>
        <w:t>, прилегающей территории</w:t>
      </w:r>
      <w:r w:rsidRPr="00B91D63">
        <w:rPr>
          <w:rFonts w:ascii="Times New Roman" w:eastAsia="Calibri" w:hAnsi="Times New Roman" w:cs="Times New Roman"/>
          <w:lang w:eastAsia="ar-SA"/>
        </w:rPr>
        <w:t xml:space="preserve"> не позднее одного года с даты получения Разрешения на ввод в эксплуатацию.</w:t>
      </w:r>
    </w:p>
    <w:p w14:paraId="39D57CFD" w14:textId="77777777" w:rsidR="008D24EB" w:rsidRPr="00B91D63" w:rsidRDefault="008D24EB" w:rsidP="00242D62">
      <w:pPr>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 xml:space="preserve">11.13. </w:t>
      </w:r>
      <w:r w:rsidRPr="00B91D63">
        <w:rPr>
          <w:rFonts w:ascii="Times New Roman" w:eastAsia="Calibri" w:hAnsi="Times New Roman" w:cs="Times New Roman"/>
          <w:lang w:eastAsia="ar-SA"/>
        </w:rPr>
        <w:t xml:space="preserve">Стороны Договора </w:t>
      </w:r>
      <w:r>
        <w:rPr>
          <w:rFonts w:ascii="Times New Roman" w:eastAsia="Calibri" w:hAnsi="Times New Roman" w:cs="Times New Roman"/>
          <w:lang w:eastAsia="ar-SA"/>
        </w:rPr>
        <w:t xml:space="preserve">особо </w:t>
      </w:r>
      <w:r w:rsidRPr="00B91D63">
        <w:rPr>
          <w:rFonts w:ascii="Times New Roman" w:eastAsia="Calibri" w:hAnsi="Times New Roman" w:cs="Times New Roman"/>
          <w:lang w:eastAsia="ar-SA"/>
        </w:rPr>
        <w:t xml:space="preserve">согласовали, что содержание настоящего </w:t>
      </w:r>
      <w:r>
        <w:rPr>
          <w:rFonts w:ascii="Times New Roman" w:eastAsia="Calibri" w:hAnsi="Times New Roman" w:cs="Times New Roman"/>
          <w:lang w:eastAsia="ar-SA"/>
        </w:rPr>
        <w:t>Договора</w:t>
      </w:r>
      <w:r w:rsidRPr="00B91D63">
        <w:rPr>
          <w:rFonts w:ascii="Times New Roman" w:eastAsia="Calibri" w:hAnsi="Times New Roman" w:cs="Times New Roman"/>
          <w:lang w:eastAsia="ar-SA"/>
        </w:rPr>
        <w:t xml:space="preserve"> </w:t>
      </w:r>
      <w:r>
        <w:rPr>
          <w:rFonts w:ascii="Times New Roman" w:eastAsia="Calibri" w:hAnsi="Times New Roman" w:cs="Times New Roman"/>
          <w:lang w:eastAsia="ar-SA"/>
        </w:rPr>
        <w:t>соответствует интересам и воле С</w:t>
      </w:r>
      <w:r w:rsidRPr="00B91D63">
        <w:rPr>
          <w:rFonts w:ascii="Times New Roman" w:eastAsia="Calibri" w:hAnsi="Times New Roman" w:cs="Times New Roman"/>
          <w:lang w:eastAsia="ar-SA"/>
        </w:rPr>
        <w:t>торон руководствуясь положениями пунктов 2 и 4 статьи 421 Гражданского кодекса Российской Федерации.</w:t>
      </w:r>
    </w:p>
    <w:p w14:paraId="4E28D179" w14:textId="77777777" w:rsidR="008D24EB" w:rsidRPr="00EE2E0A" w:rsidRDefault="008D24EB" w:rsidP="00242D62">
      <w:pPr>
        <w:spacing w:after="0" w:line="240" w:lineRule="auto"/>
        <w:ind w:firstLine="709"/>
        <w:jc w:val="both"/>
        <w:rPr>
          <w:rFonts w:ascii="Times New Roman" w:eastAsia="Calibri" w:hAnsi="Times New Roman" w:cs="Times New Roman"/>
          <w:lang w:eastAsia="ar-SA"/>
        </w:rPr>
      </w:pPr>
    </w:p>
    <w:bookmarkEnd w:id="32"/>
    <w:p w14:paraId="0EF8FE74" w14:textId="77777777" w:rsidR="008D24EB" w:rsidRPr="00EE2E0A" w:rsidRDefault="008D24EB" w:rsidP="00242D62">
      <w:pPr>
        <w:spacing w:after="0" w:line="240" w:lineRule="auto"/>
        <w:ind w:firstLine="709"/>
        <w:jc w:val="center"/>
        <w:rPr>
          <w:rFonts w:ascii="Times New Roman" w:eastAsia="Calibri" w:hAnsi="Times New Roman" w:cs="Times New Roman"/>
          <w:b/>
          <w:lang w:eastAsia="ar-SA"/>
        </w:rPr>
      </w:pPr>
      <w:r w:rsidRPr="00EE2E0A">
        <w:rPr>
          <w:rFonts w:ascii="Times New Roman" w:eastAsia="Calibri" w:hAnsi="Times New Roman" w:cs="Times New Roman"/>
          <w:b/>
          <w:lang w:eastAsia="ar-SA"/>
        </w:rPr>
        <w:t>12. ЗАКЛЮЧИТЕЛЬНЫЕ ПОЛОЖЕНИЯ</w:t>
      </w:r>
    </w:p>
    <w:p w14:paraId="01466669" w14:textId="77777777" w:rsidR="008D24EB" w:rsidRPr="00EE2E0A" w:rsidRDefault="008D24EB" w:rsidP="00242D62">
      <w:pPr>
        <w:spacing w:after="0" w:line="240" w:lineRule="auto"/>
        <w:ind w:firstLine="709"/>
        <w:jc w:val="both"/>
        <w:rPr>
          <w:rFonts w:ascii="Times New Roman" w:eastAsia="Arial CYR" w:hAnsi="Times New Roman" w:cs="Times New Roman"/>
          <w:lang w:eastAsia="ru-RU"/>
        </w:rPr>
      </w:pPr>
      <w:r w:rsidRPr="00EE2E0A">
        <w:rPr>
          <w:rFonts w:ascii="Times New Roman" w:eastAsia="Arial CYR" w:hAnsi="Times New Roman" w:cs="Times New Roman"/>
        </w:rPr>
        <w:t>12.1. Взаимоотношения Сторон, не урегулированные настоящим договором, регламентируются нормами действующего законодательства Российской Федерации.</w:t>
      </w:r>
    </w:p>
    <w:p w14:paraId="04D37B74"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Lucida Sans Unicode" w:hAnsi="Times New Roman" w:cs="Times New Roman"/>
        </w:rPr>
        <w:t xml:space="preserve">12.2. </w:t>
      </w:r>
      <w:r w:rsidRPr="00EE2E0A">
        <w:rPr>
          <w:rFonts w:ascii="Times New Roman" w:eastAsia="Arial CYR" w:hAnsi="Times New Roman" w:cs="Times New Roman"/>
          <w:lang w:eastAsia="ar-SA"/>
        </w:rPr>
        <w:t xml:space="preserve">Об изменениях в платежных, почтовых, паспортных и других реквизитах Стороны обязаны в течение 5 (пяти) календарных дней известить друг друга. </w:t>
      </w:r>
    </w:p>
    <w:p w14:paraId="4033B22F"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Уведомления по настоящему Договору совершается в письменной форме в виде заказного письма или телеграммы с уведомлением, курьерской службой доставки, направленным в отношении Застройщика в соответствии с его реквизитами, указанными в Договоре, а в отношении Участника</w:t>
      </w:r>
      <w:r w:rsidRPr="00EE2E0A">
        <w:rPr>
          <w:rFonts w:ascii="Times New Roman" w:hAnsi="Times New Roman" w:cs="Times New Roman"/>
        </w:rPr>
        <w:t xml:space="preserve"> </w:t>
      </w:r>
      <w:r w:rsidRPr="00EE2E0A">
        <w:rPr>
          <w:rFonts w:ascii="Times New Roman" w:eastAsia="Arial CYR" w:hAnsi="Times New Roman" w:cs="Times New Roman"/>
          <w:lang w:eastAsia="ar-SA"/>
        </w:rPr>
        <w:t>долевого строительства по почтовому адресу, указанному им при заключении Договора.</w:t>
      </w:r>
    </w:p>
    <w:p w14:paraId="1A479E62" w14:textId="77777777" w:rsidR="008D24EB" w:rsidRPr="00EE2E0A" w:rsidRDefault="008D24EB" w:rsidP="00242D62">
      <w:pPr>
        <w:spacing w:after="0" w:line="240" w:lineRule="auto"/>
        <w:ind w:firstLine="709"/>
        <w:jc w:val="both"/>
        <w:rPr>
          <w:rFonts w:ascii="Times New Roman" w:hAnsi="Times New Roman" w:cs="Times New Roman"/>
        </w:rPr>
      </w:pPr>
      <w:r w:rsidRPr="00EE2E0A">
        <w:rPr>
          <w:rFonts w:ascii="Times New Roman" w:eastAsia="Arial CYR" w:hAnsi="Times New Roman" w:cs="Times New Roman"/>
          <w:lang w:eastAsia="ar-SA"/>
        </w:rPr>
        <w:t>Действия, совершенные до получения уведомления об изменении реквизитов, считаются исполненными надлежащим образом.</w:t>
      </w:r>
      <w:r w:rsidRPr="00EE2E0A">
        <w:rPr>
          <w:rFonts w:ascii="Times New Roman" w:hAnsi="Times New Roman" w:cs="Times New Roman"/>
        </w:rPr>
        <w:t xml:space="preserve"> </w:t>
      </w:r>
    </w:p>
    <w:p w14:paraId="4893E001" w14:textId="77777777" w:rsidR="008D24EB" w:rsidRDefault="008D24EB" w:rsidP="00242D62">
      <w:pPr>
        <w:spacing w:after="0" w:line="240" w:lineRule="auto"/>
        <w:ind w:firstLine="709"/>
        <w:jc w:val="both"/>
        <w:rPr>
          <w:rFonts w:ascii="Times New Roman" w:eastAsia="Arial CYR" w:hAnsi="Times New Roman" w:cs="Times New Roman"/>
          <w:lang w:eastAsia="ar-SA"/>
        </w:rPr>
      </w:pPr>
      <w:bookmarkStart w:id="33" w:name="_Hlk156229481"/>
      <w:r w:rsidRPr="00EE2E0A">
        <w:rPr>
          <w:rFonts w:ascii="Times New Roman" w:eastAsia="Arial CYR" w:hAnsi="Times New Roman" w:cs="Times New Roman"/>
          <w:lang w:eastAsia="ar-SA"/>
        </w:rPr>
        <w:t xml:space="preserve">Застройщик будет считаться надлежаще уведомившим Участника долевого строительства с момента размещения сведений об изменении платежных, почтовых и иных реквизитов в сети Интернет на сайте по адресу: </w:t>
      </w:r>
      <w:bookmarkStart w:id="34" w:name="_Hlk14197564"/>
      <w:r w:rsidRPr="00EE2E0A">
        <w:rPr>
          <w:rFonts w:ascii="Times New Roman" w:eastAsia="Arial CYR" w:hAnsi="Times New Roman" w:cs="Times New Roman"/>
          <w:lang w:eastAsia="ar-SA"/>
        </w:rPr>
        <w:t xml:space="preserve">https://tochno.life/ и/или в Единой информационной системе жилищного строительства на сайте </w:t>
      </w:r>
      <w:hyperlink r:id="rId11" w:history="1">
        <w:r w:rsidRPr="00375BCF">
          <w:rPr>
            <w:rStyle w:val="af2"/>
            <w:rFonts w:ascii="Times New Roman" w:eastAsia="Arial CYR" w:hAnsi="Times New Roman" w:cs="Times New Roman"/>
            <w:lang w:eastAsia="ar-SA"/>
          </w:rPr>
          <w:t>https://наш.дом.рф/</w:t>
        </w:r>
      </w:hyperlink>
      <w:r w:rsidRPr="00EE2E0A">
        <w:rPr>
          <w:rFonts w:ascii="Times New Roman" w:eastAsia="Arial CYR" w:hAnsi="Times New Roman" w:cs="Times New Roman"/>
          <w:lang w:eastAsia="ar-SA"/>
        </w:rPr>
        <w:t>.</w:t>
      </w:r>
    </w:p>
    <w:bookmarkEnd w:id="33"/>
    <w:bookmarkEnd w:id="34"/>
    <w:p w14:paraId="6C056E5D" w14:textId="77777777" w:rsidR="008D24EB" w:rsidRPr="00EE2E0A" w:rsidRDefault="008D24EB" w:rsidP="00242D62">
      <w:pPr>
        <w:spacing w:after="0" w:line="240" w:lineRule="auto"/>
        <w:ind w:firstLine="709"/>
        <w:jc w:val="both"/>
        <w:rPr>
          <w:rFonts w:ascii="Times New Roman" w:eastAsia="Arial CYR" w:hAnsi="Times New Roman" w:cs="Times New Roman"/>
          <w:lang w:eastAsia="ru-RU"/>
        </w:rPr>
      </w:pPr>
      <w:r w:rsidRPr="00EE2E0A">
        <w:rPr>
          <w:rFonts w:ascii="Times New Roman" w:eastAsia="Arial CYR" w:hAnsi="Times New Roman" w:cs="Times New Roman"/>
          <w:kern w:val="2"/>
          <w:lang w:eastAsia="ar-SA"/>
        </w:rPr>
        <w:t xml:space="preserve">12.3. Стороны будут разрешать возникающие между ними споры и разногласия путем переговоров, </w:t>
      </w:r>
      <w:r w:rsidRPr="00EE2E0A">
        <w:rPr>
          <w:rFonts w:ascii="Times New Roman" w:eastAsia="Arial CYR" w:hAnsi="Times New Roman" w:cs="Times New Roman"/>
          <w:snapToGrid w:val="0"/>
        </w:rPr>
        <w:t xml:space="preserve">при этом указанный способ разрешения споров рассматривается Сторонами как достижение соглашения о досудебном порядке его урегулирования. До направления искового заявления в суд предъявление письменной претензии другой Стороне является обязательным. Претензия должна быть рассмотрена и по ней должен быть дан ответ в течение 10 (десяти) дней со дня ее получения. </w:t>
      </w:r>
      <w:r w:rsidRPr="00EE2E0A">
        <w:rPr>
          <w:rFonts w:ascii="Times New Roman" w:eastAsia="Arial CYR" w:hAnsi="Times New Roman" w:cs="Times New Roman"/>
        </w:rPr>
        <w:t>В случае не урегулирования спорных вопросов в досудебном порядке, а также в случае отказа от проведения переговоров, неудовлетворении требований заинтересованной Стороны по существу, спор будет передан на рассмотрение в судебном порядке</w:t>
      </w:r>
      <w:r>
        <w:rPr>
          <w:rFonts w:ascii="Times New Roman" w:eastAsia="Arial CYR" w:hAnsi="Times New Roman" w:cs="Times New Roman"/>
        </w:rPr>
        <w:t>. В</w:t>
      </w:r>
      <w:r w:rsidRPr="00B91D63">
        <w:rPr>
          <w:rFonts w:ascii="Times New Roman" w:eastAsia="Arial CYR" w:hAnsi="Times New Roman" w:cs="Times New Roman"/>
        </w:rPr>
        <w:t xml:space="preserve"> соответствии с правом, предусмотренным ст. 32 ГПК РФ, определить территориальную подсудность споров по настоящему Договору суду по месту нахождения Застройщика</w:t>
      </w:r>
      <w:r w:rsidRPr="00EE2E0A">
        <w:rPr>
          <w:rFonts w:ascii="Times New Roman" w:eastAsia="Arial CYR" w:hAnsi="Times New Roman" w:cs="Times New Roman"/>
        </w:rPr>
        <w:t>.</w:t>
      </w:r>
    </w:p>
    <w:p w14:paraId="2767C41F"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lastRenderedPageBreak/>
        <w:t xml:space="preserve">12.4. Участник долевого строительства при заключении настоящего договора дает согласие на получение от Застройщика </w:t>
      </w:r>
      <w:proofErr w:type="spellStart"/>
      <w:r w:rsidRPr="00EE2E0A">
        <w:rPr>
          <w:rFonts w:ascii="Times New Roman" w:eastAsia="Arial CYR" w:hAnsi="Times New Roman" w:cs="Times New Roman"/>
          <w:lang w:eastAsia="ar-SA"/>
        </w:rPr>
        <w:t>СМС-сообщений</w:t>
      </w:r>
      <w:proofErr w:type="spellEnd"/>
      <w:r w:rsidRPr="00EE2E0A">
        <w:rPr>
          <w:rFonts w:ascii="Times New Roman" w:eastAsia="Arial CYR" w:hAnsi="Times New Roman" w:cs="Times New Roman"/>
          <w:lang w:eastAsia="ar-SA"/>
        </w:rPr>
        <w:t xml:space="preserve"> и подтверждает, что номер телефона, указанный в реквизитах настоящего договора, зарегистрирован на Участника долевого строительства и может использоваться для связи и </w:t>
      </w:r>
      <w:proofErr w:type="spellStart"/>
      <w:r w:rsidRPr="00EE2E0A">
        <w:rPr>
          <w:rFonts w:ascii="Times New Roman" w:eastAsia="Arial CYR" w:hAnsi="Times New Roman" w:cs="Times New Roman"/>
          <w:lang w:eastAsia="ar-SA"/>
        </w:rPr>
        <w:t>СМС-сообщений</w:t>
      </w:r>
      <w:proofErr w:type="spellEnd"/>
      <w:r w:rsidRPr="00EE2E0A">
        <w:rPr>
          <w:rFonts w:ascii="Times New Roman" w:eastAsia="Arial CYR" w:hAnsi="Times New Roman" w:cs="Times New Roman"/>
          <w:lang w:eastAsia="ar-SA"/>
        </w:rPr>
        <w:t xml:space="preserve">. </w:t>
      </w:r>
    </w:p>
    <w:p w14:paraId="52DBA71D"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В соответствии с Федеральным законом от 13.03.2006 г. № 38-ФЗ «О рекламе» Участник долевого строительства дает согласие на получение рекламы по сетям электросвязи, в том числе посредством использования телефонной, факсимильной, подвижной радиотелефонной связи, в том числе посредством </w:t>
      </w:r>
      <w:proofErr w:type="spellStart"/>
      <w:r w:rsidRPr="00EE2E0A">
        <w:rPr>
          <w:rFonts w:ascii="Times New Roman" w:eastAsia="Arial CYR" w:hAnsi="Times New Roman" w:cs="Times New Roman"/>
          <w:lang w:eastAsia="ar-SA"/>
        </w:rPr>
        <w:t>sms</w:t>
      </w:r>
      <w:proofErr w:type="spellEnd"/>
      <w:r w:rsidRPr="00EE2E0A">
        <w:rPr>
          <w:rFonts w:ascii="Times New Roman" w:eastAsia="Arial CYR" w:hAnsi="Times New Roman" w:cs="Times New Roman"/>
          <w:lang w:eastAsia="ar-SA"/>
        </w:rPr>
        <w:t>-уведомлений на номер телефона,</w:t>
      </w:r>
      <w:r w:rsidRPr="00EE2E0A">
        <w:rPr>
          <w:rFonts w:ascii="Times New Roman" w:hAnsi="Times New Roman" w:cs="Times New Roman"/>
        </w:rPr>
        <w:t xml:space="preserve"> </w:t>
      </w:r>
      <w:r w:rsidRPr="00EE2E0A">
        <w:rPr>
          <w:rFonts w:ascii="Times New Roman" w:eastAsia="Arial CYR" w:hAnsi="Times New Roman" w:cs="Times New Roman"/>
          <w:lang w:eastAsia="ar-SA"/>
        </w:rPr>
        <w:t>указанный в реквизитах настоящего договора.</w:t>
      </w:r>
    </w:p>
    <w:p w14:paraId="4FA6D2CF"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Виды </w:t>
      </w:r>
      <w:proofErr w:type="spellStart"/>
      <w:r w:rsidRPr="00EE2E0A">
        <w:rPr>
          <w:rFonts w:ascii="Times New Roman" w:eastAsia="Arial CYR" w:hAnsi="Times New Roman" w:cs="Times New Roman"/>
          <w:lang w:eastAsia="ar-SA"/>
        </w:rPr>
        <w:t>СМС-сообщений</w:t>
      </w:r>
      <w:proofErr w:type="spellEnd"/>
      <w:r w:rsidRPr="00EE2E0A">
        <w:rPr>
          <w:rFonts w:ascii="Times New Roman" w:eastAsia="Arial CYR" w:hAnsi="Times New Roman" w:cs="Times New Roman"/>
          <w:lang w:eastAsia="ar-SA"/>
        </w:rPr>
        <w:t>, направляемых Застройщиком:</w:t>
      </w:r>
    </w:p>
    <w:p w14:paraId="4DF22FC8"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1. </w:t>
      </w:r>
      <w:proofErr w:type="spellStart"/>
      <w:r w:rsidRPr="00EE2E0A">
        <w:rPr>
          <w:rFonts w:ascii="Times New Roman" w:eastAsia="Arial CYR" w:hAnsi="Times New Roman" w:cs="Times New Roman"/>
          <w:lang w:eastAsia="ar-SA"/>
        </w:rPr>
        <w:t>СМС-сообщения</w:t>
      </w:r>
      <w:proofErr w:type="spellEnd"/>
      <w:r w:rsidRPr="00EE2E0A">
        <w:rPr>
          <w:rFonts w:ascii="Times New Roman" w:eastAsia="Arial CYR" w:hAnsi="Times New Roman" w:cs="Times New Roman"/>
          <w:lang w:eastAsia="ar-SA"/>
        </w:rPr>
        <w:t xml:space="preserve">, направленные на сообщение об оплате по настоящему договору. Такие сообщения могут быть направлены как до даты очередного платежа в качестве напоминания о необходимости его оплаты, так и после даты очередного платежа, если он не был вовремя оплачен. </w:t>
      </w:r>
    </w:p>
    <w:p w14:paraId="5F1FEAAA"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2. </w:t>
      </w:r>
      <w:proofErr w:type="spellStart"/>
      <w:r w:rsidRPr="00EE2E0A">
        <w:rPr>
          <w:rFonts w:ascii="Times New Roman" w:eastAsia="Arial CYR" w:hAnsi="Times New Roman" w:cs="Times New Roman"/>
          <w:lang w:eastAsia="ar-SA"/>
        </w:rPr>
        <w:t>СМС-сообщения</w:t>
      </w:r>
      <w:proofErr w:type="spellEnd"/>
      <w:r w:rsidRPr="00EE2E0A">
        <w:rPr>
          <w:rFonts w:ascii="Times New Roman" w:eastAsia="Arial CYR" w:hAnsi="Times New Roman" w:cs="Times New Roman"/>
          <w:lang w:eastAsia="ar-SA"/>
        </w:rPr>
        <w:t xml:space="preserve"> информационного характера.</w:t>
      </w:r>
    </w:p>
    <w:p w14:paraId="667A61E2"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3. </w:t>
      </w:r>
      <w:proofErr w:type="spellStart"/>
      <w:r w:rsidRPr="00EE2E0A">
        <w:rPr>
          <w:rFonts w:ascii="Times New Roman" w:eastAsia="Arial CYR" w:hAnsi="Times New Roman" w:cs="Times New Roman"/>
          <w:lang w:eastAsia="ar-SA"/>
        </w:rPr>
        <w:t>СМС-сообщения</w:t>
      </w:r>
      <w:proofErr w:type="spellEnd"/>
      <w:r w:rsidRPr="00EE2E0A">
        <w:rPr>
          <w:rFonts w:ascii="Times New Roman" w:eastAsia="Arial CYR" w:hAnsi="Times New Roman" w:cs="Times New Roman"/>
          <w:lang w:eastAsia="ar-SA"/>
        </w:rPr>
        <w:t xml:space="preserve"> информационного характера, направляемые Застройщиком в целях информирования Участника долевого строительства о его новых услугах, акциях, мероприятиях и т.п.</w:t>
      </w:r>
    </w:p>
    <w:p w14:paraId="000A0B0C"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bookmarkStart w:id="35" w:name="_Hlk14192135"/>
      <w:r w:rsidRPr="00EE2E0A">
        <w:rPr>
          <w:rFonts w:ascii="Times New Roman" w:eastAsia="Arial CYR" w:hAnsi="Times New Roman" w:cs="Times New Roman"/>
          <w:lang w:eastAsia="ar-SA"/>
        </w:rPr>
        <w:t xml:space="preserve">4. </w:t>
      </w:r>
      <w:proofErr w:type="spellStart"/>
      <w:r w:rsidRPr="00EE2E0A">
        <w:rPr>
          <w:rFonts w:ascii="Times New Roman" w:eastAsia="Arial CYR" w:hAnsi="Times New Roman" w:cs="Times New Roman"/>
          <w:lang w:eastAsia="ar-SA"/>
        </w:rPr>
        <w:t>СМС-сообщения</w:t>
      </w:r>
      <w:proofErr w:type="spellEnd"/>
      <w:r w:rsidRPr="00EE2E0A">
        <w:rPr>
          <w:rFonts w:ascii="Times New Roman" w:eastAsia="Arial CYR" w:hAnsi="Times New Roman" w:cs="Times New Roman"/>
          <w:lang w:eastAsia="ar-SA"/>
        </w:rPr>
        <w:t xml:space="preserve">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долевого строительства,</w:t>
      </w:r>
      <w:r w:rsidRPr="00EE2E0A">
        <w:rPr>
          <w:rFonts w:ascii="Times New Roman" w:hAnsi="Times New Roman" w:cs="Times New Roman"/>
        </w:rPr>
        <w:t xml:space="preserve"> </w:t>
      </w:r>
      <w:r w:rsidRPr="00EE2E0A">
        <w:rPr>
          <w:rFonts w:ascii="Times New Roman" w:eastAsia="Arial CYR" w:hAnsi="Times New Roman" w:cs="Times New Roman"/>
          <w:lang w:eastAsia="ar-SA"/>
        </w:rPr>
        <w:t>Объекта капитального строительства.</w:t>
      </w:r>
    </w:p>
    <w:bookmarkEnd w:id="35"/>
    <w:p w14:paraId="1C568D13"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Могут встречаться и иные виды сообщений. </w:t>
      </w:r>
    </w:p>
    <w:p w14:paraId="3F6ED0D8"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 xml:space="preserve">Указанные </w:t>
      </w:r>
      <w:proofErr w:type="spellStart"/>
      <w:r w:rsidRPr="00EE2E0A">
        <w:rPr>
          <w:rFonts w:ascii="Times New Roman" w:eastAsia="Arial CYR" w:hAnsi="Times New Roman" w:cs="Times New Roman"/>
          <w:lang w:eastAsia="ar-SA"/>
        </w:rPr>
        <w:t>СМС-сообщения</w:t>
      </w:r>
      <w:proofErr w:type="spellEnd"/>
      <w:r w:rsidRPr="00EE2E0A">
        <w:rPr>
          <w:rFonts w:ascii="Times New Roman" w:eastAsia="Arial CYR" w:hAnsi="Times New Roman" w:cs="Times New Roman"/>
          <w:lang w:eastAsia="ar-SA"/>
        </w:rPr>
        <w:t xml:space="preserve"> могут направляться только в определенное время: с 8-00 до 22-00 в рабочие дни и с 9-00 до 20-00 в выходные и нерабочие праздничные дни по местному времени Застройщика.</w:t>
      </w:r>
    </w:p>
    <w:p w14:paraId="194EC5C3" w14:textId="77777777" w:rsidR="008D24EB" w:rsidRPr="00EE2E0A" w:rsidRDefault="008D24EB" w:rsidP="00242D62">
      <w:pPr>
        <w:spacing w:after="0" w:line="240" w:lineRule="auto"/>
        <w:ind w:firstLine="709"/>
        <w:jc w:val="both"/>
        <w:rPr>
          <w:rFonts w:ascii="Times New Roman" w:eastAsia="Arial CYR" w:hAnsi="Times New Roman" w:cs="Times New Roman"/>
          <w:b/>
          <w:bCs/>
          <w:lang w:eastAsia="ar-SA"/>
        </w:rPr>
      </w:pPr>
      <w:r w:rsidRPr="00EE2E0A">
        <w:rPr>
          <w:rFonts w:ascii="Times New Roman" w:eastAsia="Arial CYR" w:hAnsi="Times New Roman" w:cs="Times New Roman"/>
          <w:b/>
          <w:bCs/>
          <w:lang w:eastAsia="ar-SA"/>
        </w:rPr>
        <w:t>Телефон Участника долевого строительства – __________________</w:t>
      </w:r>
    </w:p>
    <w:p w14:paraId="7E0594C4" w14:textId="77777777" w:rsidR="008D24EB" w:rsidRPr="00EE2E0A" w:rsidRDefault="008D24EB" w:rsidP="00242D62">
      <w:pPr>
        <w:spacing w:after="0" w:line="240" w:lineRule="auto"/>
        <w:ind w:firstLine="709"/>
        <w:jc w:val="both"/>
        <w:rPr>
          <w:rFonts w:ascii="Times New Roman" w:eastAsia="Arial CYR" w:hAnsi="Times New Roman" w:cs="Times New Roman"/>
          <w:b/>
          <w:bCs/>
          <w:lang w:eastAsia="ar-SA"/>
        </w:rPr>
      </w:pPr>
      <w:r w:rsidRPr="00EE2E0A">
        <w:rPr>
          <w:rFonts w:ascii="Times New Roman" w:eastAsia="Arial CYR" w:hAnsi="Times New Roman" w:cs="Times New Roman"/>
          <w:b/>
          <w:bCs/>
          <w:lang w:eastAsia="ar-SA"/>
        </w:rPr>
        <w:t>Адрес электронной почты Участника долевого строительства – _____________</w:t>
      </w:r>
    </w:p>
    <w:p w14:paraId="3729159F"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12.5. Настоящий договор составлен в 2 (двух) экземплярах: по одному для каждой из Сторон. Все экземпляры имеют равную юридическую силу и являются оригиналами.</w:t>
      </w:r>
      <w:r w:rsidRPr="00BB4541">
        <w:t xml:space="preserve"> </w:t>
      </w:r>
      <w:r w:rsidRPr="00BB4541">
        <w:rPr>
          <w:rFonts w:ascii="Times New Roman" w:eastAsia="Arial CYR" w:hAnsi="Times New Roman" w:cs="Times New Roman"/>
          <w:lang w:eastAsia="ar-SA"/>
        </w:rPr>
        <w:t>Договор может быть заключен в форме электронного документа, подписанного усиленной квалифицированной электронной подписью.</w:t>
      </w:r>
    </w:p>
    <w:p w14:paraId="3E2F3653" w14:textId="77777777" w:rsidR="008D24EB" w:rsidRPr="00EE2E0A" w:rsidRDefault="008D24EB" w:rsidP="00242D62">
      <w:pPr>
        <w:spacing w:after="0" w:line="240" w:lineRule="auto"/>
        <w:ind w:firstLine="709"/>
        <w:jc w:val="both"/>
        <w:rPr>
          <w:rFonts w:ascii="Times New Roman" w:hAnsi="Times New Roman" w:cs="Times New Roman"/>
        </w:rPr>
      </w:pPr>
      <w:r w:rsidRPr="00EE2E0A">
        <w:rPr>
          <w:rFonts w:ascii="Times New Roman" w:hAnsi="Times New Roman" w:cs="Times New Roman"/>
        </w:rPr>
        <w:t>12.6. Приложения к настоящему договору:</w:t>
      </w:r>
    </w:p>
    <w:p w14:paraId="3443E585" w14:textId="77777777" w:rsidR="008D24EB" w:rsidRPr="00EE2E0A" w:rsidRDefault="008D24EB" w:rsidP="00242D62">
      <w:pPr>
        <w:spacing w:after="0" w:line="240" w:lineRule="auto"/>
        <w:ind w:firstLine="709"/>
        <w:jc w:val="both"/>
        <w:rPr>
          <w:rFonts w:ascii="Times New Roman" w:eastAsia="Arial CYR" w:hAnsi="Times New Roman" w:cs="Times New Roman"/>
          <w:lang w:eastAsia="ar-SA"/>
        </w:rPr>
      </w:pPr>
      <w:r w:rsidRPr="00EE2E0A">
        <w:rPr>
          <w:rFonts w:ascii="Times New Roman" w:eastAsia="Arial CYR" w:hAnsi="Times New Roman" w:cs="Times New Roman"/>
          <w:lang w:eastAsia="ar-SA"/>
        </w:rPr>
        <w:t>Приложение № 1</w:t>
      </w:r>
      <w:r>
        <w:rPr>
          <w:rFonts w:ascii="Times New Roman" w:eastAsia="Arial CYR" w:hAnsi="Times New Roman" w:cs="Times New Roman"/>
          <w:lang w:eastAsia="ar-SA"/>
        </w:rPr>
        <w:t xml:space="preserve"> – </w:t>
      </w:r>
      <w:r w:rsidRPr="00EE2E0A">
        <w:rPr>
          <w:rFonts w:ascii="Times New Roman" w:eastAsia="Arial CYR" w:hAnsi="Times New Roman" w:cs="Times New Roman"/>
          <w:lang w:eastAsia="ar-SA"/>
        </w:rPr>
        <w:t>План и расположение по отношению друг к другу частей Объекта долевого строительства.</w:t>
      </w:r>
    </w:p>
    <w:p w14:paraId="57D3C368" w14:textId="77777777" w:rsidR="005C1747" w:rsidRPr="00966776" w:rsidRDefault="005C1747" w:rsidP="00242D62">
      <w:pPr>
        <w:pStyle w:val="1"/>
        <w:rPr>
          <w:lang w:eastAsia="ar-SA"/>
        </w:rPr>
      </w:pPr>
    </w:p>
    <w:p w14:paraId="3021F2B3" w14:textId="53C2AC2E" w:rsidR="007C1CCC" w:rsidRPr="00966776" w:rsidRDefault="007C1CCC" w:rsidP="00242D62">
      <w:pPr>
        <w:spacing w:after="0" w:line="240" w:lineRule="auto"/>
        <w:ind w:firstLine="709"/>
        <w:jc w:val="both"/>
        <w:rPr>
          <w:rFonts w:ascii="Times New Roman" w:eastAsia="Arial CYR" w:hAnsi="Times New Roman" w:cs="Times New Roman"/>
          <w:lang w:eastAsia="ru-RU"/>
        </w:rPr>
      </w:pPr>
      <w:r w:rsidRPr="00966776">
        <w:rPr>
          <w:rFonts w:ascii="Times New Roman" w:eastAsia="Arial CYR" w:hAnsi="Times New Roman" w:cs="Times New Roman"/>
          <w:b/>
        </w:rPr>
        <w:t xml:space="preserve">Застройщик: </w:t>
      </w:r>
      <w:r w:rsidR="006E0758" w:rsidRPr="00966776">
        <w:rPr>
          <w:rFonts w:ascii="Times New Roman" w:eastAsia="Arial CYR" w:hAnsi="Times New Roman" w:cs="Times New Roman"/>
          <w:b/>
        </w:rPr>
        <w:t xml:space="preserve">ООО </w:t>
      </w:r>
      <w:r w:rsidR="001B154E">
        <w:rPr>
          <w:rFonts w:ascii="Times New Roman" w:eastAsia="Arial CYR" w:hAnsi="Times New Roman" w:cs="Times New Roman"/>
          <w:b/>
        </w:rPr>
        <w:t>«</w:t>
      </w:r>
      <w:r w:rsidR="006E0758" w:rsidRPr="00966776">
        <w:rPr>
          <w:rFonts w:ascii="Times New Roman" w:eastAsia="Arial CYR" w:hAnsi="Times New Roman" w:cs="Times New Roman"/>
          <w:b/>
        </w:rPr>
        <w:t>СЗ «</w:t>
      </w:r>
      <w:r w:rsidR="006E0758">
        <w:rPr>
          <w:rFonts w:ascii="Times New Roman" w:eastAsia="Arial CYR" w:hAnsi="Times New Roman" w:cs="Times New Roman"/>
          <w:b/>
        </w:rPr>
        <w:t>ЛОДОЧНАЯ</w:t>
      </w:r>
      <w:r w:rsidR="006E0758" w:rsidRPr="00966776">
        <w:rPr>
          <w:rFonts w:ascii="Times New Roman" w:eastAsia="Arial CYR" w:hAnsi="Times New Roman" w:cs="Times New Roman"/>
          <w:b/>
        </w:rPr>
        <w:t>»</w:t>
      </w:r>
      <w:r w:rsidRPr="00966776">
        <w:rPr>
          <w:rFonts w:ascii="Times New Roman" w:eastAsia="Arial CYR" w:hAnsi="Times New Roman" w:cs="Times New Roman"/>
        </w:rPr>
        <w:t xml:space="preserve"> </w:t>
      </w:r>
    </w:p>
    <w:p w14:paraId="21688F27" w14:textId="72405E10" w:rsidR="007C1CCC" w:rsidRPr="00966776" w:rsidRDefault="007C1CCC" w:rsidP="00242D62">
      <w:pPr>
        <w:spacing w:after="0" w:line="240" w:lineRule="auto"/>
        <w:ind w:firstLine="709"/>
        <w:jc w:val="both"/>
        <w:rPr>
          <w:rFonts w:ascii="Times New Roman" w:hAnsi="Times New Roman" w:cs="Times New Roman"/>
        </w:rPr>
      </w:pPr>
      <w:r w:rsidRPr="00966776">
        <w:rPr>
          <w:rFonts w:ascii="Times New Roman" w:hAnsi="Times New Roman" w:cs="Times New Roman"/>
        </w:rPr>
        <w:t xml:space="preserve">ИНН </w:t>
      </w:r>
      <w:r w:rsidR="006E0758" w:rsidRPr="006E0758">
        <w:rPr>
          <w:rFonts w:ascii="Times New Roman" w:hAnsi="Times New Roman" w:cs="Times New Roman"/>
        </w:rPr>
        <w:t>7733813507</w:t>
      </w:r>
      <w:r w:rsidRPr="00966776">
        <w:rPr>
          <w:rFonts w:ascii="Times New Roman" w:hAnsi="Times New Roman" w:cs="Times New Roman"/>
        </w:rPr>
        <w:t xml:space="preserve">, КПП </w:t>
      </w:r>
      <w:r w:rsidR="006E0758" w:rsidRPr="006E0758">
        <w:rPr>
          <w:rFonts w:ascii="Times New Roman" w:hAnsi="Times New Roman" w:cs="Times New Roman"/>
        </w:rPr>
        <w:t>773301001</w:t>
      </w:r>
      <w:r w:rsidRPr="00966776">
        <w:rPr>
          <w:rFonts w:ascii="Times New Roman" w:hAnsi="Times New Roman" w:cs="Times New Roman"/>
        </w:rPr>
        <w:t xml:space="preserve">, ОГРН </w:t>
      </w:r>
      <w:r w:rsidR="006E0758" w:rsidRPr="006E0758">
        <w:rPr>
          <w:rFonts w:ascii="Times New Roman" w:hAnsi="Times New Roman" w:cs="Times New Roman"/>
        </w:rPr>
        <w:t>1127746682755</w:t>
      </w:r>
    </w:p>
    <w:p w14:paraId="434881A4" w14:textId="538C6644" w:rsidR="007C1CCC" w:rsidRPr="00966776" w:rsidRDefault="007C1CCC" w:rsidP="00242D62">
      <w:pPr>
        <w:spacing w:after="0" w:line="240" w:lineRule="auto"/>
        <w:ind w:firstLine="709"/>
        <w:jc w:val="both"/>
        <w:rPr>
          <w:rFonts w:ascii="Times New Roman" w:hAnsi="Times New Roman" w:cs="Times New Roman"/>
        </w:rPr>
      </w:pPr>
      <w:r w:rsidRPr="00966776">
        <w:rPr>
          <w:rFonts w:ascii="Times New Roman" w:hAnsi="Times New Roman" w:cs="Times New Roman"/>
        </w:rPr>
        <w:t xml:space="preserve">Адрес места нахождения: </w:t>
      </w:r>
      <w:r w:rsidR="006E0758" w:rsidRPr="006E0758">
        <w:rPr>
          <w:rFonts w:ascii="Times New Roman" w:hAnsi="Times New Roman" w:cs="Times New Roman"/>
        </w:rPr>
        <w:t>125362, город Москва, Лодочная</w:t>
      </w:r>
      <w:r w:rsidR="00D87C45">
        <w:rPr>
          <w:rFonts w:ascii="Times New Roman" w:hAnsi="Times New Roman" w:cs="Times New Roman"/>
        </w:rPr>
        <w:t>, д.</w:t>
      </w:r>
      <w:r w:rsidR="006E0758" w:rsidRPr="006E0758">
        <w:rPr>
          <w:rFonts w:ascii="Times New Roman" w:hAnsi="Times New Roman" w:cs="Times New Roman"/>
        </w:rPr>
        <w:t>27 к. 2 </w:t>
      </w:r>
    </w:p>
    <w:p w14:paraId="4FA24C71" w14:textId="46F27B36" w:rsidR="007C1CCC" w:rsidRPr="00966776" w:rsidRDefault="007C1CCC" w:rsidP="00242D62">
      <w:pPr>
        <w:spacing w:after="0" w:line="240" w:lineRule="auto"/>
        <w:ind w:firstLine="709"/>
        <w:jc w:val="both"/>
        <w:rPr>
          <w:rFonts w:ascii="Times New Roman" w:hAnsi="Times New Roman" w:cs="Times New Roman"/>
        </w:rPr>
      </w:pPr>
      <w:r w:rsidRPr="00966776">
        <w:rPr>
          <w:rFonts w:ascii="Times New Roman" w:hAnsi="Times New Roman" w:cs="Times New Roman"/>
        </w:rPr>
        <w:t xml:space="preserve">Почтовый адрес: </w:t>
      </w:r>
      <w:r w:rsidR="006E0758" w:rsidRPr="006E0758">
        <w:rPr>
          <w:rFonts w:ascii="Times New Roman" w:hAnsi="Times New Roman" w:cs="Times New Roman"/>
        </w:rPr>
        <w:t xml:space="preserve">125362, город Москва, Лодочная ул., </w:t>
      </w:r>
      <w:r w:rsidR="007C5278">
        <w:rPr>
          <w:rFonts w:ascii="Times New Roman" w:hAnsi="Times New Roman" w:cs="Times New Roman"/>
        </w:rPr>
        <w:t>д</w:t>
      </w:r>
      <w:r w:rsidR="006E0758" w:rsidRPr="006E0758">
        <w:rPr>
          <w:rFonts w:ascii="Times New Roman" w:hAnsi="Times New Roman" w:cs="Times New Roman"/>
        </w:rPr>
        <w:t>. 27 к. 2 </w:t>
      </w:r>
    </w:p>
    <w:p w14:paraId="205B590E" w14:textId="6E1354EA" w:rsidR="007C1CCC" w:rsidRPr="006E0758" w:rsidRDefault="006E0758" w:rsidP="00242D62">
      <w:pPr>
        <w:spacing w:after="0" w:line="240" w:lineRule="auto"/>
        <w:ind w:firstLine="709"/>
        <w:jc w:val="both"/>
        <w:rPr>
          <w:rFonts w:ascii="Times New Roman" w:hAnsi="Times New Roman" w:cs="Times New Roman"/>
          <w:b/>
          <w:bCs/>
        </w:rPr>
      </w:pPr>
      <w:r w:rsidRPr="006E0758">
        <w:rPr>
          <w:rFonts w:ascii="Times New Roman" w:eastAsia="Arial CYR" w:hAnsi="Times New Roman" w:cs="Times New Roman"/>
          <w:b/>
          <w:bCs/>
          <w:lang w:eastAsia="ar-SA"/>
        </w:rPr>
        <w:t>Разрешение на строительство от «21» февраля 2025 года № 77-08-021962-2025</w:t>
      </w:r>
    </w:p>
    <w:p w14:paraId="61B9BD2A" w14:textId="40BF7EBA" w:rsidR="007C1CCC" w:rsidRPr="00966776" w:rsidRDefault="007C1CCC" w:rsidP="00242D62">
      <w:pPr>
        <w:spacing w:after="0" w:line="240" w:lineRule="auto"/>
        <w:ind w:firstLine="709"/>
        <w:jc w:val="both"/>
        <w:rPr>
          <w:rFonts w:ascii="Times New Roman" w:hAnsi="Times New Roman" w:cs="Times New Roman"/>
          <w:highlight w:val="yellow"/>
        </w:rPr>
      </w:pPr>
    </w:p>
    <w:p w14:paraId="2D9AD418" w14:textId="77777777" w:rsidR="007C1CCC" w:rsidRPr="00966776" w:rsidRDefault="007C1CCC" w:rsidP="00242D62">
      <w:pPr>
        <w:spacing w:after="0" w:line="240" w:lineRule="auto"/>
        <w:ind w:firstLine="709"/>
        <w:jc w:val="both"/>
        <w:rPr>
          <w:rFonts w:ascii="Times New Roman" w:eastAsia="Arial CYR" w:hAnsi="Times New Roman" w:cs="Times New Roman"/>
        </w:rPr>
      </w:pPr>
    </w:p>
    <w:p w14:paraId="27C75C69" w14:textId="5BAE2CBB" w:rsidR="007C1CCC" w:rsidRPr="00966776" w:rsidRDefault="008E62D8" w:rsidP="00242D62">
      <w:pPr>
        <w:spacing w:after="0" w:line="240" w:lineRule="auto"/>
        <w:ind w:firstLine="709"/>
        <w:jc w:val="both"/>
        <w:rPr>
          <w:rFonts w:ascii="Times New Roman" w:eastAsia="Arial CYR" w:hAnsi="Times New Roman" w:cs="Times New Roman"/>
          <w:b/>
        </w:rPr>
      </w:pPr>
      <w:r>
        <w:rPr>
          <w:rFonts w:ascii="Times New Roman" w:eastAsia="Arial CYR" w:hAnsi="Times New Roman" w:cs="Times New Roman"/>
          <w:b/>
        </w:rPr>
        <w:t>Генеральный д</w:t>
      </w:r>
      <w:r w:rsidR="006E0758">
        <w:rPr>
          <w:rFonts w:ascii="Times New Roman" w:eastAsia="Arial CYR" w:hAnsi="Times New Roman" w:cs="Times New Roman"/>
          <w:b/>
        </w:rPr>
        <w:t xml:space="preserve">иректор </w:t>
      </w:r>
      <w:r w:rsidR="007C1CCC" w:rsidRPr="00966776">
        <w:rPr>
          <w:rFonts w:ascii="Times New Roman" w:eastAsia="Arial CYR" w:hAnsi="Times New Roman" w:cs="Times New Roman"/>
          <w:b/>
        </w:rPr>
        <w:t>______________________________________</w:t>
      </w:r>
      <w:r w:rsidR="00E81C88" w:rsidRPr="00966776">
        <w:rPr>
          <w:rFonts w:ascii="Times New Roman" w:eastAsia="Arial CYR" w:hAnsi="Times New Roman" w:cs="Times New Roman"/>
          <w:b/>
        </w:rPr>
        <w:t xml:space="preserve"> </w:t>
      </w:r>
    </w:p>
    <w:p w14:paraId="3C1E27F5" w14:textId="77777777" w:rsidR="007C1CCC" w:rsidRPr="00966776" w:rsidRDefault="007C1CCC" w:rsidP="00242D62">
      <w:pPr>
        <w:spacing w:after="0" w:line="240" w:lineRule="auto"/>
        <w:ind w:firstLine="709"/>
        <w:jc w:val="both"/>
        <w:rPr>
          <w:rFonts w:ascii="Times New Roman" w:eastAsia="Arial CYR" w:hAnsi="Times New Roman" w:cs="Times New Roman"/>
          <w:b/>
          <w:lang w:eastAsia="ar-SA"/>
        </w:rPr>
      </w:pPr>
      <w:bookmarkStart w:id="36" w:name="_Hlk14197655"/>
    </w:p>
    <w:p w14:paraId="66372873" w14:textId="77777777" w:rsidR="007C1CCC" w:rsidRPr="00966776" w:rsidRDefault="007C1CCC" w:rsidP="00242D62">
      <w:pPr>
        <w:spacing w:after="0" w:line="240" w:lineRule="auto"/>
        <w:ind w:firstLine="709"/>
        <w:jc w:val="both"/>
        <w:rPr>
          <w:rFonts w:ascii="Times New Roman" w:eastAsia="Arial CYR" w:hAnsi="Times New Roman" w:cs="Times New Roman"/>
          <w:b/>
          <w:lang w:eastAsia="ar-SA"/>
        </w:rPr>
      </w:pPr>
    </w:p>
    <w:p w14:paraId="74E698E0" w14:textId="6BEFB672" w:rsidR="006E770A" w:rsidRPr="00966776" w:rsidRDefault="006E770A" w:rsidP="00242D62">
      <w:pPr>
        <w:spacing w:after="0" w:line="240" w:lineRule="auto"/>
        <w:ind w:firstLine="709"/>
        <w:jc w:val="both"/>
        <w:rPr>
          <w:rFonts w:ascii="Times New Roman" w:eastAsia="Lucida Sans Unicode" w:hAnsi="Times New Roman" w:cs="Times New Roman"/>
          <w:b/>
          <w:lang w:eastAsia="ru-RU"/>
        </w:rPr>
      </w:pPr>
      <w:r w:rsidRPr="00966776">
        <w:rPr>
          <w:rFonts w:ascii="Times New Roman" w:eastAsia="Arial CYR" w:hAnsi="Times New Roman" w:cs="Times New Roman"/>
          <w:b/>
          <w:lang w:eastAsia="ar-SA"/>
        </w:rPr>
        <w:t>Участник долевого строительства:</w:t>
      </w:r>
      <w:r w:rsidRPr="00966776">
        <w:rPr>
          <w:rFonts w:ascii="Times New Roman" w:eastAsia="Lucida Sans Unicode" w:hAnsi="Times New Roman" w:cs="Times New Roman"/>
          <w:b/>
        </w:rPr>
        <w:t xml:space="preserve"> </w:t>
      </w:r>
    </w:p>
    <w:p w14:paraId="73583A1F" w14:textId="77777777" w:rsidR="00DD7DF2" w:rsidRPr="00966776" w:rsidRDefault="006E770A" w:rsidP="00242D62">
      <w:pPr>
        <w:pStyle w:val="1"/>
      </w:pPr>
      <w:r w:rsidRPr="00966776">
        <w:t xml:space="preserve">_________________________________________________________________________________  </w:t>
      </w:r>
    </w:p>
    <w:p w14:paraId="07FAA388" w14:textId="77777777" w:rsidR="00DD7DF2" w:rsidRPr="00966776" w:rsidRDefault="00DD7DF2" w:rsidP="00242D62">
      <w:pPr>
        <w:pStyle w:val="1"/>
        <w:rPr>
          <w:highlight w:val="yellow"/>
        </w:rPr>
      </w:pPr>
    </w:p>
    <w:p w14:paraId="4CEF7062" w14:textId="77777777" w:rsidR="00DD7DF2" w:rsidRPr="00966776" w:rsidRDefault="00DD7DF2" w:rsidP="00242D62">
      <w:pPr>
        <w:pStyle w:val="1"/>
        <w:rPr>
          <w:highlight w:val="yellow"/>
        </w:rPr>
      </w:pPr>
    </w:p>
    <w:p w14:paraId="46AAE6AA" w14:textId="77777777" w:rsidR="00DD7DF2" w:rsidRDefault="00DD7DF2" w:rsidP="00242D62">
      <w:pPr>
        <w:pStyle w:val="1"/>
        <w:rPr>
          <w:highlight w:val="yellow"/>
        </w:rPr>
      </w:pPr>
    </w:p>
    <w:p w14:paraId="4496F969" w14:textId="77777777" w:rsidR="00EE7CD1" w:rsidRDefault="00EE7CD1" w:rsidP="00242D62">
      <w:pPr>
        <w:pStyle w:val="1"/>
        <w:rPr>
          <w:highlight w:val="yellow"/>
        </w:rPr>
      </w:pPr>
    </w:p>
    <w:p w14:paraId="4C951A40" w14:textId="77777777" w:rsidR="00EE7CD1" w:rsidRDefault="00EE7CD1" w:rsidP="00242D62">
      <w:pPr>
        <w:pStyle w:val="1"/>
        <w:rPr>
          <w:highlight w:val="yellow"/>
        </w:rPr>
      </w:pPr>
    </w:p>
    <w:p w14:paraId="61D93FAE" w14:textId="77777777" w:rsidR="00EE7CD1" w:rsidRDefault="00EE7CD1" w:rsidP="00242D62">
      <w:pPr>
        <w:pStyle w:val="1"/>
        <w:rPr>
          <w:highlight w:val="yellow"/>
        </w:rPr>
      </w:pPr>
    </w:p>
    <w:p w14:paraId="7C615BBF" w14:textId="77777777" w:rsidR="00EE7CD1" w:rsidRDefault="00EE7CD1" w:rsidP="00242D62">
      <w:pPr>
        <w:pStyle w:val="1"/>
        <w:rPr>
          <w:highlight w:val="yellow"/>
        </w:rPr>
      </w:pPr>
    </w:p>
    <w:p w14:paraId="141FACBE" w14:textId="77777777" w:rsidR="00EE7CD1" w:rsidRDefault="00EE7CD1" w:rsidP="00242D62">
      <w:pPr>
        <w:pStyle w:val="1"/>
        <w:rPr>
          <w:highlight w:val="yellow"/>
        </w:rPr>
      </w:pPr>
    </w:p>
    <w:p w14:paraId="59F83711" w14:textId="77777777" w:rsidR="00B53259" w:rsidRDefault="00B53259" w:rsidP="008E62D8">
      <w:pPr>
        <w:pStyle w:val="1"/>
        <w:ind w:firstLine="0"/>
        <w:jc w:val="left"/>
        <w:rPr>
          <w:highlight w:val="yellow"/>
        </w:rPr>
      </w:pPr>
    </w:p>
    <w:p w14:paraId="2A35BADD" w14:textId="77777777" w:rsidR="00B53259" w:rsidRDefault="00B53259" w:rsidP="00242D62">
      <w:pPr>
        <w:pStyle w:val="1"/>
        <w:rPr>
          <w:highlight w:val="yellow"/>
        </w:rPr>
      </w:pPr>
    </w:p>
    <w:p w14:paraId="6403F529" w14:textId="77777777" w:rsidR="00EE7CD1" w:rsidRDefault="00EE7CD1" w:rsidP="00242D62">
      <w:pPr>
        <w:pStyle w:val="1"/>
        <w:rPr>
          <w:highlight w:val="yellow"/>
        </w:rPr>
      </w:pPr>
    </w:p>
    <w:bookmarkEnd w:id="36"/>
    <w:p w14:paraId="33552AB4" w14:textId="77777777" w:rsidR="005064AE" w:rsidRDefault="005064AE" w:rsidP="008E62D8">
      <w:pPr>
        <w:pStyle w:val="1"/>
        <w:ind w:firstLine="0"/>
        <w:jc w:val="left"/>
      </w:pPr>
    </w:p>
    <w:p w14:paraId="05F49FEF" w14:textId="685FBBA7" w:rsidR="00FD3352" w:rsidRPr="00966776" w:rsidRDefault="00FD3352" w:rsidP="00242D62">
      <w:pPr>
        <w:pStyle w:val="1"/>
      </w:pPr>
      <w:r w:rsidRPr="00966776">
        <w:lastRenderedPageBreak/>
        <w:t>ПРИЛОЖЕНИЕ № 1 к договору №</w:t>
      </w:r>
      <w:r w:rsidR="005D65DC" w:rsidRPr="00966776">
        <w:t xml:space="preserve"> </w:t>
      </w:r>
      <w:r w:rsidR="005D65DC" w:rsidRPr="00966776">
        <w:rPr>
          <w:b/>
          <w:lang w:eastAsia="ar-SA"/>
        </w:rPr>
        <w:fldChar w:fldCharType="begin">
          <w:ffData>
            <w:name w:val=""/>
            <w:enabled/>
            <w:calcOnExit/>
            <w:textInput>
              <w:default w:val="_____"/>
            </w:textInput>
          </w:ffData>
        </w:fldChar>
      </w:r>
      <w:r w:rsidR="005D65DC" w:rsidRPr="00966776">
        <w:rPr>
          <w:b/>
          <w:lang w:eastAsia="ar-SA"/>
        </w:rPr>
        <w:instrText xml:space="preserve"> FORMTEXT </w:instrText>
      </w:r>
      <w:r w:rsidR="005D65DC" w:rsidRPr="00966776">
        <w:rPr>
          <w:b/>
          <w:lang w:eastAsia="ar-SA"/>
        </w:rPr>
      </w:r>
      <w:r w:rsidR="005D65DC" w:rsidRPr="00966776">
        <w:rPr>
          <w:b/>
          <w:lang w:eastAsia="ar-SA"/>
        </w:rPr>
        <w:fldChar w:fldCharType="separate"/>
      </w:r>
      <w:r w:rsidR="005D65DC" w:rsidRPr="00966776">
        <w:rPr>
          <w:b/>
          <w:noProof/>
          <w:lang w:eastAsia="ar-SA"/>
        </w:rPr>
        <w:t>_____</w:t>
      </w:r>
      <w:r w:rsidR="005D65DC" w:rsidRPr="00966776">
        <w:rPr>
          <w:b/>
          <w:lang w:eastAsia="ar-SA"/>
        </w:rPr>
        <w:fldChar w:fldCharType="end"/>
      </w:r>
      <w:r w:rsidR="008D24EB">
        <w:t xml:space="preserve"> </w:t>
      </w:r>
      <w:r w:rsidRPr="00966776">
        <w:t xml:space="preserve">Об участии в долевом строительстве многоквартирного дома от </w:t>
      </w:r>
      <w:r w:rsidR="006E770A" w:rsidRPr="00966776">
        <w:rPr>
          <w:lang w:eastAsia="ar-SA"/>
        </w:rPr>
        <w:t>«</w:t>
      </w:r>
      <w:r w:rsidR="00EC7C9D" w:rsidRPr="00966776">
        <w:rPr>
          <w:b/>
          <w:lang w:eastAsia="ar-SA"/>
        </w:rPr>
        <w:fldChar w:fldCharType="begin">
          <w:ffData>
            <w:name w:val=""/>
            <w:enabled/>
            <w:calcOnExit/>
            <w:textInput>
              <w:default w:val="_____"/>
            </w:textInput>
          </w:ffData>
        </w:fldChar>
      </w:r>
      <w:r w:rsidR="00EC7C9D" w:rsidRPr="00966776">
        <w:rPr>
          <w:b/>
          <w:lang w:eastAsia="ar-SA"/>
        </w:rPr>
        <w:instrText xml:space="preserve"> FORMTEXT </w:instrText>
      </w:r>
      <w:r w:rsidR="00EC7C9D" w:rsidRPr="00966776">
        <w:rPr>
          <w:b/>
          <w:lang w:eastAsia="ar-SA"/>
        </w:rPr>
      </w:r>
      <w:r w:rsidR="00EC7C9D" w:rsidRPr="00966776">
        <w:rPr>
          <w:b/>
          <w:lang w:eastAsia="ar-SA"/>
        </w:rPr>
        <w:fldChar w:fldCharType="separate"/>
      </w:r>
      <w:r w:rsidR="00EC7C9D" w:rsidRPr="00966776">
        <w:rPr>
          <w:b/>
          <w:noProof/>
          <w:lang w:eastAsia="ar-SA"/>
        </w:rPr>
        <w:t>_____</w:t>
      </w:r>
      <w:r w:rsidR="00EC7C9D" w:rsidRPr="00966776">
        <w:rPr>
          <w:b/>
          <w:lang w:eastAsia="ar-SA"/>
        </w:rPr>
        <w:fldChar w:fldCharType="end"/>
      </w:r>
      <w:r w:rsidR="0090640F" w:rsidRPr="00966776">
        <w:rPr>
          <w:lang w:eastAsia="ar-SA"/>
        </w:rPr>
        <w:t>»</w:t>
      </w:r>
      <w:r w:rsidR="006E770A" w:rsidRPr="00966776">
        <w:rPr>
          <w:lang w:eastAsia="ar-SA"/>
        </w:rPr>
        <w:t xml:space="preserve"> </w:t>
      </w:r>
      <w:r w:rsidR="00EC7C9D" w:rsidRPr="00966776">
        <w:rPr>
          <w:b/>
          <w:lang w:eastAsia="ar-SA"/>
        </w:rPr>
        <w:fldChar w:fldCharType="begin">
          <w:ffData>
            <w:name w:val=""/>
            <w:enabled/>
            <w:calcOnExit/>
            <w:textInput>
              <w:default w:val="_____"/>
            </w:textInput>
          </w:ffData>
        </w:fldChar>
      </w:r>
      <w:r w:rsidR="00EC7C9D" w:rsidRPr="00966776">
        <w:rPr>
          <w:b/>
          <w:lang w:eastAsia="ar-SA"/>
        </w:rPr>
        <w:instrText xml:space="preserve"> FORMTEXT </w:instrText>
      </w:r>
      <w:r w:rsidR="00EC7C9D" w:rsidRPr="00966776">
        <w:rPr>
          <w:b/>
          <w:lang w:eastAsia="ar-SA"/>
        </w:rPr>
      </w:r>
      <w:r w:rsidR="00EC7C9D" w:rsidRPr="00966776">
        <w:rPr>
          <w:b/>
          <w:lang w:eastAsia="ar-SA"/>
        </w:rPr>
        <w:fldChar w:fldCharType="separate"/>
      </w:r>
      <w:r w:rsidR="00EC7C9D" w:rsidRPr="00966776">
        <w:rPr>
          <w:b/>
          <w:noProof/>
          <w:lang w:eastAsia="ar-SA"/>
        </w:rPr>
        <w:t>_____</w:t>
      </w:r>
      <w:r w:rsidR="00EC7C9D" w:rsidRPr="00966776">
        <w:rPr>
          <w:b/>
          <w:lang w:eastAsia="ar-SA"/>
        </w:rPr>
        <w:fldChar w:fldCharType="end"/>
      </w:r>
      <w:r w:rsidR="006E770A" w:rsidRPr="00966776">
        <w:rPr>
          <w:lang w:eastAsia="ar-SA"/>
        </w:rPr>
        <w:t xml:space="preserve"> </w:t>
      </w:r>
      <w:r w:rsidR="006E770A" w:rsidRPr="00966776">
        <w:rPr>
          <w:noProof/>
        </w:rPr>
        <w:t>20</w:t>
      </w:r>
      <w:r w:rsidR="0067310D" w:rsidRPr="00966776">
        <w:rPr>
          <w:noProof/>
        </w:rPr>
        <w:t>2</w:t>
      </w:r>
      <w:r w:rsidR="00550FE7" w:rsidRPr="00966776">
        <w:rPr>
          <w:noProof/>
        </w:rPr>
        <w:t>__</w:t>
      </w:r>
      <w:r w:rsidR="006E770A" w:rsidRPr="00966776">
        <w:rPr>
          <w:noProof/>
        </w:rPr>
        <w:t xml:space="preserve"> </w:t>
      </w:r>
      <w:r w:rsidRPr="00966776">
        <w:t>г.</w:t>
      </w:r>
    </w:p>
    <w:p w14:paraId="14A84581" w14:textId="3BAEE922" w:rsidR="00FD3352" w:rsidRPr="00966776" w:rsidRDefault="003606C3" w:rsidP="00242D62">
      <w:pPr>
        <w:pStyle w:val="1"/>
        <w:rPr>
          <w:highlight w:val="yellow"/>
        </w:rPr>
      </w:pPr>
      <w:r>
        <w:rPr>
          <w:noProof/>
        </w:rPr>
        <w:drawing>
          <wp:anchor distT="0" distB="0" distL="114300" distR="114300" simplePos="0" relativeHeight="251658240" behindDoc="1" locked="0" layoutInCell="1" allowOverlap="1" wp14:anchorId="29968178" wp14:editId="58F6D58F">
            <wp:simplePos x="0" y="0"/>
            <wp:positionH relativeFrom="column">
              <wp:posOffset>-234315</wp:posOffset>
            </wp:positionH>
            <wp:positionV relativeFrom="paragraph">
              <wp:posOffset>42545</wp:posOffset>
            </wp:positionV>
            <wp:extent cx="3903980" cy="7115175"/>
            <wp:effectExtent l="0" t="0" r="1270" b="9525"/>
            <wp:wrapTight wrapText="bothSides">
              <wp:wrapPolygon edited="0">
                <wp:start x="0" y="0"/>
                <wp:lineTo x="0" y="21571"/>
                <wp:lineTo x="21502" y="21571"/>
                <wp:lineTo x="21502" y="0"/>
                <wp:lineTo x="0" y="0"/>
              </wp:wrapPolygon>
            </wp:wrapTight>
            <wp:docPr id="18596983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98360" name="Рисунок 1859698360"/>
                    <pic:cNvPicPr/>
                  </pic:nvPicPr>
                  <pic:blipFill rotWithShape="1">
                    <a:blip r:embed="rId12" cstate="print">
                      <a:extLst>
                        <a:ext uri="{28A0092B-C50C-407E-A947-70E740481C1C}">
                          <a14:useLocalDpi xmlns:a14="http://schemas.microsoft.com/office/drawing/2010/main" val="0"/>
                        </a:ext>
                      </a:extLst>
                    </a:blip>
                    <a:srcRect r="39753"/>
                    <a:stretch/>
                  </pic:blipFill>
                  <pic:spPr bwMode="auto">
                    <a:xfrm>
                      <a:off x="0" y="0"/>
                      <a:ext cx="3903980" cy="7115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7F29C0" w14:textId="21D7B345" w:rsidR="00FD3352" w:rsidRPr="00966776" w:rsidRDefault="00FD3352" w:rsidP="00242D62">
      <w:pPr>
        <w:pStyle w:val="1"/>
        <w:rPr>
          <w:highlight w:val="yellow"/>
        </w:rPr>
      </w:pPr>
    </w:p>
    <w:p w14:paraId="275B21DC" w14:textId="1252E21F" w:rsidR="00004D08" w:rsidRPr="00966776" w:rsidRDefault="00004D08" w:rsidP="00242D62">
      <w:pPr>
        <w:pStyle w:val="1"/>
        <w:rPr>
          <w:highlight w:val="yellow"/>
        </w:rPr>
      </w:pPr>
    </w:p>
    <w:p w14:paraId="6E2EAF70" w14:textId="7FAC76A8" w:rsidR="00004D08" w:rsidRPr="00966776" w:rsidRDefault="00004D08" w:rsidP="00242D62">
      <w:pPr>
        <w:pStyle w:val="1"/>
        <w:rPr>
          <w:highlight w:val="yellow"/>
        </w:rPr>
      </w:pPr>
    </w:p>
    <w:p w14:paraId="1EA47735" w14:textId="0691755D" w:rsidR="002B422A" w:rsidRPr="0077715F" w:rsidRDefault="002B422A" w:rsidP="0077715F">
      <w:pPr>
        <w:pStyle w:val="1"/>
        <w:jc w:val="left"/>
        <w:rPr>
          <w:highlight w:val="yellow"/>
        </w:rPr>
      </w:pPr>
    </w:p>
    <w:p w14:paraId="08E96A9B" w14:textId="77777777" w:rsidR="00C16292" w:rsidRPr="00C16292" w:rsidRDefault="002B422A" w:rsidP="00C16292">
      <w:pPr>
        <w:pStyle w:val="1"/>
        <w:ind w:firstLine="0"/>
        <w:jc w:val="left"/>
        <w:rPr>
          <w:b/>
          <w:bCs w:val="0"/>
        </w:rPr>
      </w:pPr>
      <w:bookmarkStart w:id="37" w:name="_Hlk14197744"/>
      <w:r w:rsidRPr="00C16292">
        <w:rPr>
          <w:b/>
          <w:bCs w:val="0"/>
        </w:rPr>
        <w:t xml:space="preserve">Примечание: </w:t>
      </w:r>
    </w:p>
    <w:p w14:paraId="267DF3AA" w14:textId="2EE6DE0D" w:rsidR="002B422A" w:rsidRPr="0077715F" w:rsidRDefault="00C16292" w:rsidP="00C16292">
      <w:pPr>
        <w:pStyle w:val="1"/>
        <w:numPr>
          <w:ilvl w:val="0"/>
          <w:numId w:val="4"/>
        </w:numPr>
        <w:jc w:val="left"/>
      </w:pPr>
      <w:r>
        <w:t>На Плане обозначен Объект</w:t>
      </w:r>
      <w:r w:rsidR="00034A82">
        <w:t xml:space="preserve"> долевого строительства</w:t>
      </w:r>
      <w:r>
        <w:t>:</w:t>
      </w:r>
      <w:r w:rsidR="002B422A" w:rsidRPr="0077715F">
        <w:rPr>
          <w:lang w:eastAsia="ar-SA"/>
        </w:rPr>
        <w:t xml:space="preserve"> Квартира № </w:t>
      </w:r>
      <w:r w:rsidR="002B422A" w:rsidRPr="0077715F">
        <w:fldChar w:fldCharType="begin">
          <w:ffData>
            <w:name w:val=""/>
            <w:enabled/>
            <w:calcOnExit/>
            <w:textInput>
              <w:default w:val="_____"/>
            </w:textInput>
          </w:ffData>
        </w:fldChar>
      </w:r>
      <w:r w:rsidR="002B422A" w:rsidRPr="0077715F">
        <w:rPr>
          <w:lang w:eastAsia="ar-SA"/>
        </w:rPr>
        <w:instrText xml:space="preserve"> FORMTEXT </w:instrText>
      </w:r>
      <w:r w:rsidR="002B422A" w:rsidRPr="0077715F">
        <w:fldChar w:fldCharType="separate"/>
      </w:r>
      <w:r w:rsidR="002B422A" w:rsidRPr="0077715F">
        <w:rPr>
          <w:noProof/>
          <w:lang w:eastAsia="ar-SA"/>
        </w:rPr>
        <w:t>_____</w:t>
      </w:r>
      <w:r w:rsidR="002B422A" w:rsidRPr="0077715F">
        <w:fldChar w:fldCharType="end"/>
      </w:r>
      <w:r w:rsidR="002B422A" w:rsidRPr="0077715F">
        <w:rPr>
          <w:lang w:eastAsia="ar-SA"/>
        </w:rPr>
        <w:t xml:space="preserve">, количество комнат – </w:t>
      </w:r>
      <w:r w:rsidR="002B422A" w:rsidRPr="0077715F">
        <w:fldChar w:fldCharType="begin">
          <w:ffData>
            <w:name w:val=""/>
            <w:enabled/>
            <w:calcOnExit/>
            <w:textInput>
              <w:default w:val="_____"/>
            </w:textInput>
          </w:ffData>
        </w:fldChar>
      </w:r>
      <w:r w:rsidR="002B422A" w:rsidRPr="0077715F">
        <w:rPr>
          <w:lang w:eastAsia="ar-SA"/>
        </w:rPr>
        <w:instrText xml:space="preserve"> FORMTEXT </w:instrText>
      </w:r>
      <w:r w:rsidR="002B422A" w:rsidRPr="0077715F">
        <w:fldChar w:fldCharType="separate"/>
      </w:r>
      <w:r w:rsidR="002B422A" w:rsidRPr="0077715F">
        <w:rPr>
          <w:noProof/>
          <w:lang w:eastAsia="ar-SA"/>
        </w:rPr>
        <w:t>_____</w:t>
      </w:r>
      <w:r w:rsidR="002B422A" w:rsidRPr="0077715F">
        <w:fldChar w:fldCharType="end"/>
      </w:r>
      <w:r w:rsidR="002B422A" w:rsidRPr="0077715F">
        <w:rPr>
          <w:lang w:eastAsia="ar-SA"/>
        </w:rPr>
        <w:t xml:space="preserve">, этаж – </w:t>
      </w:r>
      <w:r w:rsidR="002B422A" w:rsidRPr="0077715F">
        <w:fldChar w:fldCharType="begin">
          <w:ffData>
            <w:name w:val=""/>
            <w:enabled/>
            <w:calcOnExit/>
            <w:textInput>
              <w:default w:val="_____"/>
            </w:textInput>
          </w:ffData>
        </w:fldChar>
      </w:r>
      <w:r w:rsidR="002B422A" w:rsidRPr="0077715F">
        <w:rPr>
          <w:lang w:eastAsia="ar-SA"/>
        </w:rPr>
        <w:instrText xml:space="preserve"> FORMTEXT </w:instrText>
      </w:r>
      <w:r w:rsidR="002B422A" w:rsidRPr="0077715F">
        <w:fldChar w:fldCharType="separate"/>
      </w:r>
      <w:r w:rsidR="002B422A" w:rsidRPr="0077715F">
        <w:rPr>
          <w:noProof/>
          <w:lang w:eastAsia="ar-SA"/>
        </w:rPr>
        <w:t>_____</w:t>
      </w:r>
      <w:r w:rsidR="002B422A" w:rsidRPr="0077715F">
        <w:fldChar w:fldCharType="end"/>
      </w:r>
      <w:r w:rsidR="002B422A" w:rsidRPr="0077715F">
        <w:rPr>
          <w:rStyle w:val="30"/>
          <w:bCs w:val="0"/>
        </w:rPr>
        <w:t xml:space="preserve"> </w:t>
      </w:r>
      <w:r w:rsidR="0077715F" w:rsidRPr="0077715F">
        <w:rPr>
          <w:rStyle w:val="30"/>
          <w:bCs w:val="0"/>
        </w:rPr>
        <w:t>блок-секция</w:t>
      </w:r>
      <w:r w:rsidR="002B422A" w:rsidRPr="0077715F">
        <w:rPr>
          <w:rStyle w:val="30"/>
          <w:bCs w:val="0"/>
        </w:rPr>
        <w:t xml:space="preserve">- </w:t>
      </w:r>
      <w:r w:rsidR="002B422A" w:rsidRPr="0077715F">
        <w:fldChar w:fldCharType="begin">
          <w:ffData>
            <w:name w:val=""/>
            <w:enabled/>
            <w:calcOnExit/>
            <w:textInput>
              <w:default w:val="_____"/>
            </w:textInput>
          </w:ffData>
        </w:fldChar>
      </w:r>
      <w:r w:rsidR="002B422A" w:rsidRPr="0077715F">
        <w:rPr>
          <w:lang w:eastAsia="ar-SA"/>
        </w:rPr>
        <w:instrText xml:space="preserve"> FORMTEXT </w:instrText>
      </w:r>
      <w:r w:rsidR="002B422A" w:rsidRPr="0077715F">
        <w:fldChar w:fldCharType="separate"/>
      </w:r>
      <w:r w:rsidR="002B422A" w:rsidRPr="0077715F">
        <w:rPr>
          <w:noProof/>
          <w:lang w:eastAsia="ar-SA"/>
        </w:rPr>
        <w:t>_____</w:t>
      </w:r>
      <w:r w:rsidR="002B422A" w:rsidRPr="0077715F">
        <w:fldChar w:fldCharType="end"/>
      </w:r>
      <w:r w:rsidR="002B422A" w:rsidRPr="0077715F">
        <w:rPr>
          <w:lang w:eastAsia="ar-SA"/>
        </w:rPr>
        <w:t xml:space="preserve">, </w:t>
      </w:r>
      <w:r w:rsidR="002B422A" w:rsidRPr="0077715F">
        <w:rPr>
          <w:rStyle w:val="30"/>
          <w:b w:val="0"/>
        </w:rPr>
        <w:t>находящаяся  в</w:t>
      </w:r>
      <w:r w:rsidR="002B422A" w:rsidRPr="0077715F">
        <w:rPr>
          <w:rStyle w:val="30"/>
          <w:bCs w:val="0"/>
        </w:rPr>
        <w:t xml:space="preserve"> </w:t>
      </w:r>
      <w:bookmarkEnd w:id="37"/>
      <w:r w:rsidR="00B44EC9" w:rsidRPr="0077715F">
        <w:rPr>
          <w:lang w:eastAsia="ar-SA"/>
        </w:rPr>
        <w:t>«Жилой комплекс с подземной автостоянкой, по адресу: г. Москва, ул. Лодочная, вл. 27, к</w:t>
      </w:r>
      <w:r w:rsidR="008E62D8">
        <w:rPr>
          <w:lang w:eastAsia="ar-SA"/>
        </w:rPr>
        <w:t>орп</w:t>
      </w:r>
      <w:r w:rsidR="00D87C45">
        <w:rPr>
          <w:lang w:eastAsia="ar-SA"/>
        </w:rPr>
        <w:t>.</w:t>
      </w:r>
      <w:r w:rsidR="00B44EC9" w:rsidRPr="0077715F">
        <w:rPr>
          <w:lang w:eastAsia="ar-SA"/>
        </w:rPr>
        <w:t>2»</w:t>
      </w:r>
    </w:p>
    <w:p w14:paraId="5394E4AF" w14:textId="77777777" w:rsidR="0077715F" w:rsidRPr="0077715F" w:rsidRDefault="0077715F" w:rsidP="0077715F">
      <w:pPr>
        <w:pStyle w:val="1"/>
        <w:jc w:val="left"/>
      </w:pPr>
      <w:bookmarkStart w:id="38" w:name="_Hlk171662242"/>
    </w:p>
    <w:p w14:paraId="614E7192" w14:textId="5025E60C" w:rsidR="008D24EB" w:rsidRPr="0077715F" w:rsidRDefault="008D24EB" w:rsidP="00C16292">
      <w:pPr>
        <w:pStyle w:val="1"/>
        <w:numPr>
          <w:ilvl w:val="0"/>
          <w:numId w:val="4"/>
        </w:numPr>
        <w:jc w:val="both"/>
      </w:pPr>
      <w:r w:rsidRPr="0077715F">
        <w:t xml:space="preserve">На </w:t>
      </w:r>
      <w:r w:rsidR="0077715F" w:rsidRPr="0077715F">
        <w:t>П</w:t>
      </w:r>
      <w:r w:rsidRPr="0077715F">
        <w:t xml:space="preserve">лане указана проектная площадь </w:t>
      </w:r>
      <w:r w:rsidR="0077715F" w:rsidRPr="0077715F">
        <w:t>частей Объекта</w:t>
      </w:r>
      <w:r w:rsidRPr="0077715F">
        <w:t xml:space="preserve">. </w:t>
      </w:r>
    </w:p>
    <w:bookmarkEnd w:id="38"/>
    <w:p w14:paraId="3EC1A353" w14:textId="77777777" w:rsidR="0077715F" w:rsidRPr="0077715F" w:rsidRDefault="0077715F" w:rsidP="0077715F">
      <w:pPr>
        <w:pStyle w:val="1"/>
        <w:jc w:val="left"/>
      </w:pPr>
    </w:p>
    <w:p w14:paraId="45EFAE86" w14:textId="32B923C9" w:rsidR="00C16292" w:rsidRDefault="0077715F" w:rsidP="00C16292">
      <w:pPr>
        <w:pStyle w:val="1"/>
        <w:numPr>
          <w:ilvl w:val="0"/>
          <w:numId w:val="4"/>
        </w:numPr>
        <w:jc w:val="left"/>
      </w:pPr>
      <w:r w:rsidRPr="0077715F">
        <w:t xml:space="preserve">В случае наличия </w:t>
      </w:r>
      <w:r w:rsidR="00C16292">
        <w:t>на</w:t>
      </w:r>
      <w:r w:rsidRPr="0077715F">
        <w:t xml:space="preserve"> Плане Объекта обозначений ванн, унитазов, умывальников, раковин, посудомоечных и стиральных машин, электрических щитков, вентиляционных и иных шахт и прочего, Участник долевого строительства уведомлен и согласен с тем, что данные обозначения носят условный характер и не создают для Застройщика каких-либо обязательств по прокладке коммуникаций и установке/поставке указываемых на плане объектов согласно обозначению</w:t>
      </w:r>
      <w:r w:rsidR="0097312D">
        <w:t xml:space="preserve">, </w:t>
      </w:r>
      <w:r w:rsidR="0097312D" w:rsidRPr="005508CD">
        <w:t>в том числе межкомнатные двери</w:t>
      </w:r>
      <w:r w:rsidR="008E62D8" w:rsidRPr="005508CD">
        <w:t>,</w:t>
      </w:r>
      <w:r w:rsidR="0097312D" w:rsidRPr="005508CD">
        <w:t xml:space="preserve"> указанные на </w:t>
      </w:r>
      <w:r w:rsidR="008E62D8" w:rsidRPr="005508CD">
        <w:t>П</w:t>
      </w:r>
      <w:r w:rsidR="0097312D" w:rsidRPr="005508CD">
        <w:t>лане</w:t>
      </w:r>
      <w:r w:rsidR="008E62D8" w:rsidRPr="005508CD">
        <w:t>,</w:t>
      </w:r>
      <w:r w:rsidR="0097312D" w:rsidRPr="005508CD">
        <w:t xml:space="preserve"> не монтируются </w:t>
      </w:r>
      <w:r w:rsidR="008E62D8" w:rsidRPr="005508CD">
        <w:t>З</w:t>
      </w:r>
      <w:r w:rsidR="0097312D" w:rsidRPr="005508CD">
        <w:t>астройщиком.</w:t>
      </w:r>
    </w:p>
    <w:p w14:paraId="6F84DA4C" w14:textId="5132B1AC" w:rsidR="00000C71" w:rsidRPr="0077715F" w:rsidRDefault="0077715F" w:rsidP="00C16292">
      <w:pPr>
        <w:pStyle w:val="1"/>
        <w:ind w:firstLine="0"/>
        <w:jc w:val="left"/>
      </w:pPr>
      <w:r w:rsidRPr="0077715F">
        <w:t xml:space="preserve">  </w:t>
      </w:r>
    </w:p>
    <w:p w14:paraId="1967EB3F" w14:textId="6E49538C" w:rsidR="008D24EB" w:rsidRPr="0077715F" w:rsidRDefault="008D24EB" w:rsidP="00C16292">
      <w:pPr>
        <w:pStyle w:val="1"/>
        <w:numPr>
          <w:ilvl w:val="0"/>
          <w:numId w:val="4"/>
        </w:numPr>
        <w:jc w:val="left"/>
      </w:pPr>
      <w:r w:rsidRPr="0077715F">
        <w:t>С расположением Объекта долевого строительства Участник долевого строительства ознакомлен и согласен.</w:t>
      </w:r>
    </w:p>
    <w:p w14:paraId="42B8975E" w14:textId="77777777" w:rsidR="008D24EB" w:rsidRPr="00EE2E0A" w:rsidRDefault="008D24EB" w:rsidP="00242D62">
      <w:pPr>
        <w:pStyle w:val="1"/>
      </w:pPr>
    </w:p>
    <w:tbl>
      <w:tblPr>
        <w:tblpPr w:leftFromText="180" w:rightFromText="180" w:vertAnchor="page" w:horzAnchor="margin" w:tblpY="1266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23"/>
      </w:tblGrid>
      <w:tr w:rsidR="008E62D8" w:rsidRPr="00966776" w14:paraId="60485005" w14:textId="77777777" w:rsidTr="008E62D8">
        <w:trPr>
          <w:trHeight w:val="1195"/>
        </w:trPr>
        <w:tc>
          <w:tcPr>
            <w:tcW w:w="4900" w:type="dxa"/>
            <w:tcBorders>
              <w:top w:val="single" w:sz="4" w:space="0" w:color="auto"/>
              <w:left w:val="single" w:sz="4" w:space="0" w:color="auto"/>
              <w:bottom w:val="single" w:sz="4" w:space="0" w:color="auto"/>
              <w:right w:val="single" w:sz="4" w:space="0" w:color="auto"/>
            </w:tcBorders>
          </w:tcPr>
          <w:p w14:paraId="45B1E0C5" w14:textId="48C89A1A" w:rsidR="008E62D8" w:rsidRPr="00966776" w:rsidRDefault="008E62D8" w:rsidP="008E62D8">
            <w:pPr>
              <w:spacing w:after="0" w:line="240" w:lineRule="auto"/>
              <w:ind w:firstLine="709"/>
              <w:jc w:val="both"/>
              <w:rPr>
                <w:rFonts w:ascii="Times New Roman" w:eastAsia="Arial CYR" w:hAnsi="Times New Roman" w:cs="Times New Roman"/>
                <w:bCs/>
              </w:rPr>
            </w:pPr>
            <w:r w:rsidRPr="00966776">
              <w:rPr>
                <w:rFonts w:ascii="Times New Roman" w:eastAsia="Arial CYR" w:hAnsi="Times New Roman" w:cs="Times New Roman"/>
                <w:bCs/>
              </w:rPr>
              <w:t xml:space="preserve">Застройщик: </w:t>
            </w:r>
            <w:r w:rsidRPr="00966776">
              <w:rPr>
                <w:rFonts w:ascii="Times New Roman" w:eastAsia="Arial CYR" w:hAnsi="Times New Roman" w:cs="Times New Roman"/>
                <w:b/>
              </w:rPr>
              <w:t xml:space="preserve">ООО </w:t>
            </w:r>
            <w:r w:rsidR="001B154E">
              <w:rPr>
                <w:rFonts w:ascii="Times New Roman" w:eastAsia="Arial CYR" w:hAnsi="Times New Roman" w:cs="Times New Roman"/>
                <w:b/>
              </w:rPr>
              <w:t>«</w:t>
            </w:r>
            <w:r w:rsidRPr="00966776">
              <w:rPr>
                <w:rFonts w:ascii="Times New Roman" w:eastAsia="Arial CYR" w:hAnsi="Times New Roman" w:cs="Times New Roman"/>
                <w:b/>
              </w:rPr>
              <w:t>СЗ «</w:t>
            </w:r>
            <w:r>
              <w:rPr>
                <w:rFonts w:ascii="Times New Roman" w:eastAsia="Arial CYR" w:hAnsi="Times New Roman" w:cs="Times New Roman"/>
                <w:b/>
              </w:rPr>
              <w:t>ЛОДОЧНАЯ</w:t>
            </w:r>
            <w:r w:rsidRPr="00966776">
              <w:rPr>
                <w:rFonts w:ascii="Times New Roman" w:eastAsia="Arial CYR" w:hAnsi="Times New Roman" w:cs="Times New Roman"/>
                <w:b/>
              </w:rPr>
              <w:t>»</w:t>
            </w:r>
            <w:r w:rsidRPr="00966776">
              <w:rPr>
                <w:rFonts w:ascii="Times New Roman" w:eastAsia="Arial CYR" w:hAnsi="Times New Roman" w:cs="Times New Roman"/>
                <w:bCs/>
              </w:rPr>
              <w:t xml:space="preserve"> </w:t>
            </w:r>
          </w:p>
          <w:p w14:paraId="5408C267" w14:textId="77777777" w:rsidR="008E62D8" w:rsidRPr="00966776" w:rsidRDefault="008E62D8" w:rsidP="008E62D8">
            <w:pPr>
              <w:spacing w:after="0" w:line="240" w:lineRule="auto"/>
              <w:ind w:firstLine="709"/>
              <w:jc w:val="both"/>
              <w:rPr>
                <w:rFonts w:ascii="Times New Roman" w:eastAsia="Arial CYR" w:hAnsi="Times New Roman" w:cs="Times New Roman"/>
                <w:bCs/>
              </w:rPr>
            </w:pPr>
          </w:p>
          <w:p w14:paraId="6F16C547" w14:textId="77777777" w:rsidR="008E62D8" w:rsidRDefault="008E62D8" w:rsidP="008E62D8">
            <w:pPr>
              <w:spacing w:after="0" w:line="240" w:lineRule="auto"/>
              <w:ind w:firstLine="709"/>
              <w:jc w:val="both"/>
              <w:rPr>
                <w:rFonts w:ascii="Times New Roman" w:eastAsia="Arial CYR" w:hAnsi="Times New Roman" w:cs="Times New Roman"/>
                <w:bCs/>
              </w:rPr>
            </w:pPr>
          </w:p>
          <w:p w14:paraId="579B2928" w14:textId="77777777" w:rsidR="008E62D8" w:rsidRDefault="008E62D8" w:rsidP="008E62D8">
            <w:pPr>
              <w:spacing w:after="0" w:line="240" w:lineRule="auto"/>
              <w:ind w:firstLine="709"/>
              <w:jc w:val="both"/>
              <w:rPr>
                <w:rFonts w:ascii="Times New Roman" w:eastAsia="Arial CYR" w:hAnsi="Times New Roman" w:cs="Times New Roman"/>
                <w:bCs/>
              </w:rPr>
            </w:pPr>
          </w:p>
          <w:p w14:paraId="7686C0D0" w14:textId="77777777" w:rsidR="008E62D8" w:rsidRPr="00966776" w:rsidRDefault="008E62D8" w:rsidP="008E62D8">
            <w:pPr>
              <w:spacing w:after="0" w:line="240" w:lineRule="auto"/>
              <w:ind w:firstLine="709"/>
              <w:jc w:val="both"/>
              <w:rPr>
                <w:rFonts w:ascii="Times New Roman" w:eastAsia="Arial CYR" w:hAnsi="Times New Roman" w:cs="Times New Roman"/>
                <w:bCs/>
              </w:rPr>
            </w:pPr>
          </w:p>
          <w:p w14:paraId="2A9FF13C" w14:textId="77777777" w:rsidR="008E62D8" w:rsidRPr="00966776" w:rsidRDefault="008E62D8" w:rsidP="008E62D8">
            <w:pPr>
              <w:spacing w:after="0" w:line="240" w:lineRule="auto"/>
              <w:ind w:firstLine="709"/>
              <w:jc w:val="both"/>
              <w:rPr>
                <w:rFonts w:ascii="Times New Roman" w:eastAsia="Arial CYR" w:hAnsi="Times New Roman" w:cs="Times New Roman"/>
                <w:bCs/>
              </w:rPr>
            </w:pPr>
            <w:r w:rsidRPr="00966776">
              <w:rPr>
                <w:rFonts w:ascii="Times New Roman" w:eastAsia="Arial CYR" w:hAnsi="Times New Roman" w:cs="Times New Roman"/>
                <w:bCs/>
              </w:rPr>
              <w:t xml:space="preserve">________________________ </w:t>
            </w:r>
            <w:r>
              <w:rPr>
                <w:rFonts w:ascii="Times New Roman" w:eastAsia="Arial CYR" w:hAnsi="Times New Roman" w:cs="Times New Roman"/>
                <w:bCs/>
              </w:rPr>
              <w:t>___________</w:t>
            </w:r>
          </w:p>
          <w:p w14:paraId="54F6666F" w14:textId="77777777" w:rsidR="008E62D8" w:rsidRPr="00966776" w:rsidRDefault="008E62D8" w:rsidP="008E62D8">
            <w:pPr>
              <w:spacing w:after="0" w:line="240" w:lineRule="auto"/>
              <w:ind w:firstLine="709"/>
              <w:jc w:val="both"/>
              <w:rPr>
                <w:rFonts w:ascii="Times New Roman" w:eastAsia="Arial CYR" w:hAnsi="Times New Roman" w:cs="Times New Roman"/>
                <w:bCs/>
              </w:rPr>
            </w:pPr>
          </w:p>
        </w:tc>
        <w:tc>
          <w:tcPr>
            <w:tcW w:w="5023" w:type="dxa"/>
            <w:tcBorders>
              <w:top w:val="single" w:sz="4" w:space="0" w:color="auto"/>
              <w:left w:val="single" w:sz="4" w:space="0" w:color="auto"/>
              <w:bottom w:val="single" w:sz="4" w:space="0" w:color="auto"/>
              <w:right w:val="single" w:sz="4" w:space="0" w:color="auto"/>
            </w:tcBorders>
          </w:tcPr>
          <w:p w14:paraId="0BC48FC9" w14:textId="77777777" w:rsidR="008E62D8" w:rsidRPr="00966776" w:rsidRDefault="008E62D8" w:rsidP="008E62D8">
            <w:pPr>
              <w:spacing w:after="0" w:line="240" w:lineRule="auto"/>
              <w:ind w:firstLine="709"/>
              <w:jc w:val="both"/>
              <w:rPr>
                <w:rFonts w:ascii="Times New Roman" w:eastAsia="Arial CYR" w:hAnsi="Times New Roman" w:cs="Times New Roman"/>
                <w:bCs/>
              </w:rPr>
            </w:pPr>
            <w:r w:rsidRPr="00966776">
              <w:rPr>
                <w:rFonts w:ascii="Times New Roman" w:eastAsia="Arial CYR" w:hAnsi="Times New Roman" w:cs="Times New Roman"/>
                <w:bCs/>
              </w:rPr>
              <w:t>Участник долевого строительства:</w:t>
            </w:r>
          </w:p>
          <w:p w14:paraId="0ECCD53C" w14:textId="77777777" w:rsidR="008E62D8" w:rsidRPr="00966776" w:rsidRDefault="008E62D8" w:rsidP="008E62D8">
            <w:pPr>
              <w:spacing w:after="0" w:line="240" w:lineRule="auto"/>
              <w:ind w:firstLine="709"/>
              <w:jc w:val="both"/>
              <w:rPr>
                <w:rFonts w:ascii="Times New Roman" w:eastAsia="Calibri" w:hAnsi="Times New Roman"/>
                <w:b/>
              </w:rPr>
            </w:pPr>
            <w:r w:rsidRPr="00966776">
              <w:rPr>
                <w:rFonts w:ascii="Times New Roman" w:eastAsia="Calibri" w:hAnsi="Times New Roman"/>
                <w:b/>
              </w:rPr>
              <w:t xml:space="preserve">      </w:t>
            </w:r>
          </w:p>
          <w:p w14:paraId="631D0FA6" w14:textId="77777777" w:rsidR="008E62D8" w:rsidRPr="00966776" w:rsidRDefault="008E62D8" w:rsidP="008E62D8">
            <w:pPr>
              <w:spacing w:after="0" w:line="240" w:lineRule="auto"/>
              <w:ind w:firstLine="709"/>
              <w:jc w:val="both"/>
              <w:rPr>
                <w:rFonts w:ascii="Times New Roman" w:eastAsia="Calibri" w:hAnsi="Times New Roman"/>
                <w:b/>
              </w:rPr>
            </w:pPr>
            <w:r w:rsidRPr="00966776">
              <w:rPr>
                <w:rFonts w:ascii="Times New Roman" w:eastAsia="Calibri" w:hAnsi="Times New Roman"/>
                <w:b/>
              </w:rPr>
              <w:t xml:space="preserve">                                          </w:t>
            </w:r>
          </w:p>
          <w:p w14:paraId="6CEE3DA0" w14:textId="77777777" w:rsidR="008E62D8" w:rsidRPr="00966776" w:rsidRDefault="008E62D8" w:rsidP="008E62D8">
            <w:pPr>
              <w:spacing w:after="0" w:line="240" w:lineRule="auto"/>
              <w:ind w:firstLine="709"/>
              <w:jc w:val="both"/>
              <w:rPr>
                <w:rFonts w:ascii="Times New Roman" w:eastAsia="Calibri" w:hAnsi="Times New Roman"/>
                <w:b/>
              </w:rPr>
            </w:pPr>
          </w:p>
          <w:p w14:paraId="0ABF19AA" w14:textId="77777777" w:rsidR="008E62D8" w:rsidRPr="00966776" w:rsidRDefault="008E62D8" w:rsidP="008E62D8">
            <w:pPr>
              <w:spacing w:after="0" w:line="240" w:lineRule="auto"/>
              <w:ind w:firstLine="709"/>
              <w:jc w:val="both"/>
              <w:rPr>
                <w:rFonts w:ascii="Times New Roman" w:eastAsia="Calibri" w:hAnsi="Times New Roman"/>
                <w:b/>
              </w:rPr>
            </w:pPr>
            <w:r w:rsidRPr="00966776">
              <w:rPr>
                <w:rFonts w:ascii="Times New Roman" w:eastAsia="Calibri" w:hAnsi="Times New Roman"/>
                <w:b/>
              </w:rPr>
              <w:t xml:space="preserve">                                                                             ________________________________________            </w:t>
            </w:r>
          </w:p>
        </w:tc>
      </w:tr>
    </w:tbl>
    <w:p w14:paraId="6ABEF4AE" w14:textId="77777777" w:rsidR="00FD3352" w:rsidRPr="00966776" w:rsidRDefault="00FD3352" w:rsidP="00242D62">
      <w:pPr>
        <w:pStyle w:val="1"/>
        <w:rPr>
          <w:highlight w:val="yellow"/>
        </w:rPr>
      </w:pPr>
    </w:p>
    <w:p w14:paraId="1B823705" w14:textId="77777777" w:rsidR="00D827AB" w:rsidRPr="00966776" w:rsidRDefault="00D827AB" w:rsidP="008E62D8">
      <w:pPr>
        <w:pStyle w:val="1"/>
        <w:ind w:firstLine="0"/>
        <w:jc w:val="left"/>
        <w:rPr>
          <w:highlight w:val="yellow"/>
        </w:rPr>
      </w:pPr>
    </w:p>
    <w:p w14:paraId="04B8D805" w14:textId="77777777" w:rsidR="003606C3" w:rsidRDefault="003606C3" w:rsidP="00242D62">
      <w:pPr>
        <w:pStyle w:val="1"/>
        <w:rPr>
          <w:highlight w:val="yellow"/>
        </w:rPr>
      </w:pPr>
    </w:p>
    <w:p w14:paraId="43B781A2" w14:textId="20D6F5DE" w:rsidR="003606C3" w:rsidRDefault="003606C3" w:rsidP="00242D62">
      <w:pPr>
        <w:pStyle w:val="1"/>
        <w:rPr>
          <w:highlight w:val="yellow"/>
        </w:rPr>
      </w:pPr>
    </w:p>
    <w:p w14:paraId="71A30C14" w14:textId="77777777" w:rsidR="008E62D8" w:rsidRDefault="008E62D8" w:rsidP="00242D62">
      <w:pPr>
        <w:pStyle w:val="1"/>
        <w:rPr>
          <w:highlight w:val="yellow"/>
        </w:rPr>
      </w:pPr>
    </w:p>
    <w:p w14:paraId="021B6BE7" w14:textId="71072E98" w:rsidR="00C16292" w:rsidRDefault="00C16292" w:rsidP="00242D62">
      <w:pPr>
        <w:pStyle w:val="1"/>
        <w:rPr>
          <w:highlight w:val="yellow"/>
        </w:rPr>
      </w:pPr>
    </w:p>
    <w:p w14:paraId="69CF391A" w14:textId="77777777" w:rsidR="00501752" w:rsidRPr="005104BC" w:rsidRDefault="00501752" w:rsidP="00242D62">
      <w:pPr>
        <w:suppressAutoHyphens/>
        <w:spacing w:after="0" w:line="240" w:lineRule="auto"/>
        <w:ind w:firstLine="709"/>
        <w:jc w:val="center"/>
        <w:rPr>
          <w:rFonts w:ascii="Times New Roman" w:eastAsia="SimSun" w:hAnsi="Times New Roman" w:cs="Mangal"/>
          <w:b/>
          <w:bCs/>
          <w:color w:val="000000"/>
          <w:kern w:val="1"/>
          <w:sz w:val="20"/>
          <w:szCs w:val="20"/>
          <w:lang w:eastAsia="hi-IN" w:bidi="hi-IN"/>
        </w:rPr>
      </w:pPr>
      <w:r w:rsidRPr="005104BC">
        <w:rPr>
          <w:rFonts w:ascii="Times New Roman" w:eastAsia="SimSun" w:hAnsi="Times New Roman" w:cs="Mangal"/>
          <w:b/>
          <w:bCs/>
          <w:color w:val="000000"/>
          <w:kern w:val="1"/>
          <w:sz w:val="20"/>
          <w:szCs w:val="20"/>
          <w:lang w:eastAsia="hi-IN" w:bidi="hi-IN"/>
        </w:rPr>
        <w:lastRenderedPageBreak/>
        <w:t>Уведомление</w:t>
      </w:r>
    </w:p>
    <w:p w14:paraId="4DCE7CD3" w14:textId="77777777" w:rsidR="00501752" w:rsidRPr="005104BC" w:rsidRDefault="00501752" w:rsidP="00242D62">
      <w:pPr>
        <w:suppressAutoHyphens/>
        <w:spacing w:after="0" w:line="240" w:lineRule="auto"/>
        <w:ind w:firstLine="709"/>
        <w:jc w:val="center"/>
        <w:rPr>
          <w:rFonts w:ascii="Times New Roman" w:eastAsia="SimSun" w:hAnsi="Times New Roman" w:cs="Mangal"/>
          <w:kern w:val="1"/>
          <w:sz w:val="24"/>
          <w:szCs w:val="24"/>
          <w:lang w:eastAsia="hi-IN" w:bidi="hi-IN"/>
        </w:rPr>
      </w:pPr>
    </w:p>
    <w:p w14:paraId="05979774" w14:textId="77777777" w:rsidR="00501752" w:rsidRPr="004C45D4" w:rsidRDefault="00501752" w:rsidP="00242D62">
      <w:pPr>
        <w:widowControl w:val="0"/>
        <w:suppressAutoHyphens/>
        <w:spacing w:after="0" w:line="240" w:lineRule="auto"/>
        <w:ind w:firstLine="709"/>
        <w:jc w:val="both"/>
        <w:rPr>
          <w:rFonts w:ascii="Times New Roman" w:eastAsia="SimSun" w:hAnsi="Times New Roman" w:cs="Times New Roman"/>
          <w:kern w:val="1"/>
          <w:lang w:eastAsia="hi-IN" w:bidi="hi-IN"/>
        </w:rPr>
      </w:pPr>
      <w:r w:rsidRPr="004C45D4">
        <w:rPr>
          <w:rFonts w:ascii="Times New Roman" w:eastAsia="Times New Roman" w:hAnsi="Times New Roman" w:cs="Times New Roman"/>
          <w:color w:val="000000"/>
          <w:kern w:val="1"/>
          <w:lang w:eastAsia="hi-IN" w:bidi="hi-IN"/>
        </w:rPr>
        <w:t xml:space="preserve">Настоящим, Участник долевого строительства – </w:t>
      </w:r>
      <w:r w:rsidRPr="004C45D4">
        <w:rPr>
          <w:rFonts w:ascii="Times New Roman" w:eastAsia="Lucida Sans Unicode" w:hAnsi="Times New Roman" w:cs="Times New Roman"/>
          <w:b/>
          <w:bCs/>
          <w:kern w:val="2"/>
        </w:rPr>
        <w:t>Граждан</w:t>
      </w:r>
      <w:r w:rsidRPr="004C45D4">
        <w:rPr>
          <w:rFonts w:ascii="Times New Roman" w:hAnsi="Times New Roman" w:cs="Times New Roman"/>
        </w:rPr>
        <w:fldChar w:fldCharType="begin">
          <w:ffData>
            <w:name w:val="ТекстовоеПоле45"/>
            <w:enabled/>
            <w:calcOnExit/>
            <w:textInput>
              <w:default w:val="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w:t>
      </w:r>
      <w:r w:rsidRPr="004C45D4">
        <w:rPr>
          <w:rFonts w:ascii="Times New Roman" w:hAnsi="Times New Roman" w:cs="Times New Roman"/>
        </w:rPr>
        <w:fldChar w:fldCharType="end"/>
      </w:r>
      <w:r w:rsidRPr="004C45D4">
        <w:rPr>
          <w:rFonts w:ascii="Times New Roman" w:eastAsia="Lucida Sans Unicode" w:hAnsi="Times New Roman" w:cs="Times New Roman"/>
          <w:b/>
          <w:bCs/>
          <w:kern w:val="2"/>
        </w:rPr>
        <w:t xml:space="preserve"> Российской </w:t>
      </w:r>
      <w:r w:rsidRPr="004C45D4">
        <w:rPr>
          <w:rFonts w:ascii="Times New Roman" w:hAnsi="Times New Roman" w:cs="Times New Roman"/>
          <w:b/>
          <w:bCs/>
          <w:noProof/>
        </w:rPr>
        <w:t xml:space="preserve">Федерации </w:t>
      </w:r>
      <w:r w:rsidRPr="004C45D4">
        <w:rPr>
          <w:rFonts w:ascii="Times New Roman" w:hAnsi="Times New Roman" w:cs="Times New Roman"/>
          <w:b/>
          <w:bCs/>
        </w:rPr>
        <w:fldChar w:fldCharType="begin">
          <w:ffData>
            <w:name w:val=""/>
            <w:enabled/>
            <w:calcOnExit/>
            <w:textInput>
              <w:default w:val="________________________________"/>
            </w:textInput>
          </w:ffData>
        </w:fldChar>
      </w:r>
      <w:r w:rsidRPr="004C45D4">
        <w:rPr>
          <w:rFonts w:ascii="Times New Roman" w:hAnsi="Times New Roman" w:cs="Times New Roman"/>
          <w:b/>
          <w:bCs/>
        </w:rPr>
        <w:instrText xml:space="preserve"> FORMTEXT </w:instrText>
      </w:r>
      <w:r w:rsidRPr="004C45D4">
        <w:rPr>
          <w:rFonts w:ascii="Times New Roman" w:hAnsi="Times New Roman" w:cs="Times New Roman"/>
          <w:b/>
          <w:bCs/>
        </w:rPr>
      </w:r>
      <w:r w:rsidRPr="004C45D4">
        <w:rPr>
          <w:rFonts w:ascii="Times New Roman" w:hAnsi="Times New Roman" w:cs="Times New Roman"/>
          <w:b/>
          <w:bCs/>
        </w:rPr>
        <w:fldChar w:fldCharType="separate"/>
      </w:r>
      <w:r w:rsidRPr="004C45D4">
        <w:rPr>
          <w:rFonts w:ascii="Times New Roman" w:hAnsi="Times New Roman" w:cs="Times New Roman"/>
          <w:b/>
          <w:bCs/>
          <w:noProof/>
        </w:rPr>
        <w:t>________________________________</w:t>
      </w:r>
      <w:r w:rsidRPr="004C45D4">
        <w:rPr>
          <w:rFonts w:ascii="Times New Roman" w:hAnsi="Times New Roman" w:cs="Times New Roman"/>
          <w:b/>
          <w:bCs/>
        </w:rPr>
        <w:fldChar w:fldCharType="end"/>
      </w:r>
      <w:r w:rsidRPr="004C45D4">
        <w:rPr>
          <w:rFonts w:ascii="Times New Roman" w:hAnsi="Times New Roman" w:cs="Times New Roman"/>
          <w:noProof/>
        </w:rPr>
        <w:t xml:space="preserve">, </w:t>
      </w:r>
      <w:r w:rsidRPr="004C45D4">
        <w:rPr>
          <w:rFonts w:ascii="Times New Roman" w:hAnsi="Times New Roman" w:cs="Times New Roman"/>
        </w:rPr>
        <w:t xml:space="preserve">дата рождения: </w:t>
      </w:r>
      <w:r w:rsidRPr="004C45D4">
        <w:rPr>
          <w:rFonts w:ascii="Times New Roman" w:hAnsi="Times New Roman" w:cs="Times New Roman"/>
        </w:rPr>
        <w:fldChar w:fldCharType="begin">
          <w:ffData>
            <w:name w:val=""/>
            <w:enabled/>
            <w:calcOnExit/>
            <w:textInput>
              <w:default w:val="______________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___________________</w:t>
      </w:r>
      <w:r w:rsidRPr="004C45D4">
        <w:rPr>
          <w:rFonts w:ascii="Times New Roman" w:hAnsi="Times New Roman" w:cs="Times New Roman"/>
        </w:rPr>
        <w:fldChar w:fldCharType="end"/>
      </w:r>
      <w:r w:rsidRPr="004C45D4">
        <w:rPr>
          <w:rFonts w:ascii="Times New Roman" w:hAnsi="Times New Roman" w:cs="Times New Roman"/>
        </w:rPr>
        <w:t xml:space="preserve">, место рождения: </w:t>
      </w:r>
      <w:r w:rsidRPr="004C45D4">
        <w:rPr>
          <w:rFonts w:ascii="Times New Roman" w:hAnsi="Times New Roman" w:cs="Times New Roman"/>
        </w:rPr>
        <w:fldChar w:fldCharType="begin">
          <w:ffData>
            <w:name w:val=""/>
            <w:enabled/>
            <w:calcOnExit/>
            <w:textInput>
              <w:default w:val="___________________________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________________________________</w:t>
      </w:r>
      <w:r w:rsidRPr="004C45D4">
        <w:rPr>
          <w:rFonts w:ascii="Times New Roman" w:hAnsi="Times New Roman" w:cs="Times New Roman"/>
        </w:rPr>
        <w:fldChar w:fldCharType="end"/>
      </w:r>
      <w:r w:rsidRPr="004C45D4">
        <w:rPr>
          <w:rFonts w:ascii="Times New Roman" w:hAnsi="Times New Roman" w:cs="Times New Roman"/>
        </w:rPr>
        <w:t xml:space="preserve">, пол: </w:t>
      </w:r>
      <w:r w:rsidRPr="004C45D4">
        <w:rPr>
          <w:rFonts w:ascii="Times New Roman" w:hAnsi="Times New Roman" w:cs="Times New Roman"/>
        </w:rPr>
        <w:fldChar w:fldCharType="begin">
          <w:ffData>
            <w:name w:val="ТекстовоеПоле45"/>
            <w:enabled/>
            <w:calcOnExit/>
            <w:textInput>
              <w:default w:val="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w:t>
      </w:r>
      <w:r w:rsidRPr="004C45D4">
        <w:rPr>
          <w:rFonts w:ascii="Times New Roman" w:hAnsi="Times New Roman" w:cs="Times New Roman"/>
        </w:rPr>
        <w:fldChar w:fldCharType="end"/>
      </w:r>
      <w:r w:rsidRPr="004C45D4">
        <w:rPr>
          <w:rFonts w:ascii="Times New Roman" w:hAnsi="Times New Roman" w:cs="Times New Roman"/>
        </w:rPr>
        <w:t xml:space="preserve">, гражданство: </w:t>
      </w:r>
      <w:r w:rsidRPr="004C45D4">
        <w:rPr>
          <w:rFonts w:ascii="Times New Roman" w:hAnsi="Times New Roman" w:cs="Times New Roman"/>
        </w:rPr>
        <w:fldChar w:fldCharType="begin">
          <w:ffData>
            <w:name w:val="ТекстовоеПоле8"/>
            <w:enabled/>
            <w:calcOnExit w:val="0"/>
            <w:textInput>
              <w:default w:val="Российская Федерация"/>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Российская Федерация</w:t>
      </w:r>
      <w:r w:rsidRPr="004C45D4">
        <w:rPr>
          <w:rFonts w:ascii="Times New Roman" w:hAnsi="Times New Roman" w:cs="Times New Roman"/>
        </w:rPr>
        <w:fldChar w:fldCharType="end"/>
      </w:r>
      <w:r w:rsidRPr="004C45D4">
        <w:rPr>
          <w:rFonts w:ascii="Times New Roman" w:hAnsi="Times New Roman" w:cs="Times New Roman"/>
        </w:rPr>
        <w:t xml:space="preserve">, паспорт: серия </w:t>
      </w:r>
      <w:r w:rsidRPr="004C45D4">
        <w:rPr>
          <w:rFonts w:ascii="Times New Roman" w:hAnsi="Times New Roman" w:cs="Times New Roman"/>
        </w:rPr>
        <w:fldChar w:fldCharType="begin">
          <w:ffData>
            <w:name w:val="ТекстовоеПоле45"/>
            <w:enabled/>
            <w:calcOnExit/>
            <w:textInput>
              <w:default w:val="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w:t>
      </w:r>
      <w:r w:rsidRPr="004C45D4">
        <w:rPr>
          <w:rFonts w:ascii="Times New Roman" w:hAnsi="Times New Roman" w:cs="Times New Roman"/>
        </w:rPr>
        <w:fldChar w:fldCharType="end"/>
      </w:r>
      <w:r w:rsidRPr="004C45D4">
        <w:rPr>
          <w:rFonts w:ascii="Times New Roman" w:hAnsi="Times New Roman" w:cs="Times New Roman"/>
        </w:rPr>
        <w:t xml:space="preserve"> номер </w:t>
      </w:r>
      <w:r w:rsidRPr="004C45D4">
        <w:rPr>
          <w:rFonts w:ascii="Times New Roman" w:hAnsi="Times New Roman" w:cs="Times New Roman"/>
        </w:rPr>
        <w:fldChar w:fldCharType="begin">
          <w:ffData>
            <w:name w:val="ТекстовоеПоле45"/>
            <w:enabled/>
            <w:calcOnExit/>
            <w:textInput>
              <w:default w:val="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w:t>
      </w:r>
      <w:r w:rsidRPr="004C45D4">
        <w:rPr>
          <w:rFonts w:ascii="Times New Roman" w:hAnsi="Times New Roman" w:cs="Times New Roman"/>
        </w:rPr>
        <w:fldChar w:fldCharType="end"/>
      </w:r>
      <w:r w:rsidRPr="004C45D4">
        <w:rPr>
          <w:rFonts w:ascii="Times New Roman" w:hAnsi="Times New Roman" w:cs="Times New Roman"/>
        </w:rPr>
        <w:t xml:space="preserve">, код подразделения </w:t>
      </w:r>
      <w:r w:rsidRPr="004C45D4">
        <w:rPr>
          <w:rFonts w:ascii="Times New Roman" w:hAnsi="Times New Roman" w:cs="Times New Roman"/>
        </w:rPr>
        <w:fldChar w:fldCharType="begin">
          <w:ffData>
            <w:name w:val="ТекстовоеПоле45"/>
            <w:enabled/>
            <w:calcOnExit/>
            <w:textInput>
              <w:default w:val="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w:t>
      </w:r>
      <w:r w:rsidRPr="004C45D4">
        <w:rPr>
          <w:rFonts w:ascii="Times New Roman" w:hAnsi="Times New Roman" w:cs="Times New Roman"/>
        </w:rPr>
        <w:fldChar w:fldCharType="end"/>
      </w:r>
      <w:r w:rsidRPr="004C45D4">
        <w:rPr>
          <w:rFonts w:ascii="Times New Roman" w:hAnsi="Times New Roman" w:cs="Times New Roman"/>
        </w:rPr>
        <w:t xml:space="preserve">, выдан </w:t>
      </w:r>
      <w:r w:rsidRPr="004C45D4">
        <w:rPr>
          <w:rFonts w:ascii="Times New Roman" w:hAnsi="Times New Roman" w:cs="Times New Roman"/>
        </w:rPr>
        <w:fldChar w:fldCharType="begin">
          <w:ffData>
            <w:name w:val="ТекстовоеПоле45"/>
            <w:enabled/>
            <w:calcOnExit/>
            <w:textInput>
              <w:default w:val="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w:t>
      </w:r>
      <w:r w:rsidRPr="004C45D4">
        <w:rPr>
          <w:rFonts w:ascii="Times New Roman" w:hAnsi="Times New Roman" w:cs="Times New Roman"/>
        </w:rPr>
        <w:fldChar w:fldCharType="end"/>
      </w:r>
      <w:r w:rsidRPr="004C45D4">
        <w:rPr>
          <w:rFonts w:ascii="Times New Roman" w:hAnsi="Times New Roman" w:cs="Times New Roman"/>
        </w:rPr>
        <w:t xml:space="preserve">года </w:t>
      </w:r>
      <w:r w:rsidRPr="004C45D4">
        <w:rPr>
          <w:rFonts w:ascii="Times New Roman" w:hAnsi="Times New Roman" w:cs="Times New Roman"/>
        </w:rPr>
        <w:fldChar w:fldCharType="begin">
          <w:ffData>
            <w:name w:val=""/>
            <w:enabled/>
            <w:calcOnExit/>
            <w:textInput>
              <w:default w:val="___________________________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________________________________</w:t>
      </w:r>
      <w:r w:rsidRPr="004C45D4">
        <w:rPr>
          <w:rFonts w:ascii="Times New Roman" w:hAnsi="Times New Roman" w:cs="Times New Roman"/>
        </w:rPr>
        <w:fldChar w:fldCharType="end"/>
      </w:r>
      <w:r w:rsidRPr="004C45D4">
        <w:rPr>
          <w:rFonts w:ascii="Times New Roman" w:hAnsi="Times New Roman" w:cs="Times New Roman"/>
        </w:rPr>
        <w:t xml:space="preserve">, зарегистрированная по адресу: </w:t>
      </w:r>
      <w:r w:rsidRPr="004C45D4">
        <w:rPr>
          <w:rFonts w:ascii="Times New Roman" w:hAnsi="Times New Roman" w:cs="Times New Roman"/>
        </w:rPr>
        <w:fldChar w:fldCharType="begin">
          <w:ffData>
            <w:name w:val=""/>
            <w:enabled/>
            <w:calcOnExit/>
            <w:textInput>
              <w:default w:val="___________________________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________________________________</w:t>
      </w:r>
      <w:r w:rsidRPr="004C45D4">
        <w:rPr>
          <w:rFonts w:ascii="Times New Roman" w:hAnsi="Times New Roman" w:cs="Times New Roman"/>
        </w:rPr>
        <w:fldChar w:fldCharType="end"/>
      </w:r>
      <w:r w:rsidRPr="004C45D4">
        <w:rPr>
          <w:rFonts w:ascii="Times New Roman" w:hAnsi="Times New Roman" w:cs="Times New Roman"/>
        </w:rPr>
        <w:t xml:space="preserve">,СНИЛС </w:t>
      </w:r>
      <w:r w:rsidRPr="004C45D4">
        <w:rPr>
          <w:rFonts w:ascii="Times New Roman" w:hAnsi="Times New Roman" w:cs="Times New Roman"/>
        </w:rPr>
        <w:fldChar w:fldCharType="begin">
          <w:ffData>
            <w:name w:val=""/>
            <w:enabled/>
            <w:calcOnExit/>
            <w:textInput>
              <w:default w:val="___________________"/>
            </w:textInput>
          </w:ffData>
        </w:fldChar>
      </w:r>
      <w:r w:rsidRPr="004C45D4">
        <w:rPr>
          <w:rFonts w:ascii="Times New Roman" w:hAnsi="Times New Roman" w:cs="Times New Roman"/>
        </w:rPr>
        <w:instrText xml:space="preserve"> FORMTEXT </w:instrText>
      </w:r>
      <w:r w:rsidRPr="004C45D4">
        <w:rPr>
          <w:rFonts w:ascii="Times New Roman" w:hAnsi="Times New Roman" w:cs="Times New Roman"/>
        </w:rPr>
      </w:r>
      <w:r w:rsidRPr="004C45D4">
        <w:rPr>
          <w:rFonts w:ascii="Times New Roman" w:hAnsi="Times New Roman" w:cs="Times New Roman"/>
        </w:rPr>
        <w:fldChar w:fldCharType="separate"/>
      </w:r>
      <w:r w:rsidRPr="004C45D4">
        <w:rPr>
          <w:rFonts w:ascii="Times New Roman" w:hAnsi="Times New Roman" w:cs="Times New Roman"/>
          <w:noProof/>
        </w:rPr>
        <w:t>___________________</w:t>
      </w:r>
      <w:r w:rsidRPr="004C45D4">
        <w:rPr>
          <w:rFonts w:ascii="Times New Roman" w:hAnsi="Times New Roman" w:cs="Times New Roman"/>
        </w:rPr>
        <w:fldChar w:fldCharType="end"/>
      </w:r>
      <w:r w:rsidRPr="004C45D4">
        <w:rPr>
          <w:rFonts w:ascii="Times New Roman" w:hAnsi="Times New Roman" w:cs="Times New Roman"/>
        </w:rPr>
        <w:t>, адрес электронной почты _____________,</w:t>
      </w:r>
      <w:r w:rsidRPr="004C45D4">
        <w:rPr>
          <w:rFonts w:ascii="Times New Roman" w:eastAsia="Times New Roman" w:hAnsi="Times New Roman" w:cs="Times New Roman"/>
          <w:color w:val="000000"/>
          <w:kern w:val="1"/>
          <w:lang w:eastAsia="hi-IN" w:bidi="hi-IN"/>
        </w:rPr>
        <w:t xml:space="preserve"> подписывая договор № _________________ Об участии в долевом строительстве многоквартирного дома от «_____» _____ 202__ г. (в том числе электронно-цифров</w:t>
      </w:r>
      <w:r>
        <w:rPr>
          <w:rFonts w:ascii="Times New Roman" w:eastAsia="Times New Roman" w:hAnsi="Times New Roman" w:cs="Times New Roman"/>
          <w:color w:val="000000"/>
          <w:kern w:val="1"/>
          <w:lang w:eastAsia="hi-IN" w:bidi="hi-IN"/>
        </w:rPr>
        <w:t>ой</w:t>
      </w:r>
      <w:r w:rsidRPr="004C45D4">
        <w:rPr>
          <w:rFonts w:ascii="Times New Roman" w:eastAsia="Times New Roman" w:hAnsi="Times New Roman" w:cs="Times New Roman"/>
          <w:color w:val="000000"/>
          <w:kern w:val="1"/>
          <w:lang w:eastAsia="hi-IN" w:bidi="hi-IN"/>
        </w:rPr>
        <w:t xml:space="preserve"> подпись</w:t>
      </w:r>
      <w:r>
        <w:rPr>
          <w:rFonts w:ascii="Times New Roman" w:eastAsia="Times New Roman" w:hAnsi="Times New Roman" w:cs="Times New Roman"/>
          <w:color w:val="000000"/>
          <w:kern w:val="1"/>
          <w:lang w:eastAsia="hi-IN" w:bidi="hi-IN"/>
        </w:rPr>
        <w:t>ю</w:t>
      </w:r>
      <w:r w:rsidRPr="004C45D4">
        <w:rPr>
          <w:rFonts w:ascii="Times New Roman" w:eastAsia="Times New Roman" w:hAnsi="Times New Roman" w:cs="Times New Roman"/>
          <w:color w:val="000000"/>
          <w:kern w:val="1"/>
          <w:lang w:eastAsia="hi-IN" w:bidi="hi-IN"/>
        </w:rPr>
        <w:t xml:space="preserve">) и все приложения к нему подтверждает, что </w:t>
      </w:r>
      <w:r>
        <w:rPr>
          <w:rFonts w:ascii="Times New Roman" w:eastAsia="Times New Roman" w:hAnsi="Times New Roman" w:cs="Times New Roman"/>
          <w:color w:val="000000"/>
          <w:kern w:val="1"/>
          <w:lang w:eastAsia="hi-IN" w:bidi="hi-IN"/>
        </w:rPr>
        <w:t>указанный</w:t>
      </w:r>
      <w:r w:rsidRPr="004C45D4">
        <w:rPr>
          <w:rFonts w:ascii="Times New Roman" w:eastAsia="Times New Roman" w:hAnsi="Times New Roman" w:cs="Times New Roman"/>
          <w:color w:val="000000"/>
          <w:kern w:val="1"/>
          <w:lang w:eastAsia="hi-IN" w:bidi="hi-IN"/>
        </w:rPr>
        <w:t xml:space="preserve"> Договор и все приложения лично и полностью прочитаны Участником</w:t>
      </w:r>
      <w:r w:rsidRPr="004C45D4">
        <w:t xml:space="preserve"> </w:t>
      </w:r>
      <w:r w:rsidRPr="004C45D4">
        <w:rPr>
          <w:rFonts w:ascii="Times New Roman" w:eastAsia="Times New Roman" w:hAnsi="Times New Roman" w:cs="Times New Roman"/>
          <w:color w:val="000000"/>
          <w:kern w:val="1"/>
          <w:lang w:eastAsia="hi-IN" w:bidi="hi-IN"/>
        </w:rPr>
        <w:t xml:space="preserve">долевого строительства. Подтверждает, что Участнику долевого строительства было предоставлено достаточное количество времени на ознакомление с условиями настоящего Договора и Проектной документаций на Объект долевого строительства и </w:t>
      </w:r>
      <w:r>
        <w:rPr>
          <w:rFonts w:ascii="Times New Roman" w:eastAsia="Times New Roman" w:hAnsi="Times New Roman" w:cs="Times New Roman"/>
          <w:color w:val="000000"/>
          <w:kern w:val="1"/>
          <w:lang w:eastAsia="hi-IN" w:bidi="hi-IN"/>
        </w:rPr>
        <w:t xml:space="preserve">Объект капитального строительства </w:t>
      </w:r>
      <w:r w:rsidRPr="004C45D4">
        <w:rPr>
          <w:rFonts w:ascii="Times New Roman" w:eastAsia="Times New Roman" w:hAnsi="Times New Roman" w:cs="Times New Roman"/>
          <w:color w:val="000000"/>
          <w:kern w:val="1"/>
          <w:lang w:eastAsia="hi-IN" w:bidi="hi-IN"/>
        </w:rPr>
        <w:t>в целом, смысл и значение всех пунктов, условий и терминов Участнику</w:t>
      </w:r>
      <w:r w:rsidRPr="004C45D4">
        <w:t xml:space="preserve"> </w:t>
      </w:r>
      <w:r w:rsidRPr="004C45D4">
        <w:rPr>
          <w:rFonts w:ascii="Times New Roman" w:eastAsia="Times New Roman" w:hAnsi="Times New Roman" w:cs="Times New Roman"/>
          <w:color w:val="000000"/>
          <w:kern w:val="1"/>
          <w:lang w:eastAsia="hi-IN" w:bidi="hi-IN"/>
        </w:rPr>
        <w:t>долевого строительства понятны. Участник долевого строительства не имеет возражений, дополнений, исправлений к тексту и содержанию Договора. Все контактные и паспортные данные Участника долевого строительства изложены в полном объеме и достоверны. Подтверждает, что им получена вся необходимая информация в отношении Объекта долевого строительства, сроков строительства и порядка передачи Объекта</w:t>
      </w:r>
      <w:r w:rsidRPr="004C45D4">
        <w:t xml:space="preserve"> </w:t>
      </w:r>
      <w:r w:rsidRPr="004C45D4">
        <w:rPr>
          <w:rFonts w:ascii="Times New Roman" w:eastAsia="Times New Roman" w:hAnsi="Times New Roman" w:cs="Times New Roman"/>
          <w:color w:val="000000"/>
          <w:kern w:val="1"/>
          <w:lang w:eastAsia="hi-IN" w:bidi="hi-IN"/>
        </w:rPr>
        <w:t>долевого строительства, в том числе предупрежден о возможных  штрафных санкциях за нарушение условий Договора, Застройщик предоставил Участнику долевого строительства полную и достоверную информацию о потребительских свойствах и характеристиках конкретного Объекта долевого строительства и описание местоположения строящегося Объект</w:t>
      </w:r>
      <w:r>
        <w:rPr>
          <w:rFonts w:ascii="Times New Roman" w:eastAsia="Times New Roman" w:hAnsi="Times New Roman" w:cs="Times New Roman"/>
          <w:color w:val="000000"/>
          <w:kern w:val="1"/>
          <w:lang w:eastAsia="hi-IN" w:bidi="hi-IN"/>
        </w:rPr>
        <w:t>а</w:t>
      </w:r>
      <w:r w:rsidRPr="004C45D4">
        <w:rPr>
          <w:rFonts w:ascii="Times New Roman" w:eastAsia="Times New Roman" w:hAnsi="Times New Roman" w:cs="Times New Roman"/>
          <w:color w:val="000000"/>
          <w:kern w:val="1"/>
          <w:lang w:eastAsia="hi-IN" w:bidi="hi-IN"/>
        </w:rPr>
        <w:t xml:space="preserve"> капитального строительства с учетом окружающей обстановки. Участник долевого строительства подтверждает, что осведомлен о порядке и условиях проведения платежей посредством счетов эскроу, предупрежден о необходимости </w:t>
      </w:r>
      <w:proofErr w:type="gramStart"/>
      <w:r w:rsidRPr="004C45D4">
        <w:rPr>
          <w:rFonts w:ascii="Times New Roman" w:eastAsia="Times New Roman" w:hAnsi="Times New Roman" w:cs="Times New Roman"/>
          <w:color w:val="000000"/>
          <w:kern w:val="1"/>
          <w:lang w:eastAsia="hi-IN" w:bidi="hi-IN"/>
        </w:rPr>
        <w:t>соблюдения всех правил посещения Объекта долевого строительства</w:t>
      </w:r>
      <w:proofErr w:type="gramEnd"/>
      <w:r w:rsidRPr="004C45D4">
        <w:rPr>
          <w:rFonts w:ascii="Times New Roman" w:eastAsia="Times New Roman" w:hAnsi="Times New Roman" w:cs="Times New Roman"/>
          <w:color w:val="000000"/>
          <w:kern w:val="1"/>
          <w:lang w:eastAsia="hi-IN" w:bidi="hi-IN"/>
        </w:rPr>
        <w:t xml:space="preserve"> установленных Застройщиком, до момента подписания акта</w:t>
      </w:r>
      <w:r>
        <w:rPr>
          <w:rFonts w:ascii="Times New Roman" w:eastAsia="Times New Roman" w:hAnsi="Times New Roman" w:cs="Times New Roman"/>
          <w:color w:val="000000"/>
          <w:kern w:val="1"/>
          <w:lang w:eastAsia="hi-IN" w:bidi="hi-IN"/>
        </w:rPr>
        <w:t xml:space="preserve"> приема-передачи</w:t>
      </w:r>
      <w:r w:rsidRPr="004C45D4">
        <w:rPr>
          <w:rFonts w:ascii="Times New Roman" w:eastAsia="Times New Roman" w:hAnsi="Times New Roman" w:cs="Times New Roman"/>
          <w:color w:val="000000"/>
          <w:kern w:val="1"/>
          <w:lang w:eastAsia="hi-IN" w:bidi="hi-IN"/>
        </w:rPr>
        <w:t xml:space="preserve"> Объекта долевого строительства.</w:t>
      </w:r>
    </w:p>
    <w:p w14:paraId="2399E6BA" w14:textId="77777777" w:rsidR="00501752" w:rsidRPr="004C45D4" w:rsidRDefault="00501752" w:rsidP="00242D62">
      <w:pPr>
        <w:suppressAutoHyphens/>
        <w:spacing w:after="0" w:line="240" w:lineRule="auto"/>
        <w:ind w:firstLine="709"/>
        <w:jc w:val="both"/>
        <w:rPr>
          <w:rFonts w:ascii="Times New Roman" w:eastAsia="SimSun" w:hAnsi="Times New Roman" w:cs="Times New Roman"/>
          <w:kern w:val="1"/>
          <w:lang w:eastAsia="hi-IN" w:bidi="hi-IN"/>
        </w:rPr>
      </w:pPr>
    </w:p>
    <w:p w14:paraId="62354024" w14:textId="77777777" w:rsidR="00501752" w:rsidRPr="005104BC" w:rsidRDefault="00501752" w:rsidP="00242D62">
      <w:pPr>
        <w:suppressAutoHyphens/>
        <w:spacing w:after="0" w:line="240" w:lineRule="auto"/>
        <w:ind w:firstLine="709"/>
        <w:jc w:val="both"/>
        <w:rPr>
          <w:rFonts w:ascii="Times New Roman" w:eastAsia="SimSun" w:hAnsi="Times New Roman" w:cs="Mangal"/>
          <w:kern w:val="1"/>
          <w:sz w:val="20"/>
          <w:szCs w:val="20"/>
          <w:lang w:eastAsia="hi-IN" w:bidi="hi-IN"/>
        </w:rPr>
      </w:pPr>
      <w:r w:rsidRPr="005104BC">
        <w:rPr>
          <w:rFonts w:ascii="Times New Roman" w:eastAsia="SimSun" w:hAnsi="Times New Roman" w:cs="Mangal"/>
          <w:b/>
          <w:bCs/>
          <w:color w:val="000000"/>
          <w:kern w:val="1"/>
          <w:sz w:val="20"/>
          <w:szCs w:val="20"/>
          <w:lang w:eastAsia="hi-IN" w:bidi="hi-IN"/>
        </w:rPr>
        <w:t xml:space="preserve">Участник долевого строительства: </w:t>
      </w:r>
    </w:p>
    <w:tbl>
      <w:tblPr>
        <w:tblW w:w="0" w:type="auto"/>
        <w:tblLayout w:type="fixed"/>
        <w:tblCellMar>
          <w:left w:w="0" w:type="dxa"/>
          <w:right w:w="0" w:type="dxa"/>
        </w:tblCellMar>
        <w:tblLook w:val="0000" w:firstRow="0" w:lastRow="0" w:firstColumn="0" w:lastColumn="0" w:noHBand="0" w:noVBand="0"/>
      </w:tblPr>
      <w:tblGrid>
        <w:gridCol w:w="2413"/>
        <w:gridCol w:w="2268"/>
        <w:gridCol w:w="4844"/>
      </w:tblGrid>
      <w:tr w:rsidR="00501752" w:rsidRPr="005104BC" w14:paraId="2CBED34A" w14:textId="77777777" w:rsidTr="00267771">
        <w:trPr>
          <w:trHeight w:val="363"/>
        </w:trPr>
        <w:tc>
          <w:tcPr>
            <w:tcW w:w="2413" w:type="dxa"/>
            <w:shd w:val="clear" w:color="auto" w:fill="auto"/>
            <w:vAlign w:val="bottom"/>
          </w:tcPr>
          <w:p w14:paraId="2FEA855D" w14:textId="77777777" w:rsidR="00501752" w:rsidRPr="005104BC" w:rsidRDefault="00501752" w:rsidP="00242D62">
            <w:pPr>
              <w:widowControl w:val="0"/>
              <w:suppressAutoHyphens/>
              <w:spacing w:after="0" w:line="240" w:lineRule="auto"/>
              <w:ind w:firstLine="709"/>
              <w:rPr>
                <w:rFonts w:ascii="Times New Roman" w:eastAsia="SimSun" w:hAnsi="Times New Roman" w:cs="Lucida Sans"/>
                <w:kern w:val="1"/>
                <w:sz w:val="20"/>
                <w:szCs w:val="20"/>
                <w:lang w:eastAsia="hi-IN" w:bidi="hi-IN"/>
              </w:rPr>
            </w:pPr>
          </w:p>
        </w:tc>
        <w:tc>
          <w:tcPr>
            <w:tcW w:w="2268" w:type="dxa"/>
            <w:tcBorders>
              <w:bottom w:val="single" w:sz="1" w:space="0" w:color="000000"/>
            </w:tcBorders>
            <w:shd w:val="clear" w:color="auto" w:fill="auto"/>
            <w:vAlign w:val="bottom"/>
          </w:tcPr>
          <w:p w14:paraId="530B03EC" w14:textId="77777777" w:rsidR="00501752" w:rsidRPr="005104BC" w:rsidRDefault="00501752" w:rsidP="00242D62">
            <w:pPr>
              <w:widowControl w:val="0"/>
              <w:suppressLineNumbers/>
              <w:suppressAutoHyphens/>
              <w:spacing w:after="0" w:line="240" w:lineRule="auto"/>
              <w:ind w:firstLine="709"/>
              <w:rPr>
                <w:rFonts w:ascii="Times New Roman" w:eastAsia="SimSun" w:hAnsi="Times New Roman" w:cs="Lucida Sans"/>
                <w:kern w:val="1"/>
                <w:sz w:val="20"/>
                <w:szCs w:val="20"/>
                <w:lang w:eastAsia="hi-IN" w:bidi="hi-IN"/>
              </w:rPr>
            </w:pPr>
          </w:p>
        </w:tc>
        <w:tc>
          <w:tcPr>
            <w:tcW w:w="4844" w:type="dxa"/>
            <w:shd w:val="clear" w:color="auto" w:fill="auto"/>
          </w:tcPr>
          <w:p w14:paraId="68A244FB" w14:textId="77777777" w:rsidR="00501752" w:rsidRPr="005104BC" w:rsidRDefault="00501752" w:rsidP="00242D62">
            <w:pPr>
              <w:widowControl w:val="0"/>
              <w:suppressLineNumbers/>
              <w:suppressAutoHyphens/>
              <w:spacing w:after="0" w:line="240" w:lineRule="auto"/>
              <w:ind w:firstLine="709"/>
              <w:rPr>
                <w:rFonts w:ascii="Times New Roman" w:eastAsia="SimSun" w:hAnsi="Times New Roman" w:cs="Lucida Sans"/>
                <w:kern w:val="1"/>
                <w:sz w:val="20"/>
                <w:szCs w:val="20"/>
                <w:lang w:eastAsia="hi-IN" w:bidi="hi-IN"/>
              </w:rPr>
            </w:pPr>
          </w:p>
          <w:p w14:paraId="343D3FA1" w14:textId="77777777" w:rsidR="00501752" w:rsidRPr="005104BC" w:rsidRDefault="00501752" w:rsidP="00242D62">
            <w:pPr>
              <w:widowControl w:val="0"/>
              <w:suppressLineNumbers/>
              <w:suppressAutoHyphens/>
              <w:spacing w:after="0" w:line="240" w:lineRule="auto"/>
              <w:ind w:firstLine="709"/>
              <w:rPr>
                <w:rFonts w:ascii="Times New Roman" w:eastAsia="SimSun" w:hAnsi="Times New Roman" w:cs="Lucida Sans"/>
                <w:kern w:val="1"/>
                <w:sz w:val="20"/>
                <w:szCs w:val="20"/>
                <w:lang w:eastAsia="hi-IN" w:bidi="hi-IN"/>
              </w:rPr>
            </w:pPr>
            <w:r w:rsidRPr="005104BC">
              <w:rPr>
                <w:rFonts w:ascii="Times New Roman" w:eastAsia="SimSun" w:hAnsi="Times New Roman" w:cs="Lucida Sans"/>
                <w:kern w:val="1"/>
                <w:sz w:val="20"/>
                <w:szCs w:val="20"/>
                <w:lang w:eastAsia="hi-IN" w:bidi="hi-IN"/>
              </w:rPr>
              <w:t>/</w:t>
            </w:r>
          </w:p>
        </w:tc>
      </w:tr>
    </w:tbl>
    <w:p w14:paraId="40ADE24B" w14:textId="77777777" w:rsidR="00501752" w:rsidRPr="00966776" w:rsidRDefault="00501752" w:rsidP="00242D62">
      <w:pPr>
        <w:pStyle w:val="1"/>
      </w:pPr>
    </w:p>
    <w:sectPr w:rsidR="00501752" w:rsidRPr="00966776" w:rsidSect="00576B1A">
      <w:headerReference w:type="even" r:id="rId13"/>
      <w:headerReference w:type="default" r:id="rId14"/>
      <w:footerReference w:type="even" r:id="rId15"/>
      <w:footerReference w:type="default" r:id="rId16"/>
      <w:headerReference w:type="first" r:id="rId17"/>
      <w:footerReference w:type="first" r:id="rId18"/>
      <w:pgSz w:w="11906" w:h="16838"/>
      <w:pgMar w:top="426" w:right="567"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FBFF" w14:textId="77777777" w:rsidR="00DD75FF" w:rsidRDefault="00DD75FF" w:rsidP="00E75253">
      <w:pPr>
        <w:spacing w:after="0" w:line="240" w:lineRule="auto"/>
      </w:pPr>
      <w:r>
        <w:separator/>
      </w:r>
    </w:p>
  </w:endnote>
  <w:endnote w:type="continuationSeparator" w:id="0">
    <w:p w14:paraId="3BF8BAAA" w14:textId="77777777" w:rsidR="00DD75FF" w:rsidRDefault="00DD75FF" w:rsidP="00E7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Light">
    <w:altName w:val="Calibri"/>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NewRomanPSMT">
    <w:altName w:val="Calibri"/>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3F7" w14:textId="77777777" w:rsidR="00C90A14" w:rsidRDefault="00C90A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48374"/>
      <w:docPartObj>
        <w:docPartGallery w:val="Page Numbers (Bottom of Page)"/>
        <w:docPartUnique/>
      </w:docPartObj>
    </w:sdtPr>
    <w:sdtEndPr/>
    <w:sdtContent>
      <w:p w14:paraId="00AFA0FB" w14:textId="4065DE5D" w:rsidR="00C90A14" w:rsidRDefault="00C90A14">
        <w:pPr>
          <w:pStyle w:val="a5"/>
          <w:jc w:val="right"/>
        </w:pPr>
        <w:r>
          <w:fldChar w:fldCharType="begin"/>
        </w:r>
        <w:r>
          <w:instrText>PAGE   \* MERGEFORMAT</w:instrText>
        </w:r>
        <w:r>
          <w:fldChar w:fldCharType="separate"/>
        </w:r>
        <w:r>
          <w:rPr>
            <w:noProof/>
          </w:rPr>
          <w:t>21</w:t>
        </w:r>
        <w:r>
          <w:fldChar w:fldCharType="end"/>
        </w:r>
      </w:p>
    </w:sdtContent>
  </w:sdt>
  <w:p w14:paraId="6CBF7A8C" w14:textId="77777777" w:rsidR="00C90A14" w:rsidRDefault="00C90A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33B0" w14:textId="77777777" w:rsidR="00C90A14" w:rsidRDefault="00C90A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95A4" w14:textId="77777777" w:rsidR="00DD75FF" w:rsidRDefault="00DD75FF" w:rsidP="00E75253">
      <w:pPr>
        <w:spacing w:after="0" w:line="240" w:lineRule="auto"/>
      </w:pPr>
      <w:r>
        <w:separator/>
      </w:r>
    </w:p>
  </w:footnote>
  <w:footnote w:type="continuationSeparator" w:id="0">
    <w:p w14:paraId="3A0F2518" w14:textId="77777777" w:rsidR="00DD75FF" w:rsidRDefault="00DD75FF" w:rsidP="00E7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84E5" w14:textId="77777777" w:rsidR="00C90A14" w:rsidRDefault="00C90A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9CB8" w14:textId="77777777" w:rsidR="00C90A14" w:rsidRDefault="00C90A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2BB9" w14:textId="77777777" w:rsidR="00C90A14" w:rsidRDefault="00C90A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A72"/>
    <w:multiLevelType w:val="hybridMultilevel"/>
    <w:tmpl w:val="D084C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F82B1F"/>
    <w:multiLevelType w:val="hybridMultilevel"/>
    <w:tmpl w:val="CFDA8666"/>
    <w:lvl w:ilvl="0" w:tplc="7C426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EDB3645"/>
    <w:multiLevelType w:val="multilevel"/>
    <w:tmpl w:val="41DE7742"/>
    <w:lvl w:ilvl="0">
      <w:start w:val="1"/>
      <w:numFmt w:val="decimal"/>
      <w:lvlText w:val="%1."/>
      <w:lvlJc w:val="left"/>
      <w:pPr>
        <w:ind w:left="425" w:hanging="425"/>
      </w:pPr>
    </w:lvl>
    <w:lvl w:ilvl="1">
      <w:start w:val="1"/>
      <w:numFmt w:val="decimal"/>
      <w:lvlText w:val="%1.%2."/>
      <w:lvlJc w:val="left"/>
      <w:pPr>
        <w:ind w:left="425" w:hanging="566"/>
      </w:pPr>
      <w:rPr>
        <w:color w:val="000000"/>
      </w:rPr>
    </w:lvl>
    <w:lvl w:ilvl="2">
      <w:start w:val="1"/>
      <w:numFmt w:val="decimal"/>
      <w:lvlText w:val="%1.%2.%3."/>
      <w:lvlJc w:val="left"/>
      <w:pPr>
        <w:ind w:left="1133" w:hanging="708"/>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3" w15:restartNumberingAfterBreak="0">
    <w:nsid w:val="76CC3B8E"/>
    <w:multiLevelType w:val="hybridMultilevel"/>
    <w:tmpl w:val="D4DEF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5D"/>
    <w:rsid w:val="00000C71"/>
    <w:rsid w:val="00004D08"/>
    <w:rsid w:val="00006E9E"/>
    <w:rsid w:val="000102AD"/>
    <w:rsid w:val="000138D0"/>
    <w:rsid w:val="00014290"/>
    <w:rsid w:val="00020339"/>
    <w:rsid w:val="00032DDC"/>
    <w:rsid w:val="00034A82"/>
    <w:rsid w:val="0003678F"/>
    <w:rsid w:val="00036BE8"/>
    <w:rsid w:val="000610FE"/>
    <w:rsid w:val="00067294"/>
    <w:rsid w:val="00067409"/>
    <w:rsid w:val="0007688B"/>
    <w:rsid w:val="00077C8B"/>
    <w:rsid w:val="00080761"/>
    <w:rsid w:val="000812EF"/>
    <w:rsid w:val="00083BD9"/>
    <w:rsid w:val="000905E4"/>
    <w:rsid w:val="00093D43"/>
    <w:rsid w:val="000A1CD9"/>
    <w:rsid w:val="000B1362"/>
    <w:rsid w:val="000B351E"/>
    <w:rsid w:val="000C5A67"/>
    <w:rsid w:val="000D518B"/>
    <w:rsid w:val="000D57E0"/>
    <w:rsid w:val="000E3D94"/>
    <w:rsid w:val="000E6D02"/>
    <w:rsid w:val="000F278B"/>
    <w:rsid w:val="000F3A44"/>
    <w:rsid w:val="0010585D"/>
    <w:rsid w:val="00107CB9"/>
    <w:rsid w:val="001225FC"/>
    <w:rsid w:val="001263A4"/>
    <w:rsid w:val="00126FDA"/>
    <w:rsid w:val="00132E43"/>
    <w:rsid w:val="00136D87"/>
    <w:rsid w:val="00137AA8"/>
    <w:rsid w:val="001451C5"/>
    <w:rsid w:val="001502DC"/>
    <w:rsid w:val="0016051D"/>
    <w:rsid w:val="00161898"/>
    <w:rsid w:val="00164820"/>
    <w:rsid w:val="00172739"/>
    <w:rsid w:val="0017294F"/>
    <w:rsid w:val="0017700B"/>
    <w:rsid w:val="001803D0"/>
    <w:rsid w:val="001804CF"/>
    <w:rsid w:val="0018109D"/>
    <w:rsid w:val="0018246A"/>
    <w:rsid w:val="001852CB"/>
    <w:rsid w:val="00192517"/>
    <w:rsid w:val="00195D6E"/>
    <w:rsid w:val="001A3A2E"/>
    <w:rsid w:val="001A52CD"/>
    <w:rsid w:val="001B154E"/>
    <w:rsid w:val="001B3773"/>
    <w:rsid w:val="001B3E33"/>
    <w:rsid w:val="001B616F"/>
    <w:rsid w:val="001C0DC6"/>
    <w:rsid w:val="001C1D1B"/>
    <w:rsid w:val="001C2913"/>
    <w:rsid w:val="001C550E"/>
    <w:rsid w:val="001C6CD1"/>
    <w:rsid w:val="001D33B0"/>
    <w:rsid w:val="001D4835"/>
    <w:rsid w:val="001E2081"/>
    <w:rsid w:val="001E4EE5"/>
    <w:rsid w:val="001F2FF1"/>
    <w:rsid w:val="001F3A5C"/>
    <w:rsid w:val="001F454D"/>
    <w:rsid w:val="002058BA"/>
    <w:rsid w:val="00207D7D"/>
    <w:rsid w:val="00214138"/>
    <w:rsid w:val="002206B8"/>
    <w:rsid w:val="00221A96"/>
    <w:rsid w:val="0022410A"/>
    <w:rsid w:val="00227939"/>
    <w:rsid w:val="00231FC8"/>
    <w:rsid w:val="00242A66"/>
    <w:rsid w:val="00242D62"/>
    <w:rsid w:val="00242E22"/>
    <w:rsid w:val="002438AC"/>
    <w:rsid w:val="00251131"/>
    <w:rsid w:val="00251BE3"/>
    <w:rsid w:val="00252802"/>
    <w:rsid w:val="00254358"/>
    <w:rsid w:val="00254B7F"/>
    <w:rsid w:val="00255975"/>
    <w:rsid w:val="00262223"/>
    <w:rsid w:val="002654DC"/>
    <w:rsid w:val="00267771"/>
    <w:rsid w:val="0027004A"/>
    <w:rsid w:val="0027073D"/>
    <w:rsid w:val="002719E9"/>
    <w:rsid w:val="00272061"/>
    <w:rsid w:val="0027376E"/>
    <w:rsid w:val="00275D93"/>
    <w:rsid w:val="002B1456"/>
    <w:rsid w:val="002B3C46"/>
    <w:rsid w:val="002B422A"/>
    <w:rsid w:val="002B44A2"/>
    <w:rsid w:val="002B5C87"/>
    <w:rsid w:val="002D12FA"/>
    <w:rsid w:val="002E3076"/>
    <w:rsid w:val="002E5F52"/>
    <w:rsid w:val="002F385A"/>
    <w:rsid w:val="002F57CB"/>
    <w:rsid w:val="002F5AD9"/>
    <w:rsid w:val="003055D4"/>
    <w:rsid w:val="00306DAC"/>
    <w:rsid w:val="00310067"/>
    <w:rsid w:val="00310154"/>
    <w:rsid w:val="0032207F"/>
    <w:rsid w:val="003224AA"/>
    <w:rsid w:val="00326507"/>
    <w:rsid w:val="00334AAE"/>
    <w:rsid w:val="00343A62"/>
    <w:rsid w:val="00346CC8"/>
    <w:rsid w:val="003514FD"/>
    <w:rsid w:val="00355C55"/>
    <w:rsid w:val="0035611A"/>
    <w:rsid w:val="003606C3"/>
    <w:rsid w:val="0036169F"/>
    <w:rsid w:val="00376EB5"/>
    <w:rsid w:val="0037782E"/>
    <w:rsid w:val="00394056"/>
    <w:rsid w:val="003952F1"/>
    <w:rsid w:val="00397A05"/>
    <w:rsid w:val="003A180A"/>
    <w:rsid w:val="003A534F"/>
    <w:rsid w:val="003A5A9B"/>
    <w:rsid w:val="003B0083"/>
    <w:rsid w:val="003B0180"/>
    <w:rsid w:val="003B2FB4"/>
    <w:rsid w:val="003B302D"/>
    <w:rsid w:val="003B399B"/>
    <w:rsid w:val="003C2201"/>
    <w:rsid w:val="003C3765"/>
    <w:rsid w:val="003C4D40"/>
    <w:rsid w:val="003C62B4"/>
    <w:rsid w:val="003D1DD8"/>
    <w:rsid w:val="003D2986"/>
    <w:rsid w:val="003E06C9"/>
    <w:rsid w:val="0040596E"/>
    <w:rsid w:val="00411879"/>
    <w:rsid w:val="00411ED4"/>
    <w:rsid w:val="00412030"/>
    <w:rsid w:val="0042666F"/>
    <w:rsid w:val="00427D0E"/>
    <w:rsid w:val="00435145"/>
    <w:rsid w:val="00437913"/>
    <w:rsid w:val="004449C1"/>
    <w:rsid w:val="00444B3B"/>
    <w:rsid w:val="00445AF2"/>
    <w:rsid w:val="00456C54"/>
    <w:rsid w:val="00470876"/>
    <w:rsid w:val="00471F24"/>
    <w:rsid w:val="004728F7"/>
    <w:rsid w:val="00475E70"/>
    <w:rsid w:val="00485124"/>
    <w:rsid w:val="0048528D"/>
    <w:rsid w:val="0048602E"/>
    <w:rsid w:val="00491918"/>
    <w:rsid w:val="00492B69"/>
    <w:rsid w:val="004A510D"/>
    <w:rsid w:val="004B07FC"/>
    <w:rsid w:val="004B1595"/>
    <w:rsid w:val="004B49E1"/>
    <w:rsid w:val="004B5F4B"/>
    <w:rsid w:val="004B784A"/>
    <w:rsid w:val="004C18DE"/>
    <w:rsid w:val="004C3E3C"/>
    <w:rsid w:val="004C7195"/>
    <w:rsid w:val="004D483D"/>
    <w:rsid w:val="004E1696"/>
    <w:rsid w:val="004E36F2"/>
    <w:rsid w:val="004E4BDA"/>
    <w:rsid w:val="004E5B8A"/>
    <w:rsid w:val="004E7242"/>
    <w:rsid w:val="004E728E"/>
    <w:rsid w:val="004F01BF"/>
    <w:rsid w:val="004F124A"/>
    <w:rsid w:val="004F1CE4"/>
    <w:rsid w:val="004F481F"/>
    <w:rsid w:val="004F5411"/>
    <w:rsid w:val="00501752"/>
    <w:rsid w:val="00501B54"/>
    <w:rsid w:val="0050562E"/>
    <w:rsid w:val="005064AE"/>
    <w:rsid w:val="005202F8"/>
    <w:rsid w:val="00520DEE"/>
    <w:rsid w:val="00522304"/>
    <w:rsid w:val="00523C3E"/>
    <w:rsid w:val="005259CD"/>
    <w:rsid w:val="00535DEB"/>
    <w:rsid w:val="00541934"/>
    <w:rsid w:val="00541A79"/>
    <w:rsid w:val="005466C1"/>
    <w:rsid w:val="00546EF9"/>
    <w:rsid w:val="005508CD"/>
    <w:rsid w:val="00550FE7"/>
    <w:rsid w:val="00552A70"/>
    <w:rsid w:val="00561E67"/>
    <w:rsid w:val="005633CF"/>
    <w:rsid w:val="00563FC9"/>
    <w:rsid w:val="00565F6E"/>
    <w:rsid w:val="00570CE8"/>
    <w:rsid w:val="00576B1A"/>
    <w:rsid w:val="005809DD"/>
    <w:rsid w:val="005832E3"/>
    <w:rsid w:val="00583CFC"/>
    <w:rsid w:val="00584AF9"/>
    <w:rsid w:val="00584DC5"/>
    <w:rsid w:val="00587495"/>
    <w:rsid w:val="00590BB6"/>
    <w:rsid w:val="005953EF"/>
    <w:rsid w:val="0059553A"/>
    <w:rsid w:val="005A0885"/>
    <w:rsid w:val="005A1302"/>
    <w:rsid w:val="005A6449"/>
    <w:rsid w:val="005B24CB"/>
    <w:rsid w:val="005C1747"/>
    <w:rsid w:val="005D5D2F"/>
    <w:rsid w:val="005D65DC"/>
    <w:rsid w:val="005D6F71"/>
    <w:rsid w:val="005E5E3E"/>
    <w:rsid w:val="005F198C"/>
    <w:rsid w:val="005F1AAD"/>
    <w:rsid w:val="005F3216"/>
    <w:rsid w:val="005F4370"/>
    <w:rsid w:val="005F45D7"/>
    <w:rsid w:val="005F5112"/>
    <w:rsid w:val="005F608B"/>
    <w:rsid w:val="00602E6A"/>
    <w:rsid w:val="0060549D"/>
    <w:rsid w:val="0061186B"/>
    <w:rsid w:val="00611D98"/>
    <w:rsid w:val="00623806"/>
    <w:rsid w:val="00624B3C"/>
    <w:rsid w:val="006279C0"/>
    <w:rsid w:val="0063680F"/>
    <w:rsid w:val="00643BC4"/>
    <w:rsid w:val="0065035C"/>
    <w:rsid w:val="0065336C"/>
    <w:rsid w:val="006535E7"/>
    <w:rsid w:val="00655613"/>
    <w:rsid w:val="0065797F"/>
    <w:rsid w:val="0067310D"/>
    <w:rsid w:val="00687B46"/>
    <w:rsid w:val="00690F39"/>
    <w:rsid w:val="00692C2D"/>
    <w:rsid w:val="006A141B"/>
    <w:rsid w:val="006B1E31"/>
    <w:rsid w:val="006B7223"/>
    <w:rsid w:val="006B73A7"/>
    <w:rsid w:val="006C04A1"/>
    <w:rsid w:val="006C0D34"/>
    <w:rsid w:val="006C3B29"/>
    <w:rsid w:val="006C570F"/>
    <w:rsid w:val="006D23B9"/>
    <w:rsid w:val="006D49C8"/>
    <w:rsid w:val="006E0758"/>
    <w:rsid w:val="006E770A"/>
    <w:rsid w:val="006F5D3D"/>
    <w:rsid w:val="006F63CD"/>
    <w:rsid w:val="00701D67"/>
    <w:rsid w:val="00702BE0"/>
    <w:rsid w:val="007032F1"/>
    <w:rsid w:val="007071C1"/>
    <w:rsid w:val="007109B7"/>
    <w:rsid w:val="007168AB"/>
    <w:rsid w:val="00727FAD"/>
    <w:rsid w:val="00730E30"/>
    <w:rsid w:val="00733337"/>
    <w:rsid w:val="00756AF3"/>
    <w:rsid w:val="00771E03"/>
    <w:rsid w:val="0077715F"/>
    <w:rsid w:val="0078207D"/>
    <w:rsid w:val="00782CF2"/>
    <w:rsid w:val="00782FA6"/>
    <w:rsid w:val="00783A6D"/>
    <w:rsid w:val="00783FB7"/>
    <w:rsid w:val="0078427D"/>
    <w:rsid w:val="007A57D9"/>
    <w:rsid w:val="007A606D"/>
    <w:rsid w:val="007A6C5F"/>
    <w:rsid w:val="007A6EAD"/>
    <w:rsid w:val="007B002C"/>
    <w:rsid w:val="007B0DA5"/>
    <w:rsid w:val="007B204F"/>
    <w:rsid w:val="007B2F76"/>
    <w:rsid w:val="007B378D"/>
    <w:rsid w:val="007C1CCC"/>
    <w:rsid w:val="007C2E0C"/>
    <w:rsid w:val="007C5278"/>
    <w:rsid w:val="007D07AD"/>
    <w:rsid w:val="007D217D"/>
    <w:rsid w:val="007D2D26"/>
    <w:rsid w:val="007D7B89"/>
    <w:rsid w:val="007E378E"/>
    <w:rsid w:val="007F65F3"/>
    <w:rsid w:val="008018AC"/>
    <w:rsid w:val="00806608"/>
    <w:rsid w:val="00806E06"/>
    <w:rsid w:val="00814C1E"/>
    <w:rsid w:val="00817732"/>
    <w:rsid w:val="00823923"/>
    <w:rsid w:val="008246B3"/>
    <w:rsid w:val="00824A7F"/>
    <w:rsid w:val="0082555B"/>
    <w:rsid w:val="00825BC3"/>
    <w:rsid w:val="008272C7"/>
    <w:rsid w:val="00836BBE"/>
    <w:rsid w:val="0084057B"/>
    <w:rsid w:val="00841258"/>
    <w:rsid w:val="00843208"/>
    <w:rsid w:val="00843D0C"/>
    <w:rsid w:val="00846887"/>
    <w:rsid w:val="008505ED"/>
    <w:rsid w:val="00852EB8"/>
    <w:rsid w:val="008575B5"/>
    <w:rsid w:val="008603D4"/>
    <w:rsid w:val="008635CE"/>
    <w:rsid w:val="00865323"/>
    <w:rsid w:val="00865C2C"/>
    <w:rsid w:val="00873F04"/>
    <w:rsid w:val="00877917"/>
    <w:rsid w:val="00892914"/>
    <w:rsid w:val="00897768"/>
    <w:rsid w:val="008A16E2"/>
    <w:rsid w:val="008A5987"/>
    <w:rsid w:val="008A7394"/>
    <w:rsid w:val="008B384C"/>
    <w:rsid w:val="008C1ABE"/>
    <w:rsid w:val="008C3A01"/>
    <w:rsid w:val="008C6D5D"/>
    <w:rsid w:val="008C7B73"/>
    <w:rsid w:val="008D24EB"/>
    <w:rsid w:val="008D4F48"/>
    <w:rsid w:val="008D62F5"/>
    <w:rsid w:val="008D64A5"/>
    <w:rsid w:val="008E62D8"/>
    <w:rsid w:val="008E7958"/>
    <w:rsid w:val="008F7777"/>
    <w:rsid w:val="00900FDC"/>
    <w:rsid w:val="009051C2"/>
    <w:rsid w:val="00905960"/>
    <w:rsid w:val="0090640F"/>
    <w:rsid w:val="009110EF"/>
    <w:rsid w:val="00911202"/>
    <w:rsid w:val="00912E4B"/>
    <w:rsid w:val="00915495"/>
    <w:rsid w:val="0091639C"/>
    <w:rsid w:val="00920248"/>
    <w:rsid w:val="00920E31"/>
    <w:rsid w:val="00926D59"/>
    <w:rsid w:val="00931110"/>
    <w:rsid w:val="00933907"/>
    <w:rsid w:val="00933F6E"/>
    <w:rsid w:val="00940E0B"/>
    <w:rsid w:val="00941146"/>
    <w:rsid w:val="00945A60"/>
    <w:rsid w:val="00945EA9"/>
    <w:rsid w:val="00950563"/>
    <w:rsid w:val="00960A37"/>
    <w:rsid w:val="00961E1C"/>
    <w:rsid w:val="00962E9D"/>
    <w:rsid w:val="009633E8"/>
    <w:rsid w:val="00965E95"/>
    <w:rsid w:val="00966776"/>
    <w:rsid w:val="00970565"/>
    <w:rsid w:val="0097312D"/>
    <w:rsid w:val="0097634B"/>
    <w:rsid w:val="00982990"/>
    <w:rsid w:val="009838D2"/>
    <w:rsid w:val="00985127"/>
    <w:rsid w:val="00987BA9"/>
    <w:rsid w:val="009929DF"/>
    <w:rsid w:val="0099446E"/>
    <w:rsid w:val="00996CA7"/>
    <w:rsid w:val="00997200"/>
    <w:rsid w:val="00997A2E"/>
    <w:rsid w:val="009A03F5"/>
    <w:rsid w:val="009A19C5"/>
    <w:rsid w:val="009A2DFC"/>
    <w:rsid w:val="009A4880"/>
    <w:rsid w:val="009A69CA"/>
    <w:rsid w:val="009B09E6"/>
    <w:rsid w:val="009B611D"/>
    <w:rsid w:val="009C20F2"/>
    <w:rsid w:val="009C6079"/>
    <w:rsid w:val="009D0B42"/>
    <w:rsid w:val="009D46F3"/>
    <w:rsid w:val="009E43A7"/>
    <w:rsid w:val="00A009E1"/>
    <w:rsid w:val="00A02BD3"/>
    <w:rsid w:val="00A074DF"/>
    <w:rsid w:val="00A07D3C"/>
    <w:rsid w:val="00A10B1A"/>
    <w:rsid w:val="00A14670"/>
    <w:rsid w:val="00A162D9"/>
    <w:rsid w:val="00A162EF"/>
    <w:rsid w:val="00A17405"/>
    <w:rsid w:val="00A30066"/>
    <w:rsid w:val="00A36E69"/>
    <w:rsid w:val="00A40134"/>
    <w:rsid w:val="00A42ED2"/>
    <w:rsid w:val="00A43636"/>
    <w:rsid w:val="00A45781"/>
    <w:rsid w:val="00A523AD"/>
    <w:rsid w:val="00A52513"/>
    <w:rsid w:val="00A564B4"/>
    <w:rsid w:val="00A73B4C"/>
    <w:rsid w:val="00A80548"/>
    <w:rsid w:val="00A8132B"/>
    <w:rsid w:val="00A956E5"/>
    <w:rsid w:val="00A957CA"/>
    <w:rsid w:val="00A95AB6"/>
    <w:rsid w:val="00AA0497"/>
    <w:rsid w:val="00AA04D2"/>
    <w:rsid w:val="00AA3146"/>
    <w:rsid w:val="00AA4B00"/>
    <w:rsid w:val="00AB2613"/>
    <w:rsid w:val="00AB5CCA"/>
    <w:rsid w:val="00AB6861"/>
    <w:rsid w:val="00AB6F9B"/>
    <w:rsid w:val="00AD0E62"/>
    <w:rsid w:val="00AD103E"/>
    <w:rsid w:val="00AD776C"/>
    <w:rsid w:val="00AE4AD6"/>
    <w:rsid w:val="00AE6520"/>
    <w:rsid w:val="00AF5578"/>
    <w:rsid w:val="00AF622D"/>
    <w:rsid w:val="00B05195"/>
    <w:rsid w:val="00B16F39"/>
    <w:rsid w:val="00B22AF0"/>
    <w:rsid w:val="00B2770C"/>
    <w:rsid w:val="00B336BD"/>
    <w:rsid w:val="00B366B5"/>
    <w:rsid w:val="00B44EC9"/>
    <w:rsid w:val="00B4598D"/>
    <w:rsid w:val="00B462A1"/>
    <w:rsid w:val="00B53259"/>
    <w:rsid w:val="00B5370B"/>
    <w:rsid w:val="00B6205F"/>
    <w:rsid w:val="00B73D09"/>
    <w:rsid w:val="00B807F5"/>
    <w:rsid w:val="00B82C93"/>
    <w:rsid w:val="00B861BB"/>
    <w:rsid w:val="00B93893"/>
    <w:rsid w:val="00B942AB"/>
    <w:rsid w:val="00B94F0D"/>
    <w:rsid w:val="00BA238A"/>
    <w:rsid w:val="00BA607D"/>
    <w:rsid w:val="00BB336A"/>
    <w:rsid w:val="00BB5D7D"/>
    <w:rsid w:val="00BC3C6C"/>
    <w:rsid w:val="00BC5ACC"/>
    <w:rsid w:val="00BD22DE"/>
    <w:rsid w:val="00BD246A"/>
    <w:rsid w:val="00BD58FD"/>
    <w:rsid w:val="00BE3094"/>
    <w:rsid w:val="00BE551E"/>
    <w:rsid w:val="00BF12AE"/>
    <w:rsid w:val="00C00C2D"/>
    <w:rsid w:val="00C0202A"/>
    <w:rsid w:val="00C02793"/>
    <w:rsid w:val="00C145E0"/>
    <w:rsid w:val="00C16292"/>
    <w:rsid w:val="00C26565"/>
    <w:rsid w:val="00C2715E"/>
    <w:rsid w:val="00C27CE2"/>
    <w:rsid w:val="00C31B2B"/>
    <w:rsid w:val="00C32694"/>
    <w:rsid w:val="00C34328"/>
    <w:rsid w:val="00C34EF9"/>
    <w:rsid w:val="00C37450"/>
    <w:rsid w:val="00C37A96"/>
    <w:rsid w:val="00C37D79"/>
    <w:rsid w:val="00C422C8"/>
    <w:rsid w:val="00C425BF"/>
    <w:rsid w:val="00C4384F"/>
    <w:rsid w:val="00C46314"/>
    <w:rsid w:val="00C51FC0"/>
    <w:rsid w:val="00C55A1F"/>
    <w:rsid w:val="00C61DFE"/>
    <w:rsid w:val="00C63325"/>
    <w:rsid w:val="00C70F56"/>
    <w:rsid w:val="00C8107C"/>
    <w:rsid w:val="00C8136F"/>
    <w:rsid w:val="00C82CD2"/>
    <w:rsid w:val="00C90A14"/>
    <w:rsid w:val="00C93D46"/>
    <w:rsid w:val="00C93F7C"/>
    <w:rsid w:val="00C94AE3"/>
    <w:rsid w:val="00CA0EF0"/>
    <w:rsid w:val="00CA12DE"/>
    <w:rsid w:val="00CB40B5"/>
    <w:rsid w:val="00CB7C4C"/>
    <w:rsid w:val="00CC1BF2"/>
    <w:rsid w:val="00CD057C"/>
    <w:rsid w:val="00CD60F0"/>
    <w:rsid w:val="00CD7012"/>
    <w:rsid w:val="00CE2077"/>
    <w:rsid w:val="00CE7430"/>
    <w:rsid w:val="00CF1716"/>
    <w:rsid w:val="00CF36E9"/>
    <w:rsid w:val="00D03838"/>
    <w:rsid w:val="00D208F6"/>
    <w:rsid w:val="00D23DF0"/>
    <w:rsid w:val="00D2469B"/>
    <w:rsid w:val="00D257B5"/>
    <w:rsid w:val="00D265D7"/>
    <w:rsid w:val="00D32870"/>
    <w:rsid w:val="00D4191A"/>
    <w:rsid w:val="00D47349"/>
    <w:rsid w:val="00D54FA1"/>
    <w:rsid w:val="00D550A5"/>
    <w:rsid w:val="00D57764"/>
    <w:rsid w:val="00D633FC"/>
    <w:rsid w:val="00D66EE0"/>
    <w:rsid w:val="00D67240"/>
    <w:rsid w:val="00D7131C"/>
    <w:rsid w:val="00D757A4"/>
    <w:rsid w:val="00D76559"/>
    <w:rsid w:val="00D827AB"/>
    <w:rsid w:val="00D83C16"/>
    <w:rsid w:val="00D860DA"/>
    <w:rsid w:val="00D87C45"/>
    <w:rsid w:val="00D93943"/>
    <w:rsid w:val="00D95EAF"/>
    <w:rsid w:val="00DA1827"/>
    <w:rsid w:val="00DA4F5A"/>
    <w:rsid w:val="00DA6516"/>
    <w:rsid w:val="00DB72B7"/>
    <w:rsid w:val="00DC089D"/>
    <w:rsid w:val="00DC5F38"/>
    <w:rsid w:val="00DD0646"/>
    <w:rsid w:val="00DD0D04"/>
    <w:rsid w:val="00DD144D"/>
    <w:rsid w:val="00DD2A19"/>
    <w:rsid w:val="00DD546E"/>
    <w:rsid w:val="00DD75FF"/>
    <w:rsid w:val="00DD7DF2"/>
    <w:rsid w:val="00DE6CE8"/>
    <w:rsid w:val="00DE6EBD"/>
    <w:rsid w:val="00DE73EF"/>
    <w:rsid w:val="00DF62AC"/>
    <w:rsid w:val="00E012D8"/>
    <w:rsid w:val="00E0450A"/>
    <w:rsid w:val="00E05469"/>
    <w:rsid w:val="00E0553E"/>
    <w:rsid w:val="00E06C42"/>
    <w:rsid w:val="00E141B7"/>
    <w:rsid w:val="00E142BC"/>
    <w:rsid w:val="00E16568"/>
    <w:rsid w:val="00E203BE"/>
    <w:rsid w:val="00E224FE"/>
    <w:rsid w:val="00E273D4"/>
    <w:rsid w:val="00E355B3"/>
    <w:rsid w:val="00E365C9"/>
    <w:rsid w:val="00E42244"/>
    <w:rsid w:val="00E5322B"/>
    <w:rsid w:val="00E55839"/>
    <w:rsid w:val="00E56233"/>
    <w:rsid w:val="00E569DE"/>
    <w:rsid w:val="00E65F79"/>
    <w:rsid w:val="00E66829"/>
    <w:rsid w:val="00E701ED"/>
    <w:rsid w:val="00E75253"/>
    <w:rsid w:val="00E779FA"/>
    <w:rsid w:val="00E81C88"/>
    <w:rsid w:val="00EA5F16"/>
    <w:rsid w:val="00EB266B"/>
    <w:rsid w:val="00EC7C9D"/>
    <w:rsid w:val="00ED2DA8"/>
    <w:rsid w:val="00ED348B"/>
    <w:rsid w:val="00EE5E51"/>
    <w:rsid w:val="00EE637A"/>
    <w:rsid w:val="00EE7CD1"/>
    <w:rsid w:val="00EF0A35"/>
    <w:rsid w:val="00EF1D86"/>
    <w:rsid w:val="00EF497B"/>
    <w:rsid w:val="00EF7E06"/>
    <w:rsid w:val="00F03698"/>
    <w:rsid w:val="00F10C54"/>
    <w:rsid w:val="00F15F2A"/>
    <w:rsid w:val="00F32F64"/>
    <w:rsid w:val="00F3447F"/>
    <w:rsid w:val="00F35B4B"/>
    <w:rsid w:val="00F35B4C"/>
    <w:rsid w:val="00F45027"/>
    <w:rsid w:val="00F50404"/>
    <w:rsid w:val="00F51AAA"/>
    <w:rsid w:val="00F533DC"/>
    <w:rsid w:val="00F55C66"/>
    <w:rsid w:val="00F60C7E"/>
    <w:rsid w:val="00F61F6C"/>
    <w:rsid w:val="00F63866"/>
    <w:rsid w:val="00F65A28"/>
    <w:rsid w:val="00F70D79"/>
    <w:rsid w:val="00F75EC3"/>
    <w:rsid w:val="00F800BC"/>
    <w:rsid w:val="00F81B6B"/>
    <w:rsid w:val="00F903F7"/>
    <w:rsid w:val="00F92003"/>
    <w:rsid w:val="00F9472E"/>
    <w:rsid w:val="00FA3046"/>
    <w:rsid w:val="00FB08D7"/>
    <w:rsid w:val="00FB2500"/>
    <w:rsid w:val="00FB2E57"/>
    <w:rsid w:val="00FB30E6"/>
    <w:rsid w:val="00FB62EA"/>
    <w:rsid w:val="00FC4112"/>
    <w:rsid w:val="00FC7AC2"/>
    <w:rsid w:val="00FD3352"/>
    <w:rsid w:val="00FD6CEC"/>
    <w:rsid w:val="00FE2881"/>
    <w:rsid w:val="00FE42CD"/>
    <w:rsid w:val="00FF4F01"/>
    <w:rsid w:val="00FF6377"/>
    <w:rsid w:val="00FF7598"/>
    <w:rsid w:val="00FF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E078A"/>
  <w15:docId w15:val="{D06A1CC1-3596-414D-B2F8-B7C14823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3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53259"/>
    <w:pPr>
      <w:spacing w:after="0" w:line="240" w:lineRule="auto"/>
      <w:ind w:firstLine="709"/>
      <w:jc w:val="right"/>
    </w:pPr>
    <w:rPr>
      <w:rFonts w:ascii="Times New Roman" w:eastAsia="Arial CYR" w:hAnsi="Times New Roman" w:cs="Times New Roman"/>
      <w:bCs/>
      <w:sz w:val="24"/>
      <w:szCs w:val="24"/>
    </w:rPr>
  </w:style>
  <w:style w:type="character" w:customStyle="1" w:styleId="10">
    <w:name w:val="Стиль1 Знак"/>
    <w:basedOn w:val="a0"/>
    <w:link w:val="1"/>
    <w:rsid w:val="00B53259"/>
    <w:rPr>
      <w:rFonts w:ascii="Times New Roman" w:eastAsia="Arial CYR" w:hAnsi="Times New Roman" w:cs="Times New Roman"/>
      <w:bCs/>
      <w:sz w:val="24"/>
      <w:szCs w:val="24"/>
    </w:rPr>
  </w:style>
  <w:style w:type="paragraph" w:customStyle="1" w:styleId="2">
    <w:name w:val="Стиль2"/>
    <w:basedOn w:val="a"/>
    <w:link w:val="20"/>
    <w:autoRedefine/>
    <w:qFormat/>
    <w:rsid w:val="001B3E33"/>
    <w:pPr>
      <w:spacing w:line="240" w:lineRule="auto"/>
      <w:jc w:val="both"/>
    </w:pPr>
    <w:rPr>
      <w:rFonts w:ascii="Times New Roman" w:hAnsi="Times New Roman"/>
      <w:b/>
      <w:sz w:val="24"/>
    </w:rPr>
  </w:style>
  <w:style w:type="character" w:customStyle="1" w:styleId="20">
    <w:name w:val="Стиль2 Знак"/>
    <w:basedOn w:val="a0"/>
    <w:link w:val="2"/>
    <w:rsid w:val="001B3E33"/>
    <w:rPr>
      <w:rFonts w:ascii="Times New Roman" w:hAnsi="Times New Roman"/>
      <w:b/>
      <w:sz w:val="24"/>
    </w:rPr>
  </w:style>
  <w:style w:type="paragraph" w:customStyle="1" w:styleId="3">
    <w:name w:val="Стиль3"/>
    <w:link w:val="30"/>
    <w:autoRedefine/>
    <w:qFormat/>
    <w:rsid w:val="001C0DC6"/>
    <w:pPr>
      <w:spacing w:after="0" w:line="240" w:lineRule="auto"/>
      <w:jc w:val="center"/>
    </w:pPr>
    <w:rPr>
      <w:rFonts w:ascii="Times New Roman" w:hAnsi="Times New Roman"/>
      <w:b/>
      <w:sz w:val="24"/>
    </w:rPr>
  </w:style>
  <w:style w:type="character" w:customStyle="1" w:styleId="30">
    <w:name w:val="Стиль3 Знак"/>
    <w:basedOn w:val="a0"/>
    <w:link w:val="3"/>
    <w:rsid w:val="001C0DC6"/>
    <w:rPr>
      <w:rFonts w:ascii="Times New Roman" w:hAnsi="Times New Roman"/>
      <w:b/>
      <w:sz w:val="24"/>
    </w:rPr>
  </w:style>
  <w:style w:type="paragraph" w:styleId="a3">
    <w:name w:val="header"/>
    <w:basedOn w:val="a"/>
    <w:link w:val="a4"/>
    <w:uiPriority w:val="99"/>
    <w:unhideWhenUsed/>
    <w:rsid w:val="00E752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253"/>
  </w:style>
  <w:style w:type="paragraph" w:styleId="a5">
    <w:name w:val="footer"/>
    <w:basedOn w:val="a"/>
    <w:link w:val="a6"/>
    <w:uiPriority w:val="99"/>
    <w:unhideWhenUsed/>
    <w:rsid w:val="00E752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5253"/>
  </w:style>
  <w:style w:type="paragraph" w:customStyle="1" w:styleId="4">
    <w:name w:val="Стиль4"/>
    <w:basedOn w:val="3"/>
    <w:link w:val="40"/>
    <w:autoRedefine/>
    <w:qFormat/>
    <w:rsid w:val="001B3E33"/>
    <w:pPr>
      <w:jc w:val="both"/>
    </w:pPr>
    <w:rPr>
      <w:rFonts w:eastAsia="Calibri"/>
    </w:rPr>
  </w:style>
  <w:style w:type="character" w:customStyle="1" w:styleId="40">
    <w:name w:val="Стиль4 Знак"/>
    <w:basedOn w:val="30"/>
    <w:link w:val="4"/>
    <w:rsid w:val="001B3E33"/>
    <w:rPr>
      <w:rFonts w:ascii="Times New Roman" w:eastAsia="Calibri" w:hAnsi="Times New Roman"/>
      <w:b/>
      <w:sz w:val="24"/>
    </w:rPr>
  </w:style>
  <w:style w:type="character" w:styleId="a7">
    <w:name w:val="annotation reference"/>
    <w:basedOn w:val="a0"/>
    <w:uiPriority w:val="99"/>
    <w:semiHidden/>
    <w:unhideWhenUsed/>
    <w:rsid w:val="00FF4F01"/>
    <w:rPr>
      <w:sz w:val="16"/>
      <w:szCs w:val="16"/>
    </w:rPr>
  </w:style>
  <w:style w:type="paragraph" w:styleId="a8">
    <w:name w:val="annotation text"/>
    <w:basedOn w:val="a"/>
    <w:link w:val="a9"/>
    <w:uiPriority w:val="99"/>
    <w:unhideWhenUsed/>
    <w:rsid w:val="00FF4F01"/>
    <w:pPr>
      <w:spacing w:line="240" w:lineRule="auto"/>
    </w:pPr>
    <w:rPr>
      <w:sz w:val="20"/>
      <w:szCs w:val="20"/>
    </w:rPr>
  </w:style>
  <w:style w:type="character" w:customStyle="1" w:styleId="a9">
    <w:name w:val="Текст примечания Знак"/>
    <w:basedOn w:val="a0"/>
    <w:link w:val="a8"/>
    <w:uiPriority w:val="99"/>
    <w:rsid w:val="00FF4F01"/>
    <w:rPr>
      <w:sz w:val="20"/>
      <w:szCs w:val="20"/>
    </w:rPr>
  </w:style>
  <w:style w:type="paragraph" w:styleId="aa">
    <w:name w:val="annotation subject"/>
    <w:basedOn w:val="a8"/>
    <w:next w:val="a8"/>
    <w:link w:val="ab"/>
    <w:uiPriority w:val="99"/>
    <w:semiHidden/>
    <w:unhideWhenUsed/>
    <w:rsid w:val="00FF4F01"/>
    <w:rPr>
      <w:b/>
      <w:bCs/>
    </w:rPr>
  </w:style>
  <w:style w:type="character" w:customStyle="1" w:styleId="ab">
    <w:name w:val="Тема примечания Знак"/>
    <w:basedOn w:val="a9"/>
    <w:link w:val="aa"/>
    <w:uiPriority w:val="99"/>
    <w:semiHidden/>
    <w:rsid w:val="00FF4F01"/>
    <w:rPr>
      <w:b/>
      <w:bCs/>
      <w:sz w:val="20"/>
      <w:szCs w:val="20"/>
    </w:rPr>
  </w:style>
  <w:style w:type="paragraph" w:styleId="ac">
    <w:name w:val="Balloon Text"/>
    <w:basedOn w:val="a"/>
    <w:link w:val="ad"/>
    <w:uiPriority w:val="99"/>
    <w:semiHidden/>
    <w:unhideWhenUsed/>
    <w:rsid w:val="00FF4F0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F4F01"/>
    <w:rPr>
      <w:rFonts w:ascii="Segoe UI" w:hAnsi="Segoe UI" w:cs="Segoe UI"/>
      <w:sz w:val="18"/>
      <w:szCs w:val="18"/>
    </w:rPr>
  </w:style>
  <w:style w:type="paragraph" w:styleId="ae">
    <w:name w:val="footnote text"/>
    <w:basedOn w:val="a"/>
    <w:link w:val="af"/>
    <w:uiPriority w:val="99"/>
    <w:semiHidden/>
    <w:unhideWhenUsed/>
    <w:rsid w:val="00CE7430"/>
    <w:pPr>
      <w:spacing w:after="0" w:line="240" w:lineRule="auto"/>
    </w:pPr>
    <w:rPr>
      <w:sz w:val="20"/>
      <w:szCs w:val="20"/>
    </w:rPr>
  </w:style>
  <w:style w:type="character" w:customStyle="1" w:styleId="af">
    <w:name w:val="Текст сноски Знак"/>
    <w:basedOn w:val="a0"/>
    <w:link w:val="ae"/>
    <w:uiPriority w:val="99"/>
    <w:semiHidden/>
    <w:rsid w:val="00CE7430"/>
    <w:rPr>
      <w:sz w:val="20"/>
      <w:szCs w:val="20"/>
    </w:rPr>
  </w:style>
  <w:style w:type="character" w:styleId="af0">
    <w:name w:val="footnote reference"/>
    <w:basedOn w:val="a0"/>
    <w:uiPriority w:val="99"/>
    <w:semiHidden/>
    <w:unhideWhenUsed/>
    <w:rsid w:val="00CE7430"/>
    <w:rPr>
      <w:vertAlign w:val="superscript"/>
    </w:rPr>
  </w:style>
  <w:style w:type="paragraph" w:styleId="af1">
    <w:name w:val="List Paragraph"/>
    <w:basedOn w:val="a"/>
    <w:uiPriority w:val="34"/>
    <w:qFormat/>
    <w:rsid w:val="0042666F"/>
    <w:pPr>
      <w:ind w:left="720"/>
      <w:contextualSpacing/>
    </w:pPr>
  </w:style>
  <w:style w:type="character" w:styleId="af2">
    <w:name w:val="Hyperlink"/>
    <w:basedOn w:val="a0"/>
    <w:uiPriority w:val="99"/>
    <w:unhideWhenUsed/>
    <w:rsid w:val="00D2469B"/>
    <w:rPr>
      <w:color w:val="0563C1" w:themeColor="hyperlink"/>
      <w:u w:val="single"/>
    </w:rPr>
  </w:style>
  <w:style w:type="character" w:customStyle="1" w:styleId="11">
    <w:name w:val="Неразрешенное упоминание1"/>
    <w:basedOn w:val="a0"/>
    <w:uiPriority w:val="99"/>
    <w:semiHidden/>
    <w:unhideWhenUsed/>
    <w:rsid w:val="006E770A"/>
    <w:rPr>
      <w:color w:val="605E5C"/>
      <w:shd w:val="clear" w:color="auto" w:fill="E1DFDD"/>
    </w:rPr>
  </w:style>
  <w:style w:type="paragraph" w:customStyle="1" w:styleId="docdata">
    <w:name w:val="docdata"/>
    <w:aliases w:val="docy,v5,7542,bqiaagaaeyqcaaagiaiaaaouggaabaiaaaaaaaaaaaaaaaaaaaaaaaaaaaaaaaaaaaaaaaaaaaaaaaaaaaaaaaaaaaaaaaaaaaaaaaaaaaaaaaaaaaaaaaaaaaaaaaaaaaaaaaaaaaaaaaaaaaaaaaaaaaaaaaaaaaaaaaaaaaaaaaaaaaaaaaaaaaaaaaaaaaaaaaaaaaaaaaaaaaaaaaaaaaaaaaaaaaaaaaaa"/>
    <w:basedOn w:val="a"/>
    <w:rsid w:val="00D75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D75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97A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basedOn w:val="a0"/>
    <w:rsid w:val="002B3C46"/>
    <w:rPr>
      <w:rFonts w:ascii="Calibri-Light" w:hAnsi="Calibri-Ligh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082">
      <w:bodyDiv w:val="1"/>
      <w:marLeft w:val="0"/>
      <w:marRight w:val="0"/>
      <w:marTop w:val="0"/>
      <w:marBottom w:val="0"/>
      <w:divBdr>
        <w:top w:val="none" w:sz="0" w:space="0" w:color="auto"/>
        <w:left w:val="none" w:sz="0" w:space="0" w:color="auto"/>
        <w:bottom w:val="none" w:sz="0" w:space="0" w:color="auto"/>
        <w:right w:val="none" w:sz="0" w:space="0" w:color="auto"/>
      </w:divBdr>
    </w:div>
    <w:div w:id="325934867">
      <w:bodyDiv w:val="1"/>
      <w:marLeft w:val="0"/>
      <w:marRight w:val="0"/>
      <w:marTop w:val="0"/>
      <w:marBottom w:val="0"/>
      <w:divBdr>
        <w:top w:val="none" w:sz="0" w:space="0" w:color="auto"/>
        <w:left w:val="none" w:sz="0" w:space="0" w:color="auto"/>
        <w:bottom w:val="none" w:sz="0" w:space="0" w:color="auto"/>
        <w:right w:val="none" w:sz="0" w:space="0" w:color="auto"/>
      </w:divBdr>
    </w:div>
    <w:div w:id="459149883">
      <w:bodyDiv w:val="1"/>
      <w:marLeft w:val="0"/>
      <w:marRight w:val="0"/>
      <w:marTop w:val="0"/>
      <w:marBottom w:val="0"/>
      <w:divBdr>
        <w:top w:val="none" w:sz="0" w:space="0" w:color="auto"/>
        <w:left w:val="none" w:sz="0" w:space="0" w:color="auto"/>
        <w:bottom w:val="none" w:sz="0" w:space="0" w:color="auto"/>
        <w:right w:val="none" w:sz="0" w:space="0" w:color="auto"/>
      </w:divBdr>
    </w:div>
    <w:div w:id="483666028">
      <w:bodyDiv w:val="1"/>
      <w:marLeft w:val="0"/>
      <w:marRight w:val="0"/>
      <w:marTop w:val="0"/>
      <w:marBottom w:val="0"/>
      <w:divBdr>
        <w:top w:val="none" w:sz="0" w:space="0" w:color="auto"/>
        <w:left w:val="none" w:sz="0" w:space="0" w:color="auto"/>
        <w:bottom w:val="none" w:sz="0" w:space="0" w:color="auto"/>
        <w:right w:val="none" w:sz="0" w:space="0" w:color="auto"/>
      </w:divBdr>
    </w:div>
    <w:div w:id="485627000">
      <w:bodyDiv w:val="1"/>
      <w:marLeft w:val="0"/>
      <w:marRight w:val="0"/>
      <w:marTop w:val="0"/>
      <w:marBottom w:val="0"/>
      <w:divBdr>
        <w:top w:val="none" w:sz="0" w:space="0" w:color="auto"/>
        <w:left w:val="none" w:sz="0" w:space="0" w:color="auto"/>
        <w:bottom w:val="none" w:sz="0" w:space="0" w:color="auto"/>
        <w:right w:val="none" w:sz="0" w:space="0" w:color="auto"/>
      </w:divBdr>
    </w:div>
    <w:div w:id="665472227">
      <w:bodyDiv w:val="1"/>
      <w:marLeft w:val="0"/>
      <w:marRight w:val="0"/>
      <w:marTop w:val="0"/>
      <w:marBottom w:val="0"/>
      <w:divBdr>
        <w:top w:val="none" w:sz="0" w:space="0" w:color="auto"/>
        <w:left w:val="none" w:sz="0" w:space="0" w:color="auto"/>
        <w:bottom w:val="none" w:sz="0" w:space="0" w:color="auto"/>
        <w:right w:val="none" w:sz="0" w:space="0" w:color="auto"/>
      </w:divBdr>
    </w:div>
    <w:div w:id="1088845417">
      <w:bodyDiv w:val="1"/>
      <w:marLeft w:val="0"/>
      <w:marRight w:val="0"/>
      <w:marTop w:val="0"/>
      <w:marBottom w:val="0"/>
      <w:divBdr>
        <w:top w:val="none" w:sz="0" w:space="0" w:color="auto"/>
        <w:left w:val="none" w:sz="0" w:space="0" w:color="auto"/>
        <w:bottom w:val="none" w:sz="0" w:space="0" w:color="auto"/>
        <w:right w:val="none" w:sz="0" w:space="0" w:color="auto"/>
      </w:divBdr>
    </w:div>
    <w:div w:id="1349068007">
      <w:bodyDiv w:val="1"/>
      <w:marLeft w:val="0"/>
      <w:marRight w:val="0"/>
      <w:marTop w:val="0"/>
      <w:marBottom w:val="0"/>
      <w:divBdr>
        <w:top w:val="none" w:sz="0" w:space="0" w:color="auto"/>
        <w:left w:val="none" w:sz="0" w:space="0" w:color="auto"/>
        <w:bottom w:val="none" w:sz="0" w:space="0" w:color="auto"/>
        <w:right w:val="none" w:sz="0" w:space="0" w:color="auto"/>
      </w:divBdr>
    </w:div>
    <w:div w:id="1406104520">
      <w:bodyDiv w:val="1"/>
      <w:marLeft w:val="0"/>
      <w:marRight w:val="0"/>
      <w:marTop w:val="0"/>
      <w:marBottom w:val="0"/>
      <w:divBdr>
        <w:top w:val="none" w:sz="0" w:space="0" w:color="auto"/>
        <w:left w:val="none" w:sz="0" w:space="0" w:color="auto"/>
        <w:bottom w:val="none" w:sz="0" w:space="0" w:color="auto"/>
        <w:right w:val="none" w:sz="0" w:space="0" w:color="auto"/>
      </w:divBdr>
    </w:div>
    <w:div w:id="1425803712">
      <w:bodyDiv w:val="1"/>
      <w:marLeft w:val="0"/>
      <w:marRight w:val="0"/>
      <w:marTop w:val="0"/>
      <w:marBottom w:val="0"/>
      <w:divBdr>
        <w:top w:val="none" w:sz="0" w:space="0" w:color="auto"/>
        <w:left w:val="none" w:sz="0" w:space="0" w:color="auto"/>
        <w:bottom w:val="none" w:sz="0" w:space="0" w:color="auto"/>
        <w:right w:val="none" w:sz="0" w:space="0" w:color="auto"/>
      </w:divBdr>
    </w:div>
    <w:div w:id="1432315664">
      <w:bodyDiv w:val="1"/>
      <w:marLeft w:val="0"/>
      <w:marRight w:val="0"/>
      <w:marTop w:val="0"/>
      <w:marBottom w:val="0"/>
      <w:divBdr>
        <w:top w:val="none" w:sz="0" w:space="0" w:color="auto"/>
        <w:left w:val="none" w:sz="0" w:space="0" w:color="auto"/>
        <w:bottom w:val="none" w:sz="0" w:space="0" w:color="auto"/>
        <w:right w:val="none" w:sz="0" w:space="0" w:color="auto"/>
      </w:divBdr>
    </w:div>
    <w:div w:id="1593121714">
      <w:bodyDiv w:val="1"/>
      <w:marLeft w:val="0"/>
      <w:marRight w:val="0"/>
      <w:marTop w:val="0"/>
      <w:marBottom w:val="0"/>
      <w:divBdr>
        <w:top w:val="none" w:sz="0" w:space="0" w:color="auto"/>
        <w:left w:val="none" w:sz="0" w:space="0" w:color="auto"/>
        <w:bottom w:val="none" w:sz="0" w:space="0" w:color="auto"/>
        <w:right w:val="none" w:sz="0" w:space="0" w:color="auto"/>
      </w:divBdr>
    </w:div>
    <w:div w:id="1691057383">
      <w:bodyDiv w:val="1"/>
      <w:marLeft w:val="0"/>
      <w:marRight w:val="0"/>
      <w:marTop w:val="0"/>
      <w:marBottom w:val="0"/>
      <w:divBdr>
        <w:top w:val="none" w:sz="0" w:space="0" w:color="auto"/>
        <w:left w:val="none" w:sz="0" w:space="0" w:color="auto"/>
        <w:bottom w:val="none" w:sz="0" w:space="0" w:color="auto"/>
        <w:right w:val="none" w:sz="0" w:space="0" w:color="auto"/>
      </w:divBdr>
    </w:div>
    <w:div w:id="1736972195">
      <w:bodyDiv w:val="1"/>
      <w:marLeft w:val="0"/>
      <w:marRight w:val="0"/>
      <w:marTop w:val="0"/>
      <w:marBottom w:val="0"/>
      <w:divBdr>
        <w:top w:val="none" w:sz="0" w:space="0" w:color="auto"/>
        <w:left w:val="none" w:sz="0" w:space="0" w:color="auto"/>
        <w:bottom w:val="none" w:sz="0" w:space="0" w:color="auto"/>
        <w:right w:val="none" w:sz="0" w:space="0" w:color="auto"/>
      </w:divBdr>
    </w:div>
    <w:div w:id="1858882221">
      <w:bodyDiv w:val="1"/>
      <w:marLeft w:val="0"/>
      <w:marRight w:val="0"/>
      <w:marTop w:val="0"/>
      <w:marBottom w:val="0"/>
      <w:divBdr>
        <w:top w:val="none" w:sz="0" w:space="0" w:color="auto"/>
        <w:left w:val="none" w:sz="0" w:space="0" w:color="auto"/>
        <w:bottom w:val="none" w:sz="0" w:space="0" w:color="auto"/>
        <w:right w:val="none" w:sz="0" w:space="0" w:color="auto"/>
      </w:divBdr>
    </w:div>
    <w:div w:id="1894147951">
      <w:bodyDiv w:val="1"/>
      <w:marLeft w:val="0"/>
      <w:marRight w:val="0"/>
      <w:marTop w:val="0"/>
      <w:marBottom w:val="0"/>
      <w:divBdr>
        <w:top w:val="none" w:sz="0" w:space="0" w:color="auto"/>
        <w:left w:val="none" w:sz="0" w:space="0" w:color="auto"/>
        <w:bottom w:val="none" w:sz="0" w:space="0" w:color="auto"/>
        <w:right w:val="none" w:sz="0" w:space="0" w:color="auto"/>
      </w:divBdr>
    </w:div>
    <w:div w:id="20861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chno.lif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D3E9-B01C-4747-AEC7-C1AAF37E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17690</Words>
  <Characters>100839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Дмитрий Андреевич Роман</cp:lastModifiedBy>
  <cp:revision>2</cp:revision>
  <cp:lastPrinted>2022-12-07T07:43:00Z</cp:lastPrinted>
  <dcterms:created xsi:type="dcterms:W3CDTF">2025-07-03T13:13:00Z</dcterms:created>
  <dcterms:modified xsi:type="dcterms:W3CDTF">2025-07-03T13:13:00Z</dcterms:modified>
</cp:coreProperties>
</file>